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F01" w:rsidRPr="005C7F01" w:rsidRDefault="005C7F01" w:rsidP="005C7F01">
      <w:pPr>
        <w:spacing w:after="0" w:line="240" w:lineRule="auto"/>
        <w:ind w:right="113"/>
        <w:jc w:val="center"/>
        <w:rPr>
          <w:rFonts w:ascii="Times New Roman" w:hAnsi="Times New Roman" w:cs="Times New Roman"/>
          <w:b/>
        </w:rPr>
      </w:pPr>
      <w:r w:rsidRPr="005C7F01">
        <w:rPr>
          <w:rFonts w:ascii="Times New Roman" w:hAnsi="Times New Roman" w:cs="Times New Roman"/>
          <w:b/>
        </w:rPr>
        <w:t xml:space="preserve">П р о т о к о л </w:t>
      </w:r>
    </w:p>
    <w:p w:rsidR="005C7F01" w:rsidRPr="005C7F01" w:rsidRDefault="005C7F01" w:rsidP="005C7F01">
      <w:pPr>
        <w:spacing w:after="0" w:line="240" w:lineRule="auto"/>
        <w:ind w:right="113"/>
        <w:jc w:val="center"/>
        <w:rPr>
          <w:rFonts w:ascii="Times New Roman" w:hAnsi="Times New Roman" w:cs="Times New Roman"/>
          <w:b/>
        </w:rPr>
      </w:pPr>
      <w:r w:rsidRPr="005C7F01">
        <w:rPr>
          <w:rFonts w:ascii="Times New Roman" w:hAnsi="Times New Roman" w:cs="Times New Roman"/>
          <w:b/>
        </w:rPr>
        <w:t xml:space="preserve">Заседания </w:t>
      </w:r>
      <w:r w:rsidRPr="005C7F01">
        <w:rPr>
          <w:rFonts w:ascii="Times New Roman" w:hAnsi="Times New Roman" w:cs="Times New Roman"/>
          <w:b/>
          <w:bCs/>
        </w:rPr>
        <w:t xml:space="preserve">Совета </w:t>
      </w:r>
      <w:r w:rsidRPr="005C7F01">
        <w:rPr>
          <w:rFonts w:ascii="Times New Roman" w:hAnsi="Times New Roman" w:cs="Times New Roman"/>
          <w:b/>
        </w:rPr>
        <w:t xml:space="preserve">Некоммерческого партнерства </w:t>
      </w:r>
    </w:p>
    <w:p w:rsidR="005C7F01" w:rsidRPr="005C7F01" w:rsidRDefault="005C7F01" w:rsidP="005C7F01">
      <w:pPr>
        <w:spacing w:after="0" w:line="240" w:lineRule="auto"/>
        <w:jc w:val="center"/>
        <w:rPr>
          <w:rFonts w:ascii="Times New Roman" w:hAnsi="Times New Roman" w:cs="Times New Roman"/>
          <w:b/>
        </w:rPr>
      </w:pPr>
      <w:r w:rsidRPr="005C7F01">
        <w:rPr>
          <w:rFonts w:ascii="Times New Roman" w:hAnsi="Times New Roman" w:cs="Times New Roman"/>
          <w:b/>
        </w:rPr>
        <w:t>«Саморегулируемая организация</w:t>
      </w:r>
    </w:p>
    <w:p w:rsidR="005C7F01" w:rsidRPr="005C7F01" w:rsidRDefault="005C7F01" w:rsidP="005C7F01">
      <w:pPr>
        <w:spacing w:after="0" w:line="240" w:lineRule="auto"/>
        <w:jc w:val="center"/>
        <w:rPr>
          <w:rFonts w:ascii="Times New Roman" w:hAnsi="Times New Roman" w:cs="Times New Roman"/>
          <w:b/>
        </w:rPr>
      </w:pPr>
      <w:r w:rsidRPr="005C7F01">
        <w:rPr>
          <w:rFonts w:ascii="Times New Roman" w:hAnsi="Times New Roman" w:cs="Times New Roman"/>
          <w:b/>
        </w:rPr>
        <w:t xml:space="preserve"> «Республиканское объединение строителей Алании»</w:t>
      </w:r>
    </w:p>
    <w:p w:rsidR="005C7F01" w:rsidRPr="005C7F01" w:rsidRDefault="005C7F01" w:rsidP="005C7F01">
      <w:pPr>
        <w:spacing w:after="0" w:line="240" w:lineRule="auto"/>
        <w:ind w:right="113" w:firstLine="708"/>
        <w:jc w:val="both"/>
        <w:rPr>
          <w:rFonts w:ascii="Times New Roman" w:hAnsi="Times New Roman" w:cs="Times New Roman"/>
          <w:b/>
        </w:rPr>
      </w:pPr>
    </w:p>
    <w:p w:rsidR="005C7F01" w:rsidRPr="005C7F01" w:rsidRDefault="005C7F01" w:rsidP="005C7F01">
      <w:pPr>
        <w:spacing w:after="0" w:line="240" w:lineRule="auto"/>
        <w:ind w:right="113" w:firstLine="708"/>
        <w:jc w:val="center"/>
        <w:rPr>
          <w:rFonts w:ascii="Times New Roman" w:hAnsi="Times New Roman" w:cs="Times New Roman"/>
          <w:b/>
        </w:rPr>
      </w:pPr>
      <w:r w:rsidRPr="005C7F01">
        <w:rPr>
          <w:rFonts w:ascii="Times New Roman" w:hAnsi="Times New Roman" w:cs="Times New Roman"/>
          <w:b/>
        </w:rPr>
        <w:t>24 апреля 2012 год</w:t>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t>№10(93)</w:t>
      </w:r>
    </w:p>
    <w:p w:rsidR="005C7F01" w:rsidRPr="005C7F01" w:rsidRDefault="005C7F01" w:rsidP="005C7F01">
      <w:pPr>
        <w:spacing w:after="0" w:line="240" w:lineRule="auto"/>
        <w:ind w:right="113" w:firstLine="708"/>
        <w:jc w:val="both"/>
        <w:rPr>
          <w:rFonts w:ascii="Times New Roman" w:hAnsi="Times New Roman" w:cs="Times New Roman"/>
          <w:b/>
        </w:rPr>
      </w:pPr>
    </w:p>
    <w:p w:rsidR="005C7F01" w:rsidRPr="005C7F01" w:rsidRDefault="005C7F01" w:rsidP="005C7F01">
      <w:pPr>
        <w:spacing w:after="0" w:line="240" w:lineRule="auto"/>
        <w:ind w:firstLine="708"/>
        <w:jc w:val="center"/>
        <w:rPr>
          <w:rFonts w:ascii="Times New Roman" w:hAnsi="Times New Roman" w:cs="Times New Roman"/>
          <w:b/>
        </w:rPr>
      </w:pPr>
      <w:r w:rsidRPr="005C7F01">
        <w:rPr>
          <w:rFonts w:ascii="Times New Roman" w:hAnsi="Times New Roman" w:cs="Times New Roman"/>
          <w:b/>
        </w:rPr>
        <w:t xml:space="preserve">гор. Владикавказ </w:t>
      </w:r>
    </w:p>
    <w:p w:rsidR="005C7F01" w:rsidRPr="005C7F01" w:rsidRDefault="005C7F01" w:rsidP="005C7F01">
      <w:pPr>
        <w:spacing w:after="0" w:line="240" w:lineRule="auto"/>
        <w:rPr>
          <w:rFonts w:ascii="Times New Roman" w:hAnsi="Times New Roman" w:cs="Times New Roman"/>
        </w:rPr>
      </w:pPr>
      <w:r w:rsidRPr="005C7F01">
        <w:rPr>
          <w:rFonts w:ascii="Times New Roman" w:hAnsi="Times New Roman" w:cs="Times New Roman"/>
        </w:rPr>
        <w:tab/>
      </w:r>
    </w:p>
    <w:p w:rsidR="005C7F01" w:rsidRPr="005C7F01" w:rsidRDefault="005C7F01" w:rsidP="005C7F01">
      <w:pPr>
        <w:spacing w:after="0" w:line="240" w:lineRule="auto"/>
        <w:ind w:firstLine="709"/>
        <w:jc w:val="both"/>
        <w:rPr>
          <w:rFonts w:ascii="Times New Roman" w:hAnsi="Times New Roman" w:cs="Times New Roman"/>
        </w:rPr>
      </w:pPr>
      <w:r w:rsidRPr="005C7F01">
        <w:rPr>
          <w:rFonts w:ascii="Times New Roman" w:hAnsi="Times New Roman" w:cs="Times New Roman"/>
        </w:rPr>
        <w:t xml:space="preserve">Основание созыва Совета – по инициативе Генерального директора Некоммерческого партнерства «Саморегулируемая организация «Республиканское объединение строителей Алании» Кудзоева Ф.Г. </w:t>
      </w:r>
    </w:p>
    <w:p w:rsidR="005C7F01" w:rsidRPr="005C7F01" w:rsidRDefault="005C7F01" w:rsidP="005C7F01">
      <w:pPr>
        <w:spacing w:after="0" w:line="240" w:lineRule="auto"/>
        <w:ind w:firstLine="709"/>
        <w:jc w:val="both"/>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Место проведения заседания: РСО-Алания гор. Владикавказ, ул. Чкалова, д. 41</w:t>
      </w:r>
      <w:r w:rsidRPr="005C7F01">
        <w:rPr>
          <w:rFonts w:ascii="Times New Roman" w:hAnsi="Times New Roman" w:cs="Times New Roman"/>
          <w:u w:val="single"/>
          <w:vertAlign w:val="superscript"/>
        </w:rPr>
        <w:t>а</w:t>
      </w:r>
      <w:r w:rsidRPr="005C7F01">
        <w:rPr>
          <w:rFonts w:ascii="Times New Roman" w:hAnsi="Times New Roman" w:cs="Times New Roman"/>
        </w:rPr>
        <w:t>.</w:t>
      </w: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Дата и время проведения заседания:  24 апреля 2012 год, 17 часов 00 минут.</w:t>
      </w:r>
    </w:p>
    <w:p w:rsidR="005C7F01" w:rsidRPr="005C7F01" w:rsidRDefault="005C7F01" w:rsidP="005C7F01">
      <w:pPr>
        <w:spacing w:after="0" w:line="240" w:lineRule="auto"/>
        <w:jc w:val="both"/>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Председательствующий на заседании Совета:</w:t>
      </w:r>
    </w:p>
    <w:p w:rsidR="005C7F01" w:rsidRPr="005C7F01" w:rsidRDefault="005C7F01" w:rsidP="005C7F01">
      <w:pPr>
        <w:spacing w:after="0" w:line="240" w:lineRule="auto"/>
        <w:ind w:firstLine="708"/>
        <w:jc w:val="both"/>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 xml:space="preserve">Председатель Совета Некоммерческого партнерства «Саморегулируемая организация «Республиканское объединение строителей Алании» </w:t>
      </w: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Ибрагимов Ф.А.</w:t>
      </w:r>
    </w:p>
    <w:p w:rsidR="005C7F01" w:rsidRPr="005C7F01" w:rsidRDefault="005C7F01" w:rsidP="005C7F01">
      <w:pPr>
        <w:spacing w:after="0" w:line="240" w:lineRule="auto"/>
        <w:ind w:firstLine="708"/>
        <w:jc w:val="both"/>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 xml:space="preserve">Секретарь заседания: </w:t>
      </w:r>
    </w:p>
    <w:p w:rsidR="005C7F01" w:rsidRPr="005C7F01" w:rsidRDefault="005C7F01" w:rsidP="005C7F01">
      <w:pPr>
        <w:spacing w:after="0" w:line="240" w:lineRule="auto"/>
        <w:ind w:firstLine="708"/>
        <w:jc w:val="both"/>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 xml:space="preserve">Генеральный директор Некоммерческого партнерства «Саморегулируемая организация «Республиканское объединение строителей Алании»  </w:t>
      </w: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rPr>
        <w:t>Кудзоев Ф.Г.</w:t>
      </w:r>
    </w:p>
    <w:p w:rsidR="005C7F01" w:rsidRPr="005C7F01" w:rsidRDefault="005C7F01" w:rsidP="005C7F01">
      <w:pPr>
        <w:spacing w:after="0" w:line="240" w:lineRule="auto"/>
        <w:jc w:val="both"/>
        <w:rPr>
          <w:rFonts w:ascii="Times New Roman" w:hAnsi="Times New Roman" w:cs="Times New Roman"/>
        </w:rPr>
      </w:pPr>
    </w:p>
    <w:p w:rsidR="005C7F01" w:rsidRPr="005C7F01" w:rsidRDefault="005C7F01" w:rsidP="005C7F01">
      <w:pPr>
        <w:spacing w:after="0" w:line="240" w:lineRule="auto"/>
        <w:ind w:firstLine="708"/>
        <w:rPr>
          <w:rFonts w:ascii="Times New Roman" w:hAnsi="Times New Roman" w:cs="Times New Roman"/>
        </w:rPr>
      </w:pPr>
      <w:r w:rsidRPr="005C7F01">
        <w:rPr>
          <w:rFonts w:ascii="Times New Roman" w:hAnsi="Times New Roman" w:cs="Times New Roman"/>
        </w:rPr>
        <w:t>Присутствовали с правом голоса:</w:t>
      </w:r>
    </w:p>
    <w:p w:rsidR="005C7F01" w:rsidRPr="005C7F01" w:rsidRDefault="005C7F01" w:rsidP="005C7F01">
      <w:pPr>
        <w:spacing w:after="0" w:line="240" w:lineRule="auto"/>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b/>
          <w:i/>
        </w:rPr>
        <w:t xml:space="preserve">А)  Совет </w:t>
      </w:r>
      <w:r w:rsidRPr="005C7F01">
        <w:rPr>
          <w:rFonts w:ascii="Times New Roman" w:hAnsi="Times New Roman" w:cs="Times New Roman"/>
        </w:rPr>
        <w:t xml:space="preserve">Некоммерческого партнерства «Саморегулируемая организация «Республиканское объединение строителей Алании»:  </w:t>
      </w:r>
    </w:p>
    <w:p w:rsidR="005C7F01" w:rsidRPr="005C7F01" w:rsidRDefault="005C7F01" w:rsidP="005C7F01">
      <w:pPr>
        <w:spacing w:after="0" w:line="240" w:lineRule="auto"/>
        <w:ind w:firstLine="708"/>
        <w:jc w:val="both"/>
        <w:rPr>
          <w:rFonts w:ascii="Times New Roman" w:hAnsi="Times New Roman" w:cs="Times New Roman"/>
          <w:b/>
          <w:i/>
        </w:rPr>
      </w:pPr>
    </w:p>
    <w:p w:rsidR="005C7F01" w:rsidRPr="005C7F01" w:rsidRDefault="005C7F01" w:rsidP="005C7F01">
      <w:pPr>
        <w:spacing w:after="0" w:line="240" w:lineRule="auto"/>
        <w:ind w:firstLine="708"/>
        <w:rPr>
          <w:rFonts w:ascii="Times New Roman" w:hAnsi="Times New Roman" w:cs="Times New Roman"/>
        </w:rPr>
      </w:pPr>
      <w:r w:rsidRPr="005C7F01">
        <w:rPr>
          <w:rFonts w:ascii="Times New Roman" w:hAnsi="Times New Roman" w:cs="Times New Roman"/>
        </w:rPr>
        <w:t>1. Ибрагимов Ф. А. – генеральный директор ОАО «Кавтрансстрой»;</w:t>
      </w:r>
    </w:p>
    <w:p w:rsidR="005C7F01" w:rsidRPr="005C7F01" w:rsidRDefault="005C7F01" w:rsidP="005C7F01">
      <w:pPr>
        <w:spacing w:after="0" w:line="240" w:lineRule="auto"/>
        <w:ind w:firstLine="708"/>
        <w:rPr>
          <w:rFonts w:ascii="Times New Roman" w:hAnsi="Times New Roman" w:cs="Times New Roman"/>
        </w:rPr>
      </w:pPr>
      <w:r w:rsidRPr="005C7F01">
        <w:rPr>
          <w:rFonts w:ascii="Times New Roman" w:hAnsi="Times New Roman" w:cs="Times New Roman"/>
          <w:color w:val="000000"/>
        </w:rPr>
        <w:t xml:space="preserve">2. Гусов О. А. – </w:t>
      </w:r>
      <w:r w:rsidRPr="005C7F01">
        <w:rPr>
          <w:rFonts w:ascii="Times New Roman" w:hAnsi="Times New Roman" w:cs="Times New Roman"/>
        </w:rPr>
        <w:t>генеральный директор ОАО «Промжилстрой РСО-А»;</w:t>
      </w:r>
    </w:p>
    <w:p w:rsidR="005C7F01" w:rsidRPr="005C7F01" w:rsidRDefault="005C7F01" w:rsidP="005C7F01">
      <w:pPr>
        <w:spacing w:after="0" w:line="240" w:lineRule="auto"/>
        <w:ind w:left="708"/>
        <w:rPr>
          <w:rFonts w:ascii="Times New Roman" w:hAnsi="Times New Roman" w:cs="Times New Roman"/>
        </w:rPr>
      </w:pPr>
      <w:r w:rsidRPr="005C7F01">
        <w:rPr>
          <w:rFonts w:ascii="Times New Roman" w:hAnsi="Times New Roman" w:cs="Times New Roman"/>
        </w:rPr>
        <w:t>3. Кудзоев Ф.Г. – генеральный директор НП СРО РОСА;</w:t>
      </w:r>
    </w:p>
    <w:p w:rsidR="005C7F01" w:rsidRPr="005C7F01" w:rsidRDefault="005C7F01" w:rsidP="005C7F01">
      <w:pPr>
        <w:spacing w:after="0" w:line="240" w:lineRule="auto"/>
        <w:ind w:firstLine="708"/>
        <w:rPr>
          <w:rFonts w:ascii="Times New Roman" w:hAnsi="Times New Roman" w:cs="Times New Roman"/>
        </w:rPr>
      </w:pPr>
      <w:r w:rsidRPr="005C7F01">
        <w:rPr>
          <w:rFonts w:ascii="Times New Roman" w:hAnsi="Times New Roman" w:cs="Times New Roman"/>
          <w:color w:val="000000"/>
        </w:rPr>
        <w:t xml:space="preserve">4. Кравченко В. Т. – </w:t>
      </w:r>
      <w:r w:rsidRPr="005C7F01">
        <w:rPr>
          <w:rFonts w:ascii="Times New Roman" w:hAnsi="Times New Roman" w:cs="Times New Roman"/>
        </w:rPr>
        <w:t>генеральный директор</w:t>
      </w:r>
      <w:r w:rsidRPr="005C7F01">
        <w:rPr>
          <w:rFonts w:ascii="Times New Roman" w:hAnsi="Times New Roman" w:cs="Times New Roman"/>
          <w:color w:val="000000"/>
        </w:rPr>
        <w:t xml:space="preserve"> ООО Фирма «КВИТ»;</w:t>
      </w:r>
    </w:p>
    <w:p w:rsidR="005C7F01" w:rsidRPr="005C7F01" w:rsidRDefault="005C7F01" w:rsidP="005C7F01">
      <w:pPr>
        <w:spacing w:after="0" w:line="240" w:lineRule="auto"/>
        <w:ind w:firstLine="708"/>
        <w:rPr>
          <w:rFonts w:ascii="Times New Roman" w:hAnsi="Times New Roman" w:cs="Times New Roman"/>
        </w:rPr>
      </w:pPr>
      <w:r w:rsidRPr="005C7F01">
        <w:rPr>
          <w:rFonts w:ascii="Times New Roman" w:hAnsi="Times New Roman" w:cs="Times New Roman"/>
        </w:rPr>
        <w:t xml:space="preserve">5. </w:t>
      </w:r>
      <w:r w:rsidRPr="005C7F01">
        <w:rPr>
          <w:rFonts w:ascii="Times New Roman" w:hAnsi="Times New Roman" w:cs="Times New Roman"/>
          <w:color w:val="000000"/>
        </w:rPr>
        <w:t xml:space="preserve">Санакоев Н. А. – </w:t>
      </w:r>
      <w:r w:rsidRPr="005C7F01">
        <w:rPr>
          <w:rFonts w:ascii="Times New Roman" w:hAnsi="Times New Roman" w:cs="Times New Roman"/>
        </w:rPr>
        <w:t>генеральный директор</w:t>
      </w:r>
      <w:r w:rsidRPr="005C7F01">
        <w:rPr>
          <w:rFonts w:ascii="Times New Roman" w:hAnsi="Times New Roman" w:cs="Times New Roman"/>
          <w:color w:val="000000"/>
        </w:rPr>
        <w:t xml:space="preserve"> ООО СМП «Тур»;</w:t>
      </w: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color w:val="000000"/>
        </w:rPr>
        <w:t xml:space="preserve">6. </w:t>
      </w:r>
      <w:r w:rsidRPr="005C7F01">
        <w:rPr>
          <w:rFonts w:ascii="Times New Roman" w:hAnsi="Times New Roman" w:cs="Times New Roman"/>
          <w:bCs/>
          <w:color w:val="000000"/>
        </w:rPr>
        <w:t xml:space="preserve">Мрыкова К. И. - </w:t>
      </w:r>
      <w:r w:rsidRPr="005C7F01">
        <w:rPr>
          <w:rFonts w:ascii="Times New Roman" w:hAnsi="Times New Roman" w:cs="Times New Roman"/>
        </w:rPr>
        <w:t>генерального директор</w:t>
      </w:r>
      <w:r w:rsidRPr="005C7F01">
        <w:rPr>
          <w:rFonts w:ascii="Times New Roman" w:hAnsi="Times New Roman" w:cs="Times New Roman"/>
          <w:bCs/>
          <w:color w:val="000000"/>
        </w:rPr>
        <w:t xml:space="preserve"> ЗАО «ПМК-83»;</w:t>
      </w:r>
    </w:p>
    <w:p w:rsidR="005C7F01" w:rsidRPr="005C7F01" w:rsidRDefault="005C7F01" w:rsidP="005C7F01">
      <w:pPr>
        <w:spacing w:after="0" w:line="240" w:lineRule="auto"/>
        <w:ind w:firstLine="708"/>
        <w:jc w:val="both"/>
        <w:rPr>
          <w:rFonts w:ascii="Times New Roman" w:hAnsi="Times New Roman" w:cs="Times New Roman"/>
          <w:color w:val="000000"/>
        </w:rPr>
      </w:pPr>
      <w:r w:rsidRPr="005C7F01">
        <w:rPr>
          <w:rFonts w:ascii="Times New Roman" w:hAnsi="Times New Roman" w:cs="Times New Roman"/>
        </w:rPr>
        <w:t xml:space="preserve">7. </w:t>
      </w:r>
      <w:r w:rsidRPr="005C7F01">
        <w:rPr>
          <w:rFonts w:ascii="Times New Roman" w:hAnsi="Times New Roman" w:cs="Times New Roman"/>
          <w:bCs/>
          <w:color w:val="000000"/>
        </w:rPr>
        <w:t>П</w:t>
      </w:r>
      <w:r w:rsidRPr="005C7F01">
        <w:rPr>
          <w:rFonts w:ascii="Times New Roman" w:hAnsi="Times New Roman" w:cs="Times New Roman"/>
        </w:rPr>
        <w:t xml:space="preserve">опова Е.В. - </w:t>
      </w:r>
      <w:r w:rsidRPr="005C7F01">
        <w:rPr>
          <w:rFonts w:ascii="Times New Roman" w:hAnsi="Times New Roman" w:cs="Times New Roman"/>
          <w:color w:val="000000"/>
        </w:rPr>
        <w:t xml:space="preserve">заместитель </w:t>
      </w:r>
      <w:r w:rsidRPr="005C7F01">
        <w:rPr>
          <w:rFonts w:ascii="Times New Roman" w:hAnsi="Times New Roman" w:cs="Times New Roman"/>
        </w:rPr>
        <w:t>генерального директора</w:t>
      </w:r>
      <w:r w:rsidRPr="005C7F01">
        <w:rPr>
          <w:rFonts w:ascii="Times New Roman" w:hAnsi="Times New Roman" w:cs="Times New Roman"/>
          <w:color w:val="000000"/>
        </w:rPr>
        <w:t xml:space="preserve"> ООО СПК «Ремгражданреконструкция»;</w:t>
      </w:r>
    </w:p>
    <w:p w:rsidR="005C7F01" w:rsidRPr="005C7F01" w:rsidRDefault="005C7F01" w:rsidP="005C7F01">
      <w:pPr>
        <w:spacing w:after="0" w:line="240" w:lineRule="auto"/>
        <w:ind w:firstLine="708"/>
        <w:jc w:val="both"/>
        <w:rPr>
          <w:rFonts w:ascii="Times New Roman" w:hAnsi="Times New Roman" w:cs="Times New Roman"/>
        </w:rPr>
      </w:pPr>
      <w:r w:rsidRPr="005C7F01">
        <w:rPr>
          <w:rFonts w:ascii="Times New Roman" w:hAnsi="Times New Roman" w:cs="Times New Roman"/>
          <w:color w:val="000000"/>
        </w:rPr>
        <w:t xml:space="preserve">8. </w:t>
      </w:r>
      <w:r w:rsidRPr="005C7F01">
        <w:rPr>
          <w:rFonts w:ascii="Times New Roman" w:hAnsi="Times New Roman" w:cs="Times New Roman"/>
        </w:rPr>
        <w:t>Хубаев З.Ю. – генеральный  директор ООО «Ормузд».</w:t>
      </w:r>
    </w:p>
    <w:p w:rsidR="005C7F01" w:rsidRPr="005C7F01" w:rsidRDefault="005C7F01" w:rsidP="005C7F01">
      <w:pPr>
        <w:spacing w:after="0" w:line="240" w:lineRule="auto"/>
        <w:jc w:val="both"/>
        <w:rPr>
          <w:rFonts w:ascii="Times New Roman" w:hAnsi="Times New Roman" w:cs="Times New Roman"/>
        </w:rPr>
      </w:pPr>
    </w:p>
    <w:p w:rsidR="005C7F01" w:rsidRPr="005C7F01" w:rsidRDefault="005C7F01" w:rsidP="005C7F01">
      <w:pPr>
        <w:spacing w:after="0" w:line="240" w:lineRule="auto"/>
        <w:ind w:firstLine="708"/>
        <w:rPr>
          <w:rFonts w:ascii="Times New Roman" w:hAnsi="Times New Roman" w:cs="Times New Roman"/>
        </w:rPr>
      </w:pPr>
      <w:r w:rsidRPr="005C7F01">
        <w:rPr>
          <w:rFonts w:ascii="Times New Roman" w:hAnsi="Times New Roman" w:cs="Times New Roman"/>
        </w:rPr>
        <w:t>Присутствовали без права голоса:</w:t>
      </w:r>
    </w:p>
    <w:p w:rsidR="005C7F01" w:rsidRPr="005C7F01" w:rsidRDefault="005C7F01" w:rsidP="005C7F01">
      <w:pPr>
        <w:pStyle w:val="a6"/>
        <w:ind w:firstLine="567"/>
        <w:jc w:val="both"/>
        <w:rPr>
          <w:rFonts w:ascii="Times New Roman" w:hAnsi="Times New Roman"/>
        </w:rPr>
      </w:pPr>
    </w:p>
    <w:p w:rsidR="005C7F01" w:rsidRPr="005C7F01" w:rsidRDefault="005C7F01" w:rsidP="005C7F01">
      <w:pPr>
        <w:pStyle w:val="a6"/>
        <w:ind w:firstLine="567"/>
        <w:jc w:val="both"/>
        <w:rPr>
          <w:rFonts w:ascii="Times New Roman" w:hAnsi="Times New Roman"/>
        </w:rPr>
      </w:pPr>
      <w:r w:rsidRPr="005C7F01">
        <w:rPr>
          <w:rFonts w:ascii="Times New Roman" w:hAnsi="Times New Roman"/>
          <w:b/>
          <w:i/>
        </w:rPr>
        <w:t>Б)  Ревизионная комиссия</w:t>
      </w:r>
      <w:r w:rsidRPr="005C7F01">
        <w:rPr>
          <w:rFonts w:ascii="Times New Roman" w:hAnsi="Times New Roman"/>
        </w:rPr>
        <w:t xml:space="preserve"> Некоммерческого партнерства «Саморегулируемая организация «Республиканское объединение строителей Алании»:  </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Уртаев Казбек Муссаевич - Председатель Ревизионной комиссии, председатель ПСК «Алмаз»;</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2. Сыромятников Святослав Федорович - член Ревизионной комиссии, директор ООО «Ремстройдизайн».</w:t>
      </w:r>
    </w:p>
    <w:p w:rsidR="005C7F01" w:rsidRPr="005C7F01" w:rsidRDefault="005C7F01" w:rsidP="005C7F01">
      <w:pPr>
        <w:pStyle w:val="a6"/>
        <w:ind w:firstLine="567"/>
        <w:jc w:val="both"/>
        <w:rPr>
          <w:rFonts w:ascii="Times New Roman" w:hAnsi="Times New Roman"/>
        </w:rPr>
      </w:pPr>
    </w:p>
    <w:p w:rsidR="005C7F01" w:rsidRPr="005C7F01" w:rsidRDefault="005C7F01" w:rsidP="005C7F01">
      <w:pPr>
        <w:pStyle w:val="a6"/>
        <w:ind w:firstLine="567"/>
        <w:jc w:val="both"/>
        <w:rPr>
          <w:rFonts w:ascii="Times New Roman" w:hAnsi="Times New Roman"/>
        </w:rPr>
      </w:pPr>
      <w:r w:rsidRPr="005C7F01">
        <w:rPr>
          <w:rFonts w:ascii="Times New Roman" w:hAnsi="Times New Roman"/>
          <w:b/>
          <w:i/>
        </w:rPr>
        <w:t>В)  Исполнительная дирекция</w:t>
      </w:r>
      <w:r w:rsidRPr="005C7F01">
        <w:rPr>
          <w:rFonts w:ascii="Times New Roman" w:hAnsi="Times New Roman"/>
        </w:rPr>
        <w:t xml:space="preserve"> Некоммерческого партнерства «Саморегулируемая организация «Республиканское объединение строителей Алании»:  </w:t>
      </w:r>
    </w:p>
    <w:p w:rsidR="005C7F01" w:rsidRPr="005C7F01" w:rsidRDefault="005C7F01" w:rsidP="005C7F01">
      <w:pPr>
        <w:spacing w:after="0" w:line="240" w:lineRule="auto"/>
        <w:ind w:firstLine="567"/>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1. Тавитов А.Н. – и.о. заместителя генерального директора, начальник контрольно-экспертного и юридического отделов НП СРО РОСА.</w:t>
      </w:r>
    </w:p>
    <w:p w:rsidR="005C7F01" w:rsidRPr="005C7F01" w:rsidRDefault="005C7F01" w:rsidP="005C7F01">
      <w:pPr>
        <w:spacing w:after="0" w:line="240" w:lineRule="auto"/>
        <w:ind w:firstLine="567"/>
        <w:jc w:val="both"/>
        <w:rPr>
          <w:rFonts w:ascii="Times New Roman" w:hAnsi="Times New Roman" w:cs="Times New Roman"/>
        </w:rPr>
      </w:pPr>
    </w:p>
    <w:p w:rsidR="005C7F01" w:rsidRPr="005C7F01" w:rsidRDefault="005C7F01" w:rsidP="005C7F01">
      <w:pPr>
        <w:spacing w:after="0" w:line="240" w:lineRule="auto"/>
        <w:ind w:firstLine="708"/>
        <w:jc w:val="both"/>
        <w:rPr>
          <w:rFonts w:ascii="Times New Roman" w:hAnsi="Times New Roman" w:cs="Times New Roman"/>
          <w:b/>
        </w:rPr>
      </w:pPr>
      <w:r w:rsidRPr="005C7F01">
        <w:rPr>
          <w:rFonts w:ascii="Times New Roman" w:hAnsi="Times New Roman" w:cs="Times New Roman"/>
          <w:b/>
        </w:rPr>
        <w:t>Открытие заседания Совета</w:t>
      </w:r>
    </w:p>
    <w:p w:rsidR="005C7F01" w:rsidRPr="005C7F01" w:rsidRDefault="005C7F01" w:rsidP="005C7F01">
      <w:pPr>
        <w:tabs>
          <w:tab w:val="num" w:pos="360"/>
        </w:tabs>
        <w:spacing w:after="0" w:line="240" w:lineRule="auto"/>
        <w:ind w:left="360" w:hanging="360"/>
        <w:jc w:val="both"/>
        <w:rPr>
          <w:rFonts w:ascii="Times New Roman" w:hAnsi="Times New Roman" w:cs="Times New Roman"/>
          <w:b/>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lastRenderedPageBreak/>
        <w:t>Слушали:</w:t>
      </w:r>
      <w:r w:rsidRPr="005C7F01">
        <w:rPr>
          <w:rFonts w:ascii="Times New Roman" w:hAnsi="Times New Roman" w:cs="Times New Roman"/>
        </w:rPr>
        <w:t xml:space="preserve"> Председательствующего, который сообщил, что на заседании принимают участие все члены Совета НП СРО РОСА, за исключением Дзгоева Б.Д., генерального директора ООО «МСУ» (командировка), чье отсутствие следует считать «уважительным». Кворум для голосования имеется. Полномочия проверены в соответствии с действующим законодательством, заседания Совета НП СРО РОСА предложено считать «открытым». </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Решили:</w:t>
      </w:r>
      <w:r w:rsidRPr="005C7F01">
        <w:rPr>
          <w:rFonts w:ascii="Times New Roman" w:hAnsi="Times New Roman" w:cs="Times New Roman"/>
        </w:rPr>
        <w:t xml:space="preserve"> Принять к сведению озвученную информацию, а отсутствие Дзгоева Б.Д., генерального директора ООО «МСУ» (командировка), следует считать «уважительным», заседания Совета Некоммерческого партнерства «Саморегулируемая организация «Республиканское объединение строителей Алании» - «открытым»</w:t>
      </w:r>
      <w:r w:rsidRPr="005C7F01">
        <w:rPr>
          <w:rFonts w:ascii="Times New Roman" w:hAnsi="Times New Roman" w:cs="Times New Roman"/>
          <w:color w:val="000000"/>
        </w:rPr>
        <w:t>.</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67"/>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b/>
        </w:rPr>
      </w:pPr>
      <w:r w:rsidRPr="005C7F01">
        <w:rPr>
          <w:rFonts w:ascii="Times New Roman" w:hAnsi="Times New Roman" w:cs="Times New Roman"/>
        </w:rPr>
        <w:t>Председательствующий объявил</w:t>
      </w:r>
      <w:r w:rsidRPr="005C7F01">
        <w:rPr>
          <w:rFonts w:ascii="Times New Roman" w:hAnsi="Times New Roman" w:cs="Times New Roman"/>
          <w:b/>
        </w:rPr>
        <w:t xml:space="preserve"> </w:t>
      </w:r>
      <w:r w:rsidRPr="005C7F01">
        <w:rPr>
          <w:rFonts w:ascii="Times New Roman" w:hAnsi="Times New Roman" w:cs="Times New Roman"/>
        </w:rPr>
        <w:t xml:space="preserve">заседание Совета НП СРО РОСА - «открытым». </w:t>
      </w:r>
    </w:p>
    <w:p w:rsidR="005C7F01" w:rsidRPr="005C7F01" w:rsidRDefault="005C7F01" w:rsidP="005C7F01">
      <w:pPr>
        <w:spacing w:after="0" w:line="240" w:lineRule="auto"/>
        <w:jc w:val="both"/>
        <w:rPr>
          <w:rFonts w:ascii="Times New Roman" w:hAnsi="Times New Roman" w:cs="Times New Roman"/>
          <w:b/>
        </w:rPr>
      </w:pPr>
      <w:r w:rsidRPr="005C7F01">
        <w:rPr>
          <w:rFonts w:ascii="Times New Roman" w:hAnsi="Times New Roman" w:cs="Times New Roman"/>
          <w:b/>
        </w:rPr>
        <w:t>О Повестке дня Совета</w:t>
      </w:r>
    </w:p>
    <w:p w:rsidR="005C7F01" w:rsidRPr="005C7F01" w:rsidRDefault="005C7F01" w:rsidP="005C7F01">
      <w:pPr>
        <w:spacing w:after="0" w:line="240" w:lineRule="auto"/>
        <w:jc w:val="both"/>
        <w:rPr>
          <w:rFonts w:ascii="Times New Roman" w:hAnsi="Times New Roman" w:cs="Times New Roman"/>
          <w:b/>
        </w:rPr>
      </w:pP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Председательствующего, который предложил утвердить повестку дня Совета НП СРО РОСА из 8-ми (восьми) вопросов. </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Решили:</w:t>
      </w:r>
      <w:r w:rsidRPr="005C7F01">
        <w:rPr>
          <w:rFonts w:ascii="Times New Roman" w:hAnsi="Times New Roman" w:cs="Times New Roman"/>
        </w:rPr>
        <w:t xml:space="preserve"> утвердить повестку дня Совета.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b/>
        </w:rPr>
      </w:pPr>
    </w:p>
    <w:p w:rsidR="005C7F01" w:rsidRPr="005C7F01" w:rsidRDefault="005C7F01" w:rsidP="005C7F01">
      <w:pPr>
        <w:spacing w:after="0" w:line="240" w:lineRule="auto"/>
        <w:ind w:firstLine="540"/>
        <w:jc w:val="both"/>
        <w:rPr>
          <w:rFonts w:ascii="Times New Roman" w:hAnsi="Times New Roman" w:cs="Times New Roman"/>
          <w:b/>
        </w:rPr>
      </w:pPr>
      <w:r w:rsidRPr="005C7F01">
        <w:rPr>
          <w:rFonts w:ascii="Times New Roman" w:hAnsi="Times New Roman" w:cs="Times New Roman"/>
          <w:b/>
        </w:rPr>
        <w:t>Повестка дня:</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О рассмотрение вопроса по внесению изменения в Свидетельство о допуске к работам, которые оказывают влияние на безопасность объектов капитального строительства следующим членам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1.1. Обществу с ограниченной ответственностью «Спецмонтажавтоматика» (ОГРН-1051500419893);</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1.2. Обществу с ограниченной ответственностью «Садон» (ОГРН-1061516010544).</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 О рассмотрении вопроса об отсрочки оплаты задолженности по взносам членам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2.1. Открытому акционерному обществу «Агрофирма МОНОЛИТ» (ОРГН-102150092009);</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2.2. Открытому акционерному обществу «СОРССУ» (ОГРН-1021500669882).</w:t>
      </w:r>
    </w:p>
    <w:p w:rsidR="005C7F01" w:rsidRPr="005C7F01" w:rsidRDefault="005C7F01" w:rsidP="005C7F01">
      <w:pPr>
        <w:pStyle w:val="a6"/>
        <w:ind w:firstLine="540"/>
        <w:jc w:val="both"/>
        <w:rPr>
          <w:rFonts w:ascii="Times New Roman" w:hAnsi="Times New Roman"/>
        </w:rPr>
      </w:pPr>
      <w:r w:rsidRPr="005C7F01">
        <w:rPr>
          <w:rFonts w:ascii="Times New Roman" w:hAnsi="Times New Roman"/>
        </w:rPr>
        <w:t>3. О рассмотрении материалов Дисциплинарного производства и применении мер дисциплинарного воздействия в отношении следующих членов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3.1. </w:t>
      </w:r>
      <w:r w:rsidRPr="005C7F01">
        <w:rPr>
          <w:rFonts w:ascii="Times New Roman" w:eastAsia="Calibri" w:hAnsi="Times New Roman" w:cs="Times New Roman"/>
        </w:rPr>
        <w:t>Сельскохозяйственного производственного кооператива «Эра» (ОГРН-1021500979103);</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3.2. </w:t>
      </w:r>
      <w:r w:rsidRPr="005C7F01">
        <w:rPr>
          <w:rFonts w:ascii="Times New Roman" w:eastAsia="Calibri" w:hAnsi="Times New Roman" w:cs="Times New Roman"/>
        </w:rPr>
        <w:t>Общества с ограниченной ответственностью «Регионстрой» (ОГРН-1051500504098)</w:t>
      </w:r>
      <w:r w:rsidRPr="005C7F01">
        <w:rPr>
          <w:rFonts w:ascii="Times New Roman" w:hAnsi="Times New Roman" w:cs="Times New Roman"/>
        </w:rPr>
        <w:t>;</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3.3. </w:t>
      </w:r>
      <w:r w:rsidRPr="005C7F01">
        <w:rPr>
          <w:rFonts w:ascii="Times New Roman" w:eastAsia="Calibri" w:hAnsi="Times New Roman" w:cs="Times New Roman"/>
        </w:rPr>
        <w:t>Общества с ограниченной ответственностью «Интегра» (ОГРН-1071516005032)</w:t>
      </w:r>
      <w:r w:rsidRPr="005C7F01">
        <w:rPr>
          <w:rFonts w:ascii="Times New Roman" w:hAnsi="Times New Roman" w:cs="Times New Roman"/>
        </w:rPr>
        <w:t>;</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3.4. </w:t>
      </w:r>
      <w:r w:rsidRPr="005C7F01">
        <w:rPr>
          <w:rFonts w:ascii="Times New Roman" w:hAnsi="Times New Roman" w:cs="Times New Roman"/>
        </w:rPr>
        <w:t>Открытого акционерного общества «Агрофирма «МОНОЛИТ» (ОГРН-102150092009);</w:t>
      </w:r>
    </w:p>
    <w:p w:rsidR="005C7F01" w:rsidRPr="005C7F01" w:rsidRDefault="005C7F01" w:rsidP="005C7F01">
      <w:pPr>
        <w:tabs>
          <w:tab w:val="left" w:pos="709"/>
        </w:tabs>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3.5. </w:t>
      </w:r>
      <w:r w:rsidRPr="005C7F01">
        <w:rPr>
          <w:rFonts w:ascii="Times New Roman" w:hAnsi="Times New Roman" w:cs="Times New Roman"/>
        </w:rPr>
        <w:t>Общества с ограниченной ответственностью  «Осетинское строительное управление № 5» (ОГРН-1021500770312);</w:t>
      </w:r>
    </w:p>
    <w:p w:rsidR="005C7F01" w:rsidRPr="005C7F01" w:rsidRDefault="005C7F01" w:rsidP="005C7F01">
      <w:pPr>
        <w:tabs>
          <w:tab w:val="left" w:pos="709"/>
        </w:tabs>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3.6. </w:t>
      </w:r>
      <w:r w:rsidRPr="005C7F01">
        <w:rPr>
          <w:rFonts w:ascii="Times New Roman" w:hAnsi="Times New Roman" w:cs="Times New Roman"/>
        </w:rPr>
        <w:t>Открытого акционерного общества «СОРССУ» (ОГРН-1021500669882);</w:t>
      </w:r>
    </w:p>
    <w:p w:rsidR="005C7F01" w:rsidRPr="005C7F01" w:rsidRDefault="005C7F01" w:rsidP="005C7F01">
      <w:pPr>
        <w:tabs>
          <w:tab w:val="left" w:pos="709"/>
        </w:tabs>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3.7. </w:t>
      </w:r>
      <w:r w:rsidRPr="005C7F01">
        <w:rPr>
          <w:rFonts w:ascii="Times New Roman" w:hAnsi="Times New Roman" w:cs="Times New Roman"/>
        </w:rPr>
        <w:t>Общества с ограниченной ответственностью «Строительно-промышленная компания «Ремгражданреконструкция» (ОГРН-1021500577262);</w:t>
      </w:r>
    </w:p>
    <w:p w:rsidR="005C7F01" w:rsidRPr="005C7F01" w:rsidRDefault="005C7F01" w:rsidP="005C7F01">
      <w:pPr>
        <w:tabs>
          <w:tab w:val="left" w:pos="709"/>
        </w:tabs>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3.8. </w:t>
      </w:r>
      <w:r w:rsidRPr="005C7F01">
        <w:rPr>
          <w:rFonts w:ascii="Times New Roman" w:hAnsi="Times New Roman" w:cs="Times New Roman"/>
        </w:rPr>
        <w:t>Муниципального предприятия «Бесланское РСУ (ремонтно-строительное управление) администрации самоуправления Правобережного район РСО-Алания» (ОГРН-1021500943925);</w:t>
      </w:r>
    </w:p>
    <w:p w:rsidR="005C7F01" w:rsidRPr="005C7F01" w:rsidRDefault="005C7F01" w:rsidP="005C7F01">
      <w:pPr>
        <w:tabs>
          <w:tab w:val="left" w:pos="709"/>
        </w:tabs>
        <w:spacing w:after="0" w:line="240" w:lineRule="auto"/>
        <w:ind w:firstLine="540"/>
        <w:jc w:val="both"/>
        <w:rPr>
          <w:rFonts w:ascii="Times New Roman" w:hAnsi="Times New Roman" w:cs="Times New Roman"/>
        </w:rPr>
      </w:pPr>
      <w:r w:rsidRPr="005C7F01">
        <w:rPr>
          <w:rFonts w:ascii="Times New Roman" w:eastAsia="Batang" w:hAnsi="Times New Roman" w:cs="Times New Roman"/>
        </w:rPr>
        <w:t xml:space="preserve">3.9. </w:t>
      </w:r>
      <w:r w:rsidRPr="005C7F01">
        <w:rPr>
          <w:rFonts w:ascii="Times New Roman" w:hAnsi="Times New Roman" w:cs="Times New Roman"/>
        </w:rPr>
        <w:t>Общества с ограниченной ответственностью «Моздокское строительное управление» (ОГРН-1021500943925).</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4. О рассмотрении отчета о деятельности Генерального директора и Исполнительной дирекции Некоммерческого партнерства «Саморегулируемая организация «Республиканское объединение строителей Алании» за 2011 года.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5. О рассмотрении отчета Ревизионной комиссии Некоммерческого партнерства «Саморегулируемая организация «Республиканское объединение строителей Алании» за 2011 года.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6. О рассмотрении результатов аудиторской проверки деятельности Некоммерческого партнерства «Саморегулируемая организация «Республиканское объединение строителей Алании»  за 2011 год.</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lastRenderedPageBreak/>
        <w:t>7. О рассмотрении сформированной Генеральным директором Некоммерческого партнерства «Саморегулируемая организация «Республиканское объединение строителей Алании» меты доходов и расходов на 2012 год.</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 xml:space="preserve">8. О рассмотрении вопроса по присоединению Некоммерческого партнерства «Саморегулируемая организация «Республиканское объединение строителей Алании» к Единой системе аттестации руководителей и специалистов отросли. </w:t>
      </w:r>
    </w:p>
    <w:p w:rsidR="005C7F01" w:rsidRPr="005C7F01" w:rsidRDefault="005C7F01" w:rsidP="005C7F01">
      <w:pPr>
        <w:spacing w:after="0" w:line="240" w:lineRule="auto"/>
        <w:ind w:firstLine="540"/>
        <w:jc w:val="center"/>
        <w:rPr>
          <w:rFonts w:ascii="Times New Roman" w:hAnsi="Times New Roman" w:cs="Times New Roman"/>
          <w:b/>
        </w:rPr>
      </w:pPr>
    </w:p>
    <w:p w:rsidR="005C7F01" w:rsidRPr="005C7F01" w:rsidRDefault="005C7F01" w:rsidP="005C7F01">
      <w:pPr>
        <w:pStyle w:val="a6"/>
        <w:ind w:firstLine="567"/>
        <w:jc w:val="center"/>
        <w:rPr>
          <w:rFonts w:ascii="Times New Roman" w:hAnsi="Times New Roman"/>
          <w:b/>
        </w:rPr>
      </w:pPr>
      <w:r w:rsidRPr="005C7F01">
        <w:rPr>
          <w:rFonts w:ascii="Times New Roman" w:hAnsi="Times New Roman"/>
          <w:b/>
        </w:rPr>
        <w:t>По вопросу №1 повестки дня:</w:t>
      </w:r>
    </w:p>
    <w:p w:rsidR="005C7F01" w:rsidRPr="005C7F01" w:rsidRDefault="005C7F01" w:rsidP="005C7F01">
      <w:pPr>
        <w:pStyle w:val="a6"/>
        <w:jc w:val="center"/>
        <w:rPr>
          <w:rFonts w:ascii="Times New Roman" w:hAnsi="Times New Roman"/>
        </w:rPr>
      </w:pPr>
      <w:r w:rsidRPr="005C7F01">
        <w:rPr>
          <w:rFonts w:ascii="Times New Roman" w:hAnsi="Times New Roman"/>
        </w:rPr>
        <w:t>О рассмотрение вопроса по внесению изменения в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«Спецмонтажавтоматика» (ОГРН-1051500419893)</w:t>
      </w:r>
    </w:p>
    <w:p w:rsidR="005C7F01" w:rsidRPr="005C7F01" w:rsidRDefault="005C7F01" w:rsidP="005C7F01">
      <w:pPr>
        <w:spacing w:after="0" w:line="240" w:lineRule="auto"/>
        <w:ind w:firstLine="567"/>
        <w:jc w:val="center"/>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 xml:space="preserve">1.1. Слушали: </w:t>
      </w:r>
      <w:r w:rsidRPr="005C7F01">
        <w:rPr>
          <w:rFonts w:ascii="Times New Roman" w:hAnsi="Times New Roman" w:cs="Times New Roman"/>
        </w:rPr>
        <w:t>Тавитова А.Н., который сообщил присутствующим,  что</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1. От Общества с ограниченной ответственностью «Спецмонтажавтоматика» (ОГРН-1051500419893) поступило заявление и пакет документов о внесения изменения в форме прекращения видов работ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2. В ходе проверки поданных документов, Общество с ограниченной ответственностью «Спецмонтажавтоматика» (ОГРН-1051500419893) выполнило все условия членства в Партнерстве.</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 xml:space="preserve">Им же предложено внести изменения в форме прекращения и выдать Свидетельство о допуске к работам, которые оказывают влияние на безопасность объектов капитального строительства за номером </w:t>
      </w:r>
      <w:r w:rsidRPr="005C7F01">
        <w:rPr>
          <w:rFonts w:ascii="Times New Roman" w:hAnsi="Times New Roman" w:cs="Times New Roman"/>
          <w:b/>
          <w:u w:val="single"/>
        </w:rPr>
        <w:t>0099.04-2010-1515907088-С-159</w:t>
      </w:r>
      <w:r w:rsidRPr="005C7F01">
        <w:rPr>
          <w:rFonts w:ascii="Times New Roman" w:hAnsi="Times New Roman" w:cs="Times New Roman"/>
        </w:rPr>
        <w:t xml:space="preserve"> взамен ранее выданного Свидетельство о допуске за номером 0099.03-2010-1515907088-С-159 Обществу с ограниченной ответственностью «Спецмонтажавтоматика» (ОГРН-1051500419893), выполнившему все условия членства в Партнерстве.</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67"/>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 xml:space="preserve">Внести изменения в форме прекращения (согласна заявлений) и выдать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«Спецмонтажавтоматика» (ОГРН-1051500419893), за номером </w:t>
      </w:r>
      <w:r w:rsidRPr="005C7F01">
        <w:rPr>
          <w:rFonts w:ascii="Times New Roman" w:hAnsi="Times New Roman" w:cs="Times New Roman"/>
          <w:b/>
          <w:u w:val="single"/>
        </w:rPr>
        <w:t>0099.04-2010-1515907088-С-159</w:t>
      </w:r>
      <w:r w:rsidRPr="005C7F01">
        <w:rPr>
          <w:rFonts w:ascii="Times New Roman" w:hAnsi="Times New Roman" w:cs="Times New Roman"/>
        </w:rPr>
        <w:t xml:space="preserve"> взамен ранее выданного Свидетельство о допуске за 0099.03-2010-1515907088-С-159  выполнившему все условия членства в Партнерстве.</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-8 голосов, «против» - нет, «воздержался» - нет.</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 xml:space="preserve">1.2. Слушали: </w:t>
      </w:r>
      <w:r w:rsidRPr="005C7F01">
        <w:rPr>
          <w:rFonts w:ascii="Times New Roman" w:hAnsi="Times New Roman" w:cs="Times New Roman"/>
        </w:rPr>
        <w:t>Тавитова А.Н., который сообщил присутствующим,  что</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 xml:space="preserve">1. От </w:t>
      </w:r>
      <w:r w:rsidRPr="005C7F01">
        <w:rPr>
          <w:rFonts w:ascii="Times New Roman" w:hAnsi="Times New Roman" w:cs="Times New Roman"/>
          <w:color w:val="000000"/>
        </w:rPr>
        <w:t xml:space="preserve">Общества с ограниченной ответственностью </w:t>
      </w:r>
      <w:r w:rsidRPr="005C7F01">
        <w:rPr>
          <w:rFonts w:ascii="Times New Roman" w:hAnsi="Times New Roman" w:cs="Times New Roman"/>
        </w:rPr>
        <w:t>«Садон» (ОГРН-1061516010544) поступило заявление и пакет документов о внесения изменения в форме дополнения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 xml:space="preserve">2. В ходе проверки поданных документов, </w:t>
      </w:r>
      <w:r w:rsidRPr="005C7F01">
        <w:rPr>
          <w:rFonts w:ascii="Times New Roman" w:hAnsi="Times New Roman" w:cs="Times New Roman"/>
          <w:color w:val="000000"/>
        </w:rPr>
        <w:t xml:space="preserve">Общество с ограниченной ответственностью </w:t>
      </w:r>
      <w:r w:rsidRPr="005C7F01">
        <w:rPr>
          <w:rFonts w:ascii="Times New Roman" w:hAnsi="Times New Roman" w:cs="Times New Roman"/>
        </w:rPr>
        <w:t>«Садон» (ОГРН-1061516010544) выполнило все условия членства в Партнерстве.</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 xml:space="preserve">Им же предложено внести изменения в форме дополнения и выдать Свидетельство о допуске к работам, которые оказывают влияние на безопасность объектов капитального строительства за номером </w:t>
      </w:r>
      <w:r w:rsidRPr="005C7F01">
        <w:rPr>
          <w:rFonts w:ascii="Times New Roman" w:hAnsi="Times New Roman" w:cs="Times New Roman"/>
          <w:b/>
          <w:u w:val="single"/>
        </w:rPr>
        <w:t>0186.03-2010-1516611140-С-159</w:t>
      </w:r>
      <w:r w:rsidRPr="005C7F01">
        <w:rPr>
          <w:rFonts w:ascii="Times New Roman" w:hAnsi="Times New Roman" w:cs="Times New Roman"/>
        </w:rPr>
        <w:t xml:space="preserve"> взамен ранее выданного Свидетельство о допуске за номером 0186.02-2010-1516611140-С-159 </w:t>
      </w:r>
      <w:r w:rsidRPr="005C7F01">
        <w:rPr>
          <w:rFonts w:ascii="Times New Roman" w:hAnsi="Times New Roman" w:cs="Times New Roman"/>
          <w:color w:val="000000"/>
        </w:rPr>
        <w:t xml:space="preserve">Обществу с ограниченной ответственностью </w:t>
      </w:r>
      <w:r w:rsidRPr="005C7F01">
        <w:rPr>
          <w:rFonts w:ascii="Times New Roman" w:hAnsi="Times New Roman" w:cs="Times New Roman"/>
        </w:rPr>
        <w:t>«Садон» (ОГРН-1061516010544), выполнившему все условия членства в Партнерстве.</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67"/>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 xml:space="preserve">Внести изменения в форме дополнения (согласно заявления) и выдать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за номером </w:t>
      </w:r>
      <w:r w:rsidRPr="005C7F01">
        <w:rPr>
          <w:rFonts w:ascii="Times New Roman" w:hAnsi="Times New Roman" w:cs="Times New Roman"/>
          <w:b/>
          <w:u w:val="single"/>
        </w:rPr>
        <w:t>0186.03-2010-1516611140-С-159</w:t>
      </w:r>
      <w:r w:rsidRPr="005C7F01">
        <w:rPr>
          <w:rFonts w:ascii="Times New Roman" w:hAnsi="Times New Roman" w:cs="Times New Roman"/>
        </w:rPr>
        <w:t xml:space="preserve"> взамен ранее выданного Свидетельство о допуске за номером 0186.02-2010-1516611140-С-159 </w:t>
      </w:r>
      <w:r w:rsidRPr="005C7F01">
        <w:rPr>
          <w:rFonts w:ascii="Times New Roman" w:hAnsi="Times New Roman" w:cs="Times New Roman"/>
          <w:color w:val="000000"/>
        </w:rPr>
        <w:t xml:space="preserve">Обществу с ограниченной ответственностью </w:t>
      </w:r>
      <w:r w:rsidRPr="005C7F01">
        <w:rPr>
          <w:rFonts w:ascii="Times New Roman" w:hAnsi="Times New Roman" w:cs="Times New Roman"/>
        </w:rPr>
        <w:t>«Садон» (ОГРН-1061516010544), выполнившему все условия членства в Партнерстве.</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rPr>
      </w:pPr>
    </w:p>
    <w:p w:rsidR="005C7F01" w:rsidRPr="005C7F01" w:rsidRDefault="005C7F01" w:rsidP="005C7F01">
      <w:pPr>
        <w:pStyle w:val="a6"/>
        <w:jc w:val="center"/>
        <w:rPr>
          <w:rFonts w:ascii="Times New Roman" w:hAnsi="Times New Roman"/>
          <w:b/>
        </w:rPr>
      </w:pPr>
      <w:r w:rsidRPr="005C7F01">
        <w:rPr>
          <w:rFonts w:ascii="Times New Roman" w:hAnsi="Times New Roman"/>
          <w:b/>
        </w:rPr>
        <w:lastRenderedPageBreak/>
        <w:t>По вопросу №2 повестки дня:</w:t>
      </w:r>
    </w:p>
    <w:p w:rsidR="005C7F01" w:rsidRPr="005C7F01" w:rsidRDefault="005C7F01" w:rsidP="005C7F01">
      <w:pPr>
        <w:pStyle w:val="a6"/>
        <w:jc w:val="center"/>
        <w:rPr>
          <w:rFonts w:ascii="Times New Roman" w:hAnsi="Times New Roman"/>
        </w:rPr>
      </w:pPr>
      <w:r w:rsidRPr="005C7F01">
        <w:rPr>
          <w:rFonts w:ascii="Times New Roman" w:hAnsi="Times New Roman"/>
        </w:rPr>
        <w:t>О рассмотрении вопроса по отсрочки оплаты задолженности по взносам членам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pStyle w:val="a6"/>
        <w:jc w:val="center"/>
        <w:rPr>
          <w:rFonts w:ascii="Times New Roman" w:hAnsi="Times New Roman"/>
        </w:rPr>
      </w:pP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2.1. Слушали:</w:t>
      </w:r>
      <w:r w:rsidRPr="005C7F01">
        <w:rPr>
          <w:rFonts w:ascii="Times New Roman" w:hAnsi="Times New Roman" w:cs="Times New Roman"/>
        </w:rPr>
        <w:t xml:space="preserve"> Тавитова А.Н., который сообщил присутствующим,  что в Исполнительную дирекцию Партнерства от члена НП СРО РОСА ОАО «Агрофирма МОНОЛИТ» (ОРГН-102150092009) поступило письмо с просьбой об отсрочки погашения, возникшей перед Партнерством задолженности по членским взносам до 01.09.2012 года в связи с тяжелым материальным положением и предложил удовлетворить его просьбу с установлением срока оплаты задолженности до 4 (четырех) месяцев, т.е. до 30 августа 2012 года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1. Удовлетворить просьбу члена Партнерства Открытого акционерного общества «Агрофирма МОНОЛИТ» (ОРГН-102150092009) об отсрочки оплаты задолженности по членским взносам перед НП СРО РОСА, установив срок для погашения задолженности до 30 августа 2012 года.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rPr>
      </w:pP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2.2. Слушали:</w:t>
      </w:r>
      <w:r w:rsidRPr="005C7F01">
        <w:rPr>
          <w:rFonts w:ascii="Times New Roman" w:hAnsi="Times New Roman" w:cs="Times New Roman"/>
        </w:rPr>
        <w:t xml:space="preserve"> Тавитова А.Н., который сообщил присутствующим,  что в Исполнительную дирекцию Партнерства от члена НП СРО РОСА ОАО «СОРССУ» (ОГРН-1021500669882) поступило письмо с просьбой об отсрочки погашения, возникшей перед Партнерством задолженности по членским взносам до 01.09.2012 года в связи с задержкой оплаты по уже сданным объемам строительных работ и предложил удовлетворить его просьбу с установлением срока оплаты задолженности до 4 (четырех) месяцев, т.е. до 30 августа 2012 года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1. Удовлетворить просьбу члена Партнерства Открытого акционерного общества «СОРССУ» (ОГРН-1021500669882) об отсрочки оплаты задолженности по членским взносам перед НП СРО РОСА, установив срок для погашения задолженности до 30 августа 2012 года.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center"/>
        <w:rPr>
          <w:rFonts w:ascii="Times New Roman" w:hAnsi="Times New Roman" w:cs="Times New Roman"/>
          <w:b/>
        </w:rPr>
      </w:pPr>
    </w:p>
    <w:p w:rsidR="005C7F01" w:rsidRPr="005C7F01" w:rsidRDefault="005C7F01" w:rsidP="005C7F01">
      <w:pPr>
        <w:spacing w:after="0" w:line="240" w:lineRule="auto"/>
        <w:ind w:firstLine="540"/>
        <w:jc w:val="center"/>
        <w:rPr>
          <w:rFonts w:ascii="Times New Roman" w:hAnsi="Times New Roman" w:cs="Times New Roman"/>
          <w:b/>
        </w:rPr>
      </w:pPr>
      <w:r w:rsidRPr="005C7F01">
        <w:rPr>
          <w:rFonts w:ascii="Times New Roman" w:hAnsi="Times New Roman" w:cs="Times New Roman"/>
          <w:b/>
        </w:rPr>
        <w:t xml:space="preserve">По вопросу №3 повестки дня: </w:t>
      </w:r>
    </w:p>
    <w:p w:rsidR="005C7F01" w:rsidRPr="005C7F01" w:rsidRDefault="005C7F01" w:rsidP="005C7F01">
      <w:pPr>
        <w:pStyle w:val="a6"/>
        <w:jc w:val="center"/>
        <w:rPr>
          <w:rFonts w:ascii="Times New Roman" w:hAnsi="Times New Roman"/>
        </w:rPr>
      </w:pPr>
      <w:r w:rsidRPr="005C7F01">
        <w:rPr>
          <w:rFonts w:ascii="Times New Roman" w:hAnsi="Times New Roman"/>
        </w:rPr>
        <w:t>О рассмотрении материалов Дисциплинарного производства и применении мер дисциплинарного воздействия в отношении  членов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pStyle w:val="a6"/>
        <w:rPr>
          <w:rFonts w:ascii="Times New Roman" w:hAnsi="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3.1.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СПК «Эра» </w:t>
      </w:r>
      <w:r w:rsidRPr="005C7F01">
        <w:rPr>
          <w:rFonts w:ascii="Times New Roman" w:eastAsia="Calibri" w:hAnsi="Times New Roman" w:cs="Times New Roman"/>
        </w:rPr>
        <w:t>(ОГРН-1021500979103)</w:t>
      </w:r>
      <w:r w:rsidRPr="005C7F01">
        <w:rPr>
          <w:rFonts w:ascii="Times New Roman" w:hAnsi="Times New Roman" w:cs="Times New Roman"/>
        </w:rPr>
        <w:t xml:space="preserve"> выявлено </w:t>
      </w:r>
      <w:r w:rsidRPr="005C7F01">
        <w:rPr>
          <w:rFonts w:ascii="Times New Roman" w:hAnsi="Times New Roman" w:cs="Times New Roman"/>
          <w:bCs/>
          <w:color w:val="000000"/>
        </w:rPr>
        <w:t>н</w:t>
      </w:r>
      <w:r w:rsidRPr="005C7F01">
        <w:rPr>
          <w:rFonts w:ascii="Times New Roman" w:hAnsi="Times New Roman" w:cs="Times New Roman"/>
        </w:rPr>
        <w:t>арушение требований «Правила саморегулирования в области страхования гражданской ответственности НП СРО РОСА», а р</w:t>
      </w:r>
      <w:r w:rsidRPr="005C7F01">
        <w:rPr>
          <w:rFonts w:ascii="Times New Roman" w:hAnsi="Times New Roman" w:cs="Times New Roman"/>
          <w:bCs/>
          <w:color w:val="000000"/>
        </w:rPr>
        <w:t xml:space="preserve">ешением Дисциплинарной  комиссии НП СРО РОСА от 10.04.2012 года №2-дк, за указанное нарушение </w:t>
      </w:r>
      <w:r w:rsidRPr="005C7F01">
        <w:rPr>
          <w:rFonts w:ascii="Times New Roman" w:hAnsi="Times New Roman" w:cs="Times New Roman"/>
        </w:rPr>
        <w:t xml:space="preserve">вынесено </w:t>
      </w:r>
      <w:r w:rsidRPr="005C7F01">
        <w:rPr>
          <w:rFonts w:ascii="Times New Roman" w:hAnsi="Times New Roman" w:cs="Times New Roman"/>
          <w:bCs/>
          <w:color w:val="000000"/>
        </w:rPr>
        <w:t xml:space="preserve">«ПРЕДПИСАНИЕ» и в срок до 23 апреля 2012 года предписано заключить Договор страхования гражданской ответственности, а при его не заключения </w:t>
      </w:r>
      <w:r w:rsidRPr="005C7F01">
        <w:rPr>
          <w:rFonts w:ascii="Times New Roman" w:hAnsi="Times New Roman" w:cs="Times New Roman"/>
        </w:rPr>
        <w:t>рекомендовано Совету НП СРО РОСА применить меру дисциплинарного воздействия, в виде приостановления действия Свидетельства о допуске №</w:t>
      </w:r>
      <w:r w:rsidRPr="005C7F01">
        <w:rPr>
          <w:rStyle w:val="af2"/>
          <w:rFonts w:ascii="Times New Roman" w:hAnsi="Times New Roman" w:cs="Times New Roman"/>
          <w:b w:val="0"/>
        </w:rPr>
        <w:t>0121.02-2010-1512011462-С-159</w:t>
      </w:r>
      <w:r w:rsidRPr="005C7F01">
        <w:rPr>
          <w:rFonts w:ascii="Times New Roman" w:hAnsi="Times New Roman" w:cs="Times New Roman"/>
          <w:b/>
        </w:rPr>
        <w:t xml:space="preserve"> </w:t>
      </w:r>
      <w:r w:rsidRPr="005C7F01">
        <w:rPr>
          <w:rFonts w:ascii="Times New Roman" w:hAnsi="Times New Roman" w:cs="Times New Roman"/>
        </w:rPr>
        <w:t>от 24.02.2012 года, в отношении всех видов работ.</w:t>
      </w:r>
    </w:p>
    <w:p w:rsidR="005C7F01" w:rsidRPr="005C7F01" w:rsidRDefault="005C7F01" w:rsidP="005C7F01">
      <w:pPr>
        <w:pStyle w:val="a6"/>
        <w:ind w:firstLine="567"/>
        <w:jc w:val="both"/>
        <w:rPr>
          <w:rFonts w:ascii="Times New Roman" w:hAnsi="Times New Roman"/>
          <w:bCs/>
          <w:i/>
          <w:color w:val="000000"/>
        </w:rPr>
      </w:pPr>
      <w:r w:rsidRPr="005C7F01">
        <w:rPr>
          <w:rFonts w:ascii="Times New Roman" w:hAnsi="Times New Roman"/>
          <w:bCs/>
          <w:i/>
          <w:color w:val="000000"/>
        </w:rPr>
        <w:t>ДОГОВОР НЕ ЗАКЛЮЧЕН.</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В связи с вышеизложенным им предложено в соответствие с п.п. «г» п.4.4. ДР НП СРО РОСА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ПРИОСТАНОВИТЬ действие Свидетельства о допуске №</w:t>
      </w:r>
      <w:r w:rsidRPr="005C7F01">
        <w:rPr>
          <w:rStyle w:val="af2"/>
          <w:rFonts w:ascii="Times New Roman" w:hAnsi="Times New Roman"/>
          <w:b w:val="0"/>
        </w:rPr>
        <w:t>0121.02-2010-1512011462-С-159</w:t>
      </w:r>
      <w:r w:rsidRPr="005C7F01">
        <w:rPr>
          <w:rFonts w:ascii="Times New Roman" w:hAnsi="Times New Roman"/>
        </w:rPr>
        <w:t xml:space="preserve"> от 24.02.2012 года в отношении всех видов работ.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b/>
          <w:u w:val="single"/>
        </w:rPr>
        <w:t>Слушали:</w:t>
      </w:r>
      <w:r w:rsidRPr="005C7F01">
        <w:rPr>
          <w:rFonts w:ascii="Times New Roman" w:hAnsi="Times New Roman"/>
        </w:rPr>
        <w:t xml:space="preserve"> Кудзоева Ф.Г., который сообщил, что им с руководителем СПК «Эра» неоднократно велась беседа об устранение выявленных нарушений, однако положение последним частично исправлено, а частично нет, в связи, с чем предложил в соответствии с п.п. «а» п.4.2. ДР НП СРО РОСА применить  меру дисциплинарного воздействия в виде «ПРЕДУПРЕЖДЕНИЯ», установив срок для устранения нарушений до 10 (десяти) дней с момента получения Предупреждения, а при неустранения, </w:t>
      </w:r>
      <w:r w:rsidRPr="005C7F01">
        <w:rPr>
          <w:rFonts w:ascii="Times New Roman" w:hAnsi="Times New Roman"/>
          <w:b/>
        </w:rPr>
        <w:lastRenderedPageBreak/>
        <w:t xml:space="preserve">ПРИОСТАНОВИТЬ </w:t>
      </w:r>
      <w:r w:rsidRPr="005C7F01">
        <w:rPr>
          <w:rFonts w:ascii="Times New Roman" w:hAnsi="Times New Roman"/>
        </w:rPr>
        <w:t>действие Свидетельства о допуске №</w:t>
      </w:r>
      <w:r w:rsidRPr="005C7F01">
        <w:rPr>
          <w:rStyle w:val="af2"/>
          <w:rFonts w:ascii="Times New Roman" w:hAnsi="Times New Roman"/>
          <w:b w:val="0"/>
        </w:rPr>
        <w:t>0121.02-2010-1512011462-С-159</w:t>
      </w:r>
      <w:r w:rsidRPr="005C7F01">
        <w:rPr>
          <w:rFonts w:ascii="Times New Roman" w:hAnsi="Times New Roman"/>
        </w:rPr>
        <w:t xml:space="preserve"> от 24.02.2012 года в отношении всех видов работ сроком до 60 (шестидесяти) дней. </w:t>
      </w:r>
    </w:p>
    <w:p w:rsidR="005C7F01" w:rsidRPr="005C7F01" w:rsidRDefault="005C7F01" w:rsidP="005C7F01">
      <w:pPr>
        <w:pStyle w:val="a6"/>
        <w:ind w:firstLine="567"/>
        <w:jc w:val="both"/>
        <w:rPr>
          <w:rFonts w:ascii="Times New Roman" w:hAnsi="Times New Roman"/>
        </w:rPr>
      </w:pPr>
      <w:r w:rsidRPr="005C7F01">
        <w:rPr>
          <w:rFonts w:ascii="Times New Roman" w:hAnsi="Times New Roman"/>
          <w:b/>
          <w:u w:val="single"/>
        </w:rPr>
        <w:t>Слушали:</w:t>
      </w:r>
      <w:r w:rsidRPr="005C7F01">
        <w:rPr>
          <w:rFonts w:ascii="Times New Roman" w:hAnsi="Times New Roman"/>
        </w:rPr>
        <w:t xml:space="preserve"> Кравченко В.Т., который подержал предложения Кудзоева Ф.Г., предложив установив срок для устранения (заключения договора страхования) до 10 мая 2012 года.</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67"/>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1. В соответствии с п.п. «а» п.4.2. ДР НП СРО РОСА в связи с неустранением в установленный срок выявленного ранее нарушения  </w:t>
      </w:r>
      <w:r w:rsidRPr="005C7F01">
        <w:rPr>
          <w:rFonts w:ascii="Times New Roman" w:hAnsi="Times New Roman"/>
          <w:i/>
        </w:rPr>
        <w:t>(требований «Правила саморегулирования в области страхования гражданской ответственности НП СРО РОСА»),</w:t>
      </w:r>
      <w:r w:rsidRPr="005C7F01">
        <w:rPr>
          <w:rFonts w:ascii="Times New Roman" w:hAnsi="Times New Roman"/>
        </w:rPr>
        <w:t xml:space="preserve"> повлекших применение к виновному лицу в качестве меры дисциплинарного воздействия вынесение Предписания об обязательном устранении выявленных нарушений в установленные сроки, вынести Сельскохозяйственному производственному  кооператива «Эра» (ОГРН-1021500979103), меру дисциплинарного воздействия в виде «ПРЕДУПРЕЖДЕНИЕ» и в срок до 10 мая 2012 года заключить Договор страхования гражданской ответственности, а при неустранения (не заключения), </w:t>
      </w:r>
      <w:r w:rsidRPr="005C7F01">
        <w:rPr>
          <w:rFonts w:ascii="Times New Roman" w:hAnsi="Times New Roman"/>
          <w:b/>
        </w:rPr>
        <w:t xml:space="preserve">ПРИОСТАНОВИТЬ </w:t>
      </w:r>
      <w:r w:rsidRPr="005C7F01">
        <w:rPr>
          <w:rFonts w:ascii="Times New Roman" w:hAnsi="Times New Roman"/>
        </w:rPr>
        <w:t>действие Свидетельства о допуске №</w:t>
      </w:r>
      <w:r w:rsidRPr="005C7F01">
        <w:rPr>
          <w:rStyle w:val="af2"/>
          <w:rFonts w:ascii="Times New Roman" w:hAnsi="Times New Roman"/>
          <w:b w:val="0"/>
        </w:rPr>
        <w:t>0121.02-2010-1512011462-С-159</w:t>
      </w:r>
      <w:r w:rsidRPr="005C7F01">
        <w:rPr>
          <w:rFonts w:ascii="Times New Roman" w:hAnsi="Times New Roman"/>
        </w:rPr>
        <w:t xml:space="preserve"> от 24.02.2012 года в отношении всех видов работ сроком до 60 (шестидесяти) дней, т.е. до 10 июля 2012 года.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2. При неустранения выявленного нарушения и приостановления действия Свидетельства о допуске №</w:t>
      </w:r>
      <w:r w:rsidRPr="005C7F01">
        <w:rPr>
          <w:rStyle w:val="af2"/>
          <w:rFonts w:ascii="Times New Roman" w:hAnsi="Times New Roman"/>
          <w:b w:val="0"/>
        </w:rPr>
        <w:t>0121.02-2010-1512011462-С-159</w:t>
      </w:r>
      <w:r w:rsidRPr="005C7F01">
        <w:rPr>
          <w:rFonts w:ascii="Times New Roman" w:hAnsi="Times New Roman"/>
        </w:rPr>
        <w:t xml:space="preserve"> от 24.02.2012 года, в отношении всех видов работ информацию об этом разместить на сайте Партнерства.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3. Выписку из протокола направить в Ростехнадзор, члену  Некоммерческого партнерства «Саморегулируемая организация «Республиканское объединение строителей Алании», Сельскохозяйственному производственному кооперативу «Эра» (ОГРН-1021500979103) и Председателю Дисциплинарной комиссии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4.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b/>
          <w:u w:val="single"/>
        </w:rPr>
      </w:pPr>
    </w:p>
    <w:p w:rsidR="005C7F01" w:rsidRPr="005C7F01" w:rsidRDefault="005C7F01" w:rsidP="005C7F01">
      <w:pPr>
        <w:spacing w:after="0" w:line="240" w:lineRule="auto"/>
        <w:ind w:firstLine="567"/>
        <w:jc w:val="both"/>
        <w:rPr>
          <w:rFonts w:ascii="Times New Roman" w:hAnsi="Times New Roman" w:cs="Times New Roman"/>
          <w:bCs/>
          <w:color w:val="000000"/>
        </w:rPr>
      </w:pPr>
      <w:r w:rsidRPr="005C7F01">
        <w:rPr>
          <w:rFonts w:ascii="Times New Roman" w:hAnsi="Times New Roman" w:cs="Times New Roman"/>
          <w:b/>
          <w:u w:val="single"/>
        </w:rPr>
        <w:t>3.2.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w:t>
      </w:r>
      <w:r w:rsidRPr="005C7F01">
        <w:rPr>
          <w:rFonts w:ascii="Times New Roman" w:eastAsia="Calibri" w:hAnsi="Times New Roman" w:cs="Times New Roman"/>
        </w:rPr>
        <w:t xml:space="preserve">ООО «Регионстрой» (ОГРН-1051500504098) </w:t>
      </w:r>
      <w:r w:rsidRPr="005C7F01">
        <w:rPr>
          <w:rFonts w:ascii="Times New Roman" w:hAnsi="Times New Roman" w:cs="Times New Roman"/>
        </w:rPr>
        <w:t>выявлены нарушения, а р</w:t>
      </w:r>
      <w:r w:rsidRPr="005C7F01">
        <w:rPr>
          <w:rFonts w:ascii="Times New Roman" w:hAnsi="Times New Roman" w:cs="Times New Roman"/>
          <w:bCs/>
          <w:color w:val="000000"/>
        </w:rPr>
        <w:t>ешением Дисциплинарной  комиссии НП СРО РОСА от 10.04.2012 года №2-дк:</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за нарушений обязательных требований к выдаче Свидетельства о допуске (выразившееся в отсутствии Свидетельства о допуске к видам работам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установленных Приказом Министерства регионального развития РФ от 30.12.2009 г. №624), вынесено «ПРЕДПИСАНИЕ» и в срок до «23» апреля 2012 года предписано заменить Свидетельство о допуске.</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bCs/>
          <w:i/>
          <w:color w:val="000000"/>
        </w:rPr>
        <w:t>РЕШЕНИЕ ИСПОЛНЕНО, ПАКЕТ ДОКУМЕНТОВ НА ВНЕСЕНИЯ ИЗМЕНЕНИЯ НАХОДИТЬСЯ НА ПРОВЕРКЕ,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 xml:space="preserve">2. </w:t>
      </w:r>
      <w:r w:rsidRPr="005C7F01">
        <w:rPr>
          <w:rFonts w:ascii="Times New Roman" w:hAnsi="Times New Roman"/>
        </w:rPr>
        <w:t xml:space="preserve">за нарушение требований «Положений о взносах в НП СРО РОСА», вынесено «ПРЕДПИСАНИЕ» и в срок до «23» апреля 2012 года предписано </w:t>
      </w:r>
      <w:r w:rsidRPr="005C7F01">
        <w:rPr>
          <w:rFonts w:ascii="Times New Roman" w:hAnsi="Times New Roman"/>
          <w:bCs/>
          <w:color w:val="000000"/>
        </w:rPr>
        <w:t>погасить образовавшую задолженность</w:t>
      </w:r>
      <w:r w:rsidRPr="005C7F01">
        <w:rPr>
          <w:rFonts w:ascii="Times New Roman" w:hAnsi="Times New Roman"/>
        </w:rPr>
        <w:t xml:space="preserve">, </w:t>
      </w:r>
      <w:r w:rsidRPr="005C7F01">
        <w:rPr>
          <w:rFonts w:ascii="Times New Roman" w:hAnsi="Times New Roman"/>
          <w:bCs/>
          <w:color w:val="000000"/>
        </w:rPr>
        <w:t xml:space="preserve">а </w:t>
      </w:r>
      <w:r w:rsidRPr="005C7F01">
        <w:rPr>
          <w:rFonts w:ascii="Times New Roman" w:hAnsi="Times New Roman"/>
        </w:rPr>
        <w:t>при его не погашении до установленного срока,  рекомендовать Совету НП СРО РОСА применить меру дисциплинарного воздействия в виде исключения из членов Партнерства.</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i/>
        </w:rPr>
        <w:t>ЗАДОЛЖЕНОСТЬ НЕ ПОГАШЕНА, НО ОТСРОЧЕНА,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В связи с вышеизложенным им предложено рассматриваемый вопрос снять с Повестки дня.</w:t>
      </w:r>
    </w:p>
    <w:p w:rsidR="005C7F01" w:rsidRPr="005C7F01" w:rsidRDefault="005C7F01" w:rsidP="005C7F01">
      <w:pPr>
        <w:pStyle w:val="a6"/>
        <w:ind w:firstLine="567"/>
        <w:jc w:val="both"/>
        <w:rPr>
          <w:rFonts w:ascii="Times New Roman" w:hAnsi="Times New Roman"/>
        </w:rPr>
      </w:pPr>
      <w:r w:rsidRPr="005C7F01">
        <w:rPr>
          <w:rFonts w:ascii="Times New Roman" w:hAnsi="Times New Roman"/>
          <w:b/>
          <w:u w:val="single"/>
        </w:rPr>
        <w:t>Слушали:</w:t>
      </w:r>
      <w:r w:rsidRPr="005C7F01">
        <w:rPr>
          <w:rFonts w:ascii="Times New Roman" w:hAnsi="Times New Roman"/>
        </w:rPr>
        <w:t xml:space="preserve"> Кудзоева Ф.Г., который сообщил, что Исполнительной дирекцией НП СРО РОСА с руководством ООО «Регионстрой» велась соответствующая работа, которая и привела к вышеуказанному результату в связи, с чем подержал и предложил рассматриваемый вопрос снять с Повестки дня.</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67"/>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Снять с Повестки дня вопрос о применении мер дисциплинарного воздействия в отношении члена Некоммерческого партнерства «Саморегулируемая организация «Республиканское объединение строителей Алании» Общества с ограниченной ответственностью «Регионстрой» (ОГРН-1051500504098).</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2. Контроль за исполнением ранее принятых решений возложить на Генерального директора Партнерства.</w:t>
      </w:r>
    </w:p>
    <w:p w:rsidR="005C7F01" w:rsidRPr="005C7F01" w:rsidRDefault="005C7F01" w:rsidP="005C7F01">
      <w:pPr>
        <w:pStyle w:val="a6"/>
        <w:ind w:firstLine="540"/>
        <w:jc w:val="both"/>
        <w:rPr>
          <w:rFonts w:ascii="Times New Roman" w:hAnsi="Times New Roman"/>
        </w:rPr>
      </w:pPr>
      <w:r w:rsidRPr="005C7F01">
        <w:rPr>
          <w:rFonts w:ascii="Times New Roman" w:hAnsi="Times New Roman"/>
          <w:b/>
          <w:u w:val="single"/>
        </w:rPr>
        <w:t>Голосовали:</w:t>
      </w:r>
      <w:r w:rsidRPr="005C7F01">
        <w:rPr>
          <w:rFonts w:ascii="Times New Roman" w:hAnsi="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b/>
          <w:u w:val="single"/>
        </w:rPr>
      </w:pPr>
    </w:p>
    <w:p w:rsidR="005C7F01" w:rsidRPr="005C7F01" w:rsidRDefault="005C7F01" w:rsidP="005C7F01">
      <w:pPr>
        <w:spacing w:after="0" w:line="240" w:lineRule="auto"/>
        <w:ind w:firstLine="567"/>
        <w:jc w:val="both"/>
        <w:rPr>
          <w:rFonts w:ascii="Times New Roman" w:hAnsi="Times New Roman" w:cs="Times New Roman"/>
          <w:bCs/>
          <w:color w:val="000000"/>
        </w:rPr>
      </w:pPr>
      <w:r w:rsidRPr="005C7F01">
        <w:rPr>
          <w:rFonts w:ascii="Times New Roman" w:hAnsi="Times New Roman" w:cs="Times New Roman"/>
          <w:b/>
          <w:u w:val="single"/>
        </w:rPr>
        <w:t>3.3.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w:t>
      </w:r>
      <w:r w:rsidRPr="005C7F01">
        <w:rPr>
          <w:rFonts w:ascii="Times New Roman" w:eastAsia="Calibri" w:hAnsi="Times New Roman" w:cs="Times New Roman"/>
        </w:rPr>
        <w:t xml:space="preserve">ООО «Интегра» (ОГРН-1071516005032) </w:t>
      </w:r>
      <w:r w:rsidRPr="005C7F01">
        <w:rPr>
          <w:rFonts w:ascii="Times New Roman" w:hAnsi="Times New Roman" w:cs="Times New Roman"/>
        </w:rPr>
        <w:t>выявлены ряд нарушения, а р</w:t>
      </w:r>
      <w:r w:rsidRPr="005C7F01">
        <w:rPr>
          <w:rFonts w:ascii="Times New Roman" w:hAnsi="Times New Roman" w:cs="Times New Roman"/>
          <w:bCs/>
          <w:color w:val="000000"/>
        </w:rPr>
        <w:t>ешением Дисциплинарной  комиссии НП СРО РОСА от 10.04.2012 года №2-дк:</w:t>
      </w:r>
    </w:p>
    <w:p w:rsidR="005C7F01" w:rsidRPr="005C7F01" w:rsidRDefault="005C7F01" w:rsidP="005C7F01">
      <w:pPr>
        <w:pStyle w:val="a6"/>
        <w:ind w:firstLine="540"/>
        <w:jc w:val="both"/>
        <w:rPr>
          <w:rFonts w:ascii="Times New Roman" w:hAnsi="Times New Roman"/>
        </w:rPr>
      </w:pPr>
      <w:r w:rsidRPr="005C7F01">
        <w:rPr>
          <w:rFonts w:ascii="Times New Roman" w:hAnsi="Times New Roman"/>
          <w:bCs/>
          <w:color w:val="000000"/>
        </w:rPr>
        <w:t>1. за н</w:t>
      </w:r>
      <w:r w:rsidRPr="005C7F01">
        <w:rPr>
          <w:rFonts w:ascii="Times New Roman" w:hAnsi="Times New Roman"/>
        </w:rPr>
        <w:t xml:space="preserve">арушения обязательных </w:t>
      </w:r>
      <w:r w:rsidRPr="005C7F01">
        <w:rPr>
          <w:rFonts w:ascii="Times New Roman" w:hAnsi="Times New Roman"/>
          <w:color w:val="000000"/>
        </w:rPr>
        <w:t xml:space="preserve">Требований </w:t>
      </w:r>
      <w:r w:rsidRPr="005C7F01">
        <w:rPr>
          <w:rFonts w:ascii="Times New Roman" w:hAnsi="Times New Roman"/>
        </w:rPr>
        <w:t>к выдаче Свидетельств о допуске (выразившееся в отсутствии Свидетельства о допуске к видам работам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установленных Приказом Министерства регионального развития РФ от 30.12.2009 г. №624), вынесено «ПРЕДПИСАНИЕ» и в срок до 23 апреля 2012 года, предписано  заменить Свидетельство о допуске.</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bCs/>
          <w:i/>
          <w:color w:val="000000"/>
        </w:rPr>
        <w:t>РЕШЕНИЕ НЕ ИСПОЛНЕНО.</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 xml:space="preserve">2. </w:t>
      </w:r>
      <w:r w:rsidRPr="005C7F01">
        <w:rPr>
          <w:rFonts w:ascii="Times New Roman" w:hAnsi="Times New Roman"/>
        </w:rPr>
        <w:t xml:space="preserve">за нарушение требований «Положений о взносах в НП СРО РОСА», вынесено «ПРЕДПИСАНИЕ» и в срок до «23» апреля 2012 года предписано </w:t>
      </w:r>
      <w:r w:rsidRPr="005C7F01">
        <w:rPr>
          <w:rFonts w:ascii="Times New Roman" w:hAnsi="Times New Roman"/>
          <w:bCs/>
          <w:color w:val="000000"/>
        </w:rPr>
        <w:t>погасить образовавшую задолженность</w:t>
      </w:r>
      <w:r w:rsidRPr="005C7F01">
        <w:rPr>
          <w:rFonts w:ascii="Times New Roman" w:hAnsi="Times New Roman"/>
        </w:rPr>
        <w:t xml:space="preserve">, </w:t>
      </w:r>
      <w:r w:rsidRPr="005C7F01">
        <w:rPr>
          <w:rFonts w:ascii="Times New Roman" w:hAnsi="Times New Roman"/>
          <w:bCs/>
          <w:color w:val="000000"/>
        </w:rPr>
        <w:t xml:space="preserve">а </w:t>
      </w:r>
      <w:r w:rsidRPr="005C7F01">
        <w:rPr>
          <w:rFonts w:ascii="Times New Roman" w:hAnsi="Times New Roman"/>
        </w:rPr>
        <w:t>при его не погашении до установленного срока,  рекомендовать Совету НП СРО РОСА применить меру дисциплинарного воздействия в виде исключения из членов Партнерства.</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bCs/>
          <w:i/>
          <w:color w:val="000000"/>
        </w:rPr>
        <w:t>РЕШЕНИЕ НЕ ИСПОЛНЕНО, ЗАДОЛЖЕНОСТЬ НЕ ПОГАШЕНА.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В связи с вышеизложенным им предложено в соответствии с п.п. «б» и «г» п.4.6. ДР НП СРО РОСА за грубое нарушение обязательных требований к выдаче Свидетельства, за нарушение требований «Положений о взносах в НП СРО РОСА» </w:t>
      </w:r>
      <w:r w:rsidRPr="005C7F01">
        <w:rPr>
          <w:rFonts w:ascii="Times New Roman" w:hAnsi="Times New Roman"/>
          <w:b/>
        </w:rPr>
        <w:t>РЕМОМЕНДОВАТЬ</w:t>
      </w:r>
      <w:r w:rsidRPr="005C7F01">
        <w:rPr>
          <w:rFonts w:ascii="Times New Roman" w:hAnsi="Times New Roman"/>
        </w:rPr>
        <w:t xml:space="preserve"> Общему собранию членов НП СРО РОСА применить в отношении ООО «Интегра» (ОГРН-1071516005032) меру дисциплинарного воздействия в виде </w:t>
      </w:r>
      <w:r w:rsidRPr="005C7F01">
        <w:rPr>
          <w:rFonts w:ascii="Times New Roman" w:hAnsi="Times New Roman"/>
          <w:b/>
        </w:rPr>
        <w:t>ИСКЛЮЧЕНИЯ</w:t>
      </w:r>
      <w:r w:rsidRPr="005C7F01">
        <w:rPr>
          <w:rFonts w:ascii="Times New Roman" w:hAnsi="Times New Roman"/>
        </w:rPr>
        <w:t xml:space="preserve"> его из членов Партнерства, а начисленную задолженность в связи с невозможностью погашения - списать.</w:t>
      </w:r>
    </w:p>
    <w:p w:rsidR="005C7F01" w:rsidRPr="005C7F01" w:rsidRDefault="005C7F01" w:rsidP="005C7F01">
      <w:pPr>
        <w:pStyle w:val="a6"/>
        <w:ind w:firstLine="567"/>
        <w:jc w:val="both"/>
        <w:rPr>
          <w:rFonts w:ascii="Times New Roman" w:hAnsi="Times New Roman"/>
        </w:rPr>
      </w:pPr>
      <w:r w:rsidRPr="005C7F01">
        <w:rPr>
          <w:rFonts w:ascii="Times New Roman" w:hAnsi="Times New Roman"/>
          <w:b/>
          <w:u w:val="single"/>
        </w:rPr>
        <w:t>Слушали:</w:t>
      </w:r>
      <w:r w:rsidRPr="005C7F01">
        <w:rPr>
          <w:rFonts w:ascii="Times New Roman" w:hAnsi="Times New Roman"/>
        </w:rPr>
        <w:t xml:space="preserve"> Кудзоева Ф.Г., который сообщил, что Исполнительной дирекцией НП СРО РОСА с руководством ООО «Интегра» велась соответствующая работа, которая ни к какому результату не привело, следовательно, у ООО «Интегра» нет заинтересованности в дальнейшем членстве в Партнерстве, в связи, с чем предложил подержать предложенное предложение.</w:t>
      </w:r>
    </w:p>
    <w:p w:rsidR="005C7F01" w:rsidRPr="005C7F01" w:rsidRDefault="005C7F01" w:rsidP="005C7F01">
      <w:pPr>
        <w:spacing w:after="0" w:line="240" w:lineRule="auto"/>
        <w:ind w:firstLine="567"/>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1. В соответствии с п.п. «б» и «г» п.4.6. ДР НП СРО РОСА за грубое нарушение обязательных требований к выдаче Свидетельства о допуске, за нарушение требований «Положений о взносах в НП СРО РОСА» </w:t>
      </w:r>
      <w:r w:rsidRPr="005C7F01">
        <w:rPr>
          <w:rFonts w:ascii="Times New Roman" w:hAnsi="Times New Roman"/>
          <w:b/>
        </w:rPr>
        <w:t>РЕМОМЕНДОВАТЬ</w:t>
      </w:r>
      <w:r w:rsidRPr="005C7F01">
        <w:rPr>
          <w:rFonts w:ascii="Times New Roman" w:hAnsi="Times New Roman"/>
        </w:rPr>
        <w:t xml:space="preserve"> Общему собранию членов НП СРО РОСА применить в отношение члена Некоммерческого партнерства «Саморегулируемая организация «Республиканское объединение строителей Алании» Общества с ограниченной ответственностью «Интегра» (ОГРН-1071516005032) меру дисциплинарного воздействия в виде </w:t>
      </w:r>
      <w:r w:rsidRPr="005C7F01">
        <w:rPr>
          <w:rFonts w:ascii="Times New Roman" w:hAnsi="Times New Roman"/>
          <w:b/>
        </w:rPr>
        <w:t>ИСКЛЮЧЕНИЯ</w:t>
      </w:r>
      <w:r w:rsidRPr="005C7F01">
        <w:rPr>
          <w:rFonts w:ascii="Times New Roman" w:hAnsi="Times New Roman"/>
        </w:rPr>
        <w:t xml:space="preserve"> его из членов Партнерства, а начисленную задолженность в связи с невозможностью погашения - списать.</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bCs/>
          <w:color w:val="000000"/>
        </w:rPr>
      </w:pPr>
      <w:r w:rsidRPr="005C7F01">
        <w:rPr>
          <w:rFonts w:ascii="Times New Roman" w:hAnsi="Times New Roman" w:cs="Times New Roman"/>
          <w:b/>
          <w:u w:val="single"/>
        </w:rPr>
        <w:t>3.4.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ОАО «Агрофирма «МОНОЛИТ» (ОГРН-102150092009) выявлены ряд нарушения, а р</w:t>
      </w:r>
      <w:r w:rsidRPr="005C7F01">
        <w:rPr>
          <w:rFonts w:ascii="Times New Roman" w:hAnsi="Times New Roman" w:cs="Times New Roman"/>
          <w:bCs/>
          <w:color w:val="000000"/>
        </w:rPr>
        <w:t>ешением Дисциплинарной  комиссии НП СРО РОСА от 10.04.2012 года №2-дк:</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1. за н</w:t>
      </w:r>
      <w:r w:rsidRPr="005C7F01">
        <w:rPr>
          <w:rFonts w:ascii="Times New Roman" w:hAnsi="Times New Roman"/>
        </w:rPr>
        <w:t xml:space="preserve">арушение обязательных </w:t>
      </w:r>
      <w:r w:rsidRPr="005C7F01">
        <w:rPr>
          <w:rFonts w:ascii="Times New Roman" w:hAnsi="Times New Roman"/>
          <w:color w:val="000000"/>
        </w:rPr>
        <w:t xml:space="preserve">Требований </w:t>
      </w:r>
      <w:r w:rsidRPr="005C7F01">
        <w:rPr>
          <w:rFonts w:ascii="Times New Roman" w:hAnsi="Times New Roman"/>
        </w:rPr>
        <w:t>к выдаче Свидетельств о допуске (выразившееся в отсутствии минимально необходимых работников соответствующих по квалификационным  требованиям и численности для выполнения заявленных «специальных» видов работ), вынесено «ПРЕДПИСАНИЕ» и в срок до 23 апреля 2012 года, предписано укомплектовать необходимым количество специалистов, либо отказаться от видов работ, требованиям которым не соответствует.</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bCs/>
          <w:i/>
          <w:color w:val="000000"/>
        </w:rPr>
        <w:t>РЕШЕНИЕ ИСПОЛНЕНО, ПАКЕТ ДОКУМЕНТОВ НА ПЕРЕЗАЯВЛЕНИИ НАХОДИТЬСЯ НА ПРОВЕРКЕ.</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2. за н</w:t>
      </w:r>
      <w:r w:rsidRPr="005C7F01">
        <w:rPr>
          <w:rFonts w:ascii="Times New Roman" w:hAnsi="Times New Roman"/>
        </w:rPr>
        <w:t xml:space="preserve">арушение Правил саморегулирования (выраженное в отсутствии действующего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вынесено </w:t>
      </w:r>
      <w:r w:rsidRPr="005C7F01">
        <w:rPr>
          <w:rFonts w:ascii="Times New Roman" w:hAnsi="Times New Roman"/>
          <w:bCs/>
          <w:color w:val="000000"/>
        </w:rPr>
        <w:t xml:space="preserve">«ПРЕДПИСАНИЕ» и в срок до 23 апреля 2012 года предписано заключить Договор страхования гражданской ответственности, а при его не заключения </w:t>
      </w:r>
      <w:r w:rsidRPr="005C7F01">
        <w:rPr>
          <w:rFonts w:ascii="Times New Roman" w:hAnsi="Times New Roman"/>
        </w:rPr>
        <w:t xml:space="preserve">в соответствии с  п.п. «г» п.4.4. </w:t>
      </w:r>
      <w:r w:rsidRPr="005C7F01">
        <w:rPr>
          <w:rFonts w:ascii="Times New Roman" w:hAnsi="Times New Roman"/>
          <w:bCs/>
          <w:color w:val="000000"/>
        </w:rPr>
        <w:t xml:space="preserve">ДР </w:t>
      </w:r>
      <w:r w:rsidRPr="005C7F01">
        <w:rPr>
          <w:rFonts w:ascii="Times New Roman" w:hAnsi="Times New Roman"/>
        </w:rPr>
        <w:t xml:space="preserve">НП СРО РОСА, рекомендовать Совету НП СРО РОСА применить меру дисциплинарного воздействия в виде приостановления действия Свидетельства о допуске </w:t>
      </w:r>
      <w:r w:rsidRPr="005C7F01">
        <w:rPr>
          <w:rStyle w:val="af2"/>
          <w:rFonts w:ascii="Times New Roman" w:hAnsi="Times New Roman"/>
          <w:b w:val="0"/>
        </w:rPr>
        <w:t>№0018.02-2010-1510011731-С-159 от 22.12.2010 года</w:t>
      </w:r>
      <w:r w:rsidRPr="005C7F01">
        <w:rPr>
          <w:rFonts w:ascii="Times New Roman" w:hAnsi="Times New Roman"/>
        </w:rPr>
        <w:t xml:space="preserve">, в отношении всех видов работ. </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bCs/>
          <w:i/>
          <w:color w:val="000000"/>
        </w:rPr>
        <w:t>РЕШЕНИЕ НЕ ИСПОЛНЕНО, ДОГОВОР НЕ ЗАКЛЮЧЕН.</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3. за нарушение требований «Положений о взносах в НП СРО РОСА», вынесено «ПРЕДПИСАНИЕ» и в срок до «23» апреля 2012 года предписано </w:t>
      </w:r>
      <w:r w:rsidRPr="005C7F01">
        <w:rPr>
          <w:rFonts w:ascii="Times New Roman" w:hAnsi="Times New Roman"/>
          <w:bCs/>
          <w:color w:val="000000"/>
        </w:rPr>
        <w:t xml:space="preserve">погасить образовавшую </w:t>
      </w:r>
      <w:r w:rsidRPr="005C7F01">
        <w:rPr>
          <w:rFonts w:ascii="Times New Roman" w:hAnsi="Times New Roman"/>
          <w:bCs/>
          <w:color w:val="000000"/>
        </w:rPr>
        <w:lastRenderedPageBreak/>
        <w:t>задолженность</w:t>
      </w:r>
      <w:r w:rsidRPr="005C7F01">
        <w:rPr>
          <w:rFonts w:ascii="Times New Roman" w:hAnsi="Times New Roman"/>
        </w:rPr>
        <w:t xml:space="preserve">, </w:t>
      </w:r>
      <w:r w:rsidRPr="005C7F01">
        <w:rPr>
          <w:rFonts w:ascii="Times New Roman" w:hAnsi="Times New Roman"/>
          <w:bCs/>
          <w:color w:val="000000"/>
        </w:rPr>
        <w:t xml:space="preserve">а </w:t>
      </w:r>
      <w:r w:rsidRPr="005C7F01">
        <w:rPr>
          <w:rFonts w:ascii="Times New Roman" w:hAnsi="Times New Roman"/>
        </w:rPr>
        <w:t>при его не погашении до установленного срока,  рекомендовать Совету НП СРО РОСА применить меру дисциплинарного воздействия в виде исключения из членов Партнерства.</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i/>
        </w:rPr>
        <w:t>ЗАДОЛЖЕНОСТЬ НЕ ПОГАШЕНА,  НО ОТСРОЧЕНА,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В связи с вышеизложенным им предложено в соответствие с п.п. «г» п.4.4. ДР НП СРО РОСА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ПРИОСТАНОВИТЬ действие Свидетельства о допуске </w:t>
      </w:r>
      <w:r w:rsidRPr="005C7F01">
        <w:rPr>
          <w:rStyle w:val="af2"/>
          <w:rFonts w:ascii="Times New Roman" w:hAnsi="Times New Roman"/>
          <w:b w:val="0"/>
        </w:rPr>
        <w:t>№0018.02-2010-1510011731-С-159 от 22.12.2010 года</w:t>
      </w:r>
      <w:r w:rsidRPr="005C7F01">
        <w:rPr>
          <w:rFonts w:ascii="Times New Roman" w:hAnsi="Times New Roman"/>
          <w:b/>
        </w:rPr>
        <w:t xml:space="preserve"> </w:t>
      </w:r>
      <w:r w:rsidRPr="005C7F01">
        <w:rPr>
          <w:rFonts w:ascii="Times New Roman" w:hAnsi="Times New Roman"/>
        </w:rPr>
        <w:t>в отношении всех видов работ сроком до 60 (шестидесяти дней), а первый и третий рассматриваемые под вопросы, снять с Повестки дня.</w:t>
      </w:r>
    </w:p>
    <w:p w:rsidR="005C7F01" w:rsidRPr="005C7F01" w:rsidRDefault="005C7F01" w:rsidP="005C7F01">
      <w:pPr>
        <w:pStyle w:val="a6"/>
        <w:ind w:firstLine="567"/>
        <w:jc w:val="both"/>
        <w:rPr>
          <w:rFonts w:ascii="Times New Roman" w:hAnsi="Times New Roman"/>
        </w:rPr>
      </w:pPr>
      <w:r w:rsidRPr="005C7F01">
        <w:rPr>
          <w:rFonts w:ascii="Times New Roman" w:hAnsi="Times New Roman"/>
          <w:b/>
          <w:u w:val="single"/>
        </w:rPr>
        <w:t>Слушали:</w:t>
      </w:r>
      <w:r w:rsidRPr="005C7F01">
        <w:rPr>
          <w:rFonts w:ascii="Times New Roman" w:hAnsi="Times New Roman"/>
        </w:rPr>
        <w:t xml:space="preserve"> Кудзоева Ф.Г., который сообщил, что им с руководителем ОАО «Агрофирма «МОНОЛИТ» неоднократно велась беседа об устранение выявленных нарушений, однако положение последним частично исправлено, а частично нет, в связи, с чем предложил в соответствии с п.п. «а» п.4.2. ДР НП СРО РОСА применить  меру дисциплинарного воздействия в виде «ПРЕДУПРЕЖДЕНИЯ», установив срок для устранения нарушений до 10 мая 2012 года, а при неустранения, </w:t>
      </w:r>
      <w:r w:rsidRPr="005C7F01">
        <w:rPr>
          <w:rFonts w:ascii="Times New Roman" w:hAnsi="Times New Roman"/>
          <w:b/>
        </w:rPr>
        <w:t xml:space="preserve">ПРИОСТАНОВИТЬ </w:t>
      </w:r>
      <w:r w:rsidRPr="005C7F01">
        <w:rPr>
          <w:rFonts w:ascii="Times New Roman" w:hAnsi="Times New Roman"/>
        </w:rPr>
        <w:t xml:space="preserve">действие Свидетельства о допуске </w:t>
      </w:r>
      <w:r w:rsidRPr="005C7F01">
        <w:rPr>
          <w:rStyle w:val="af2"/>
          <w:rFonts w:ascii="Times New Roman" w:hAnsi="Times New Roman"/>
          <w:b w:val="0"/>
        </w:rPr>
        <w:t>№0018.02-2010-1510011731-С-159 от 22.12.2010 года</w:t>
      </w:r>
      <w:r w:rsidRPr="005C7F01">
        <w:rPr>
          <w:rFonts w:ascii="Times New Roman" w:hAnsi="Times New Roman"/>
        </w:rPr>
        <w:t>, в отношении всех видов работ до 60 (шестидесяти) дней, т.е. до 10 июля 2012 года.</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1. В соответствии с п.п. «а» п.4.2. ДР НП СРО РОСА в связи с неустранением в установленный срок выявленного ранее нарушения  </w:t>
      </w:r>
      <w:r w:rsidRPr="005C7F01">
        <w:rPr>
          <w:rFonts w:ascii="Times New Roman" w:hAnsi="Times New Roman"/>
          <w:i/>
        </w:rPr>
        <w:t>(требований «Правила саморегулирования в области страхования гражданской ответственности НП СРО РОСА»),</w:t>
      </w:r>
      <w:r w:rsidRPr="005C7F01">
        <w:rPr>
          <w:rFonts w:ascii="Times New Roman" w:hAnsi="Times New Roman"/>
        </w:rPr>
        <w:t xml:space="preserve"> повлекших применение к виновному лицу в качестве меры дисциплинарного воздействия вынесение Предписания об обязательном устранении выявленных нарушений в установленные сроки, вынести Открытому акционерному обществу «Агрофирма «МОНОЛИТ» (ОГРН-102150092009), меру дисциплинарного воздействия в виде «ПРЕДУПРЕЖДЕНИЕ» и в срок до 10 мая 2012 года заключить Договор страхования гражданской ответственности, а при неустранения (не заключения), </w:t>
      </w:r>
      <w:r w:rsidRPr="005C7F01">
        <w:rPr>
          <w:rFonts w:ascii="Times New Roman" w:hAnsi="Times New Roman"/>
          <w:b/>
        </w:rPr>
        <w:t xml:space="preserve">ПРИОСТАНОВИТЬ </w:t>
      </w:r>
      <w:r w:rsidRPr="005C7F01">
        <w:rPr>
          <w:rFonts w:ascii="Times New Roman" w:hAnsi="Times New Roman"/>
        </w:rPr>
        <w:t xml:space="preserve">действие Свидетельства о допуске </w:t>
      </w:r>
      <w:r w:rsidRPr="005C7F01">
        <w:rPr>
          <w:rStyle w:val="af2"/>
          <w:rFonts w:ascii="Times New Roman" w:hAnsi="Times New Roman"/>
          <w:b w:val="0"/>
        </w:rPr>
        <w:t>№0018.02-2010-1510011731-С-159 от 22.12.2010 года</w:t>
      </w:r>
      <w:r w:rsidRPr="005C7F01">
        <w:rPr>
          <w:rFonts w:ascii="Times New Roman" w:hAnsi="Times New Roman"/>
        </w:rPr>
        <w:t xml:space="preserve"> в отношении всех видов работ сроком до 60 (шестидесяти) дней, т.е. до 10 июля 2012 года.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2. При неустранения выявленного нарушения и приостановления действия Свидетельства о допуске </w:t>
      </w:r>
      <w:r w:rsidRPr="005C7F01">
        <w:rPr>
          <w:rStyle w:val="af2"/>
          <w:rFonts w:ascii="Times New Roman" w:hAnsi="Times New Roman"/>
          <w:b w:val="0"/>
        </w:rPr>
        <w:t>№0018.02-2010-1510011731-С-159 от 22.12.2010 года</w:t>
      </w:r>
      <w:r w:rsidRPr="005C7F01">
        <w:rPr>
          <w:rFonts w:ascii="Times New Roman" w:hAnsi="Times New Roman"/>
        </w:rPr>
        <w:t>, в отношении всех видов работ информацию об этом разместить на сайте Партнерства.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3. Выписку из протокола направить в Ростехнадзор, члену  Некоммерческого партнерства «Саморегулируемая организация «Республиканское объединение строителей Алании» Открытому акционерному обществу «Агрофирма «МОНОЛИТ» (ОГРН-102150092009) и Председателю Дисциплинарной комиссии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4.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bCs/>
          <w:color w:val="000000"/>
        </w:rPr>
      </w:pPr>
      <w:r w:rsidRPr="005C7F01">
        <w:rPr>
          <w:rFonts w:ascii="Times New Roman" w:hAnsi="Times New Roman" w:cs="Times New Roman"/>
          <w:b/>
          <w:u w:val="single"/>
        </w:rPr>
        <w:t>3.5.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ООО  «Осетинское строительное управление №5» (ОГРН-1021500770312) выявлены ряд нарушения, а р</w:t>
      </w:r>
      <w:r w:rsidRPr="005C7F01">
        <w:rPr>
          <w:rFonts w:ascii="Times New Roman" w:hAnsi="Times New Roman" w:cs="Times New Roman"/>
          <w:bCs/>
          <w:color w:val="000000"/>
        </w:rPr>
        <w:t>ешением Дисциплинарной  комиссии НП СРО РОСА от 10.04.2012 года №2-дк:</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за нарушений обязательных требований к выдаче Свидетельства о допуске (выразившееся в отсутствии Свидетельства о допуске к видам работам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установленных Приказом Министерства регионального развития РФ от 30.12.2009 г. №624), вынесено «ПРЕДПИСАНИЕ» и в срок до «23» апреля 2012 года, предписано заменить Свидетельство о допуске.</w:t>
      </w:r>
    </w:p>
    <w:p w:rsidR="005C7F01" w:rsidRPr="005C7F01" w:rsidRDefault="005C7F01" w:rsidP="005C7F01">
      <w:pPr>
        <w:pStyle w:val="a6"/>
        <w:ind w:firstLine="567"/>
        <w:jc w:val="both"/>
        <w:rPr>
          <w:rFonts w:ascii="Times New Roman" w:hAnsi="Times New Roman"/>
          <w:bCs/>
          <w:i/>
          <w:color w:val="000000"/>
        </w:rPr>
      </w:pPr>
      <w:r w:rsidRPr="005C7F01">
        <w:rPr>
          <w:rFonts w:ascii="Times New Roman" w:hAnsi="Times New Roman"/>
          <w:bCs/>
          <w:i/>
          <w:color w:val="000000"/>
        </w:rPr>
        <w:t>РЕШЕНИЕ ИСПОЛНЕНО, Свидетельство о допуске заменено,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 xml:space="preserve">2. </w:t>
      </w:r>
      <w:r w:rsidRPr="005C7F01">
        <w:rPr>
          <w:rFonts w:ascii="Times New Roman" w:hAnsi="Times New Roman"/>
        </w:rPr>
        <w:t xml:space="preserve">за нарушение требований «Положений о взносах в НП СРО РОСА», вынесено «Предписание» и в срок до «23» апреля 2012 года предписано </w:t>
      </w:r>
      <w:r w:rsidRPr="005C7F01">
        <w:rPr>
          <w:rFonts w:ascii="Times New Roman" w:hAnsi="Times New Roman"/>
          <w:bCs/>
          <w:color w:val="000000"/>
        </w:rPr>
        <w:t>погасить образовавшую задолженность</w:t>
      </w:r>
      <w:r w:rsidRPr="005C7F01">
        <w:rPr>
          <w:rFonts w:ascii="Times New Roman" w:hAnsi="Times New Roman"/>
        </w:rPr>
        <w:t xml:space="preserve">, </w:t>
      </w:r>
      <w:r w:rsidRPr="005C7F01">
        <w:rPr>
          <w:rFonts w:ascii="Times New Roman" w:hAnsi="Times New Roman"/>
          <w:bCs/>
          <w:color w:val="000000"/>
        </w:rPr>
        <w:t xml:space="preserve">а </w:t>
      </w:r>
      <w:r w:rsidRPr="005C7F01">
        <w:rPr>
          <w:rFonts w:ascii="Times New Roman" w:hAnsi="Times New Roman"/>
        </w:rPr>
        <w:t>при его не погашении до установленного срока,  рекомендовать Совету НП СРО РОСА применить меру дисциплинарного воздействия в виде исключения из членов Партнерства.</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i/>
        </w:rPr>
        <w:t>ЗАДОЛЖЕНОСТЬ НЕ ПОГАШЕНА, НО ОТСРОЧЕНА,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В связи с вышеизложенным им предложено рассматриваемый вопрос снять с Повестки дня.</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lastRenderedPageBreak/>
        <w:t>1. Снять с Повестки дня вопрос о применении мер дисциплинарного воздействия в отношении члена Некоммерческого партнерства «Саморегулируемая организация «Республиканское объединение строителей Алании» Общества с ограниченной ответственностью  «Осетинское строительное управление №5» (ОГРН-1021500770312).</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2. Контроль за исполнением ранее принятых решений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3.6.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ОАО «СОРССУ» (ОГРН-1021500669882) выявлено нарушение требований «Положений о взносах в НП СРО РОСА», а р</w:t>
      </w:r>
      <w:r w:rsidRPr="005C7F01">
        <w:rPr>
          <w:rFonts w:ascii="Times New Roman" w:hAnsi="Times New Roman" w:cs="Times New Roman"/>
          <w:bCs/>
          <w:color w:val="000000"/>
        </w:rPr>
        <w:t xml:space="preserve">ешением Дисциплинарной  комиссии НП СРО РОСА от 10.04.2012 года №2-дк </w:t>
      </w:r>
      <w:r w:rsidRPr="005C7F01">
        <w:rPr>
          <w:rFonts w:ascii="Times New Roman" w:hAnsi="Times New Roman" w:cs="Times New Roman"/>
        </w:rPr>
        <w:t xml:space="preserve">вынесено «ПРЕДПИСАНИЕ» и в срок до «23» апреля 2012 года предписано </w:t>
      </w:r>
      <w:r w:rsidRPr="005C7F01">
        <w:rPr>
          <w:rFonts w:ascii="Times New Roman" w:hAnsi="Times New Roman" w:cs="Times New Roman"/>
          <w:bCs/>
          <w:color w:val="000000"/>
        </w:rPr>
        <w:t>погасить образовавшую задолженность</w:t>
      </w:r>
      <w:r w:rsidRPr="005C7F01">
        <w:rPr>
          <w:rFonts w:ascii="Times New Roman" w:hAnsi="Times New Roman" w:cs="Times New Roman"/>
        </w:rPr>
        <w:t xml:space="preserve">, </w:t>
      </w:r>
      <w:r w:rsidRPr="005C7F01">
        <w:rPr>
          <w:rFonts w:ascii="Times New Roman" w:hAnsi="Times New Roman" w:cs="Times New Roman"/>
          <w:bCs/>
          <w:color w:val="000000"/>
        </w:rPr>
        <w:t xml:space="preserve">а </w:t>
      </w:r>
      <w:r w:rsidRPr="005C7F01">
        <w:rPr>
          <w:rFonts w:ascii="Times New Roman" w:hAnsi="Times New Roman" w:cs="Times New Roman"/>
        </w:rPr>
        <w:t>при его не погашении до установленного срока, рекомендовать Совету НП СРО РОСА применить меру дисциплинарного воздействия в виде исключения из членов Партнерства.</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i/>
        </w:rPr>
        <w:t>ЗАДОЛЖЕНОСТЬ НЕ ПОГАШЕНА,  НО ОТСРОЧЕНА,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В связи с вышеизложенным им предложено рассматриваемый вопрос снять с Повестки дня.</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Снять с Повестки дня вопрос о применении мер дисциплинарного воздействия в отношении члена Некоммерческого партнерства «Саморегулируемая организация «Республиканское объединение строителей Алании» Открытого акционерного общества «СОРССУ» (ОГРН-1021500669882).</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2. Контроль за исполнением ранее принятых решений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bCs/>
          <w:color w:val="000000"/>
        </w:rPr>
      </w:pP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3.7.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ООО «Строительно-промышленная компания «Ремгражданреконструкция» (ОГРН-1021500577262) выявлено нарушение обязательных требований к выдаче Свидетельства о допуске (выразившееся в отсутствии минимально необходимых работников соответствующих по квалификационным  требованиям и численности для выполнения заявленных «специальных» видов работ), а р</w:t>
      </w:r>
      <w:r w:rsidRPr="005C7F01">
        <w:rPr>
          <w:rFonts w:ascii="Times New Roman" w:hAnsi="Times New Roman" w:cs="Times New Roman"/>
          <w:bCs/>
          <w:color w:val="000000"/>
        </w:rPr>
        <w:t>ешением Дисциплинарной  комиссии НП СРО РОСА от 10.04.2012 года №2-дк</w:t>
      </w:r>
      <w:r w:rsidRPr="005C7F01">
        <w:rPr>
          <w:rFonts w:ascii="Times New Roman" w:hAnsi="Times New Roman" w:cs="Times New Roman"/>
        </w:rPr>
        <w:t xml:space="preserve"> вынесено «ПРЕДПИСАНИЕ» и в срок до «23» апреля 2012 года предписано укомплектовать необходимым количество специалистов, либо отказаться от видов работ, требованиям которым не соответствует.</w:t>
      </w:r>
    </w:p>
    <w:p w:rsidR="005C7F01" w:rsidRPr="005C7F01" w:rsidRDefault="005C7F01" w:rsidP="005C7F01">
      <w:pPr>
        <w:pStyle w:val="a6"/>
        <w:ind w:firstLine="567"/>
        <w:jc w:val="both"/>
        <w:rPr>
          <w:rFonts w:ascii="Times New Roman" w:hAnsi="Times New Roman"/>
          <w:bCs/>
          <w:i/>
          <w:color w:val="000000"/>
        </w:rPr>
      </w:pPr>
      <w:r w:rsidRPr="005C7F01">
        <w:rPr>
          <w:rFonts w:ascii="Times New Roman" w:hAnsi="Times New Roman"/>
          <w:bCs/>
          <w:i/>
          <w:color w:val="000000"/>
        </w:rPr>
        <w:t>РЕШЕНИЕ ИСПОЛНЕНО,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В связи с вышеизложенным им предложено рассматриваемый вопрос снять с Повестки дня.</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b/>
          <w:color w:val="000000"/>
          <w:u w:val="single"/>
        </w:rPr>
        <w:t>Решили:</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rPr>
        <w:t>Снять с Повестки дня вопрос о применении мер дисциплинарного воздействия в отношении члена Некоммерческого партнерства «Саморегулируемая организация «Республиканское объединение строителей Алании» Общества с ограниченной ответственностью «Строительно-промышленная компания «Ремгражданреконструкция» (ОГРН-1021500577262).</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tabs>
          <w:tab w:val="left" w:pos="709"/>
        </w:tabs>
        <w:spacing w:after="0" w:line="240" w:lineRule="auto"/>
        <w:ind w:firstLine="540"/>
        <w:jc w:val="both"/>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bCs/>
          <w:color w:val="000000"/>
        </w:rPr>
      </w:pPr>
      <w:r w:rsidRPr="005C7F01">
        <w:rPr>
          <w:rFonts w:ascii="Times New Roman" w:hAnsi="Times New Roman" w:cs="Times New Roman"/>
          <w:b/>
          <w:u w:val="single"/>
        </w:rPr>
        <w:t>3.8.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МП «Бесланское РСУ (ремонтно-строительное управление) АМС Правобережного район РСО-Алания» (ОГРН-1021500943925) выявлены ряд нарушения, а р</w:t>
      </w:r>
      <w:r w:rsidRPr="005C7F01">
        <w:rPr>
          <w:rFonts w:ascii="Times New Roman" w:hAnsi="Times New Roman" w:cs="Times New Roman"/>
          <w:bCs/>
          <w:color w:val="000000"/>
        </w:rPr>
        <w:t>ешением Дисциплинарной  комиссии НП СРО РОСА от 10.04.2012 года №2-дк:</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1. за нарушений обязательных требований к выдаче Свидетельства о допуске (выразившееся в отсутствии Свидетельства о допуске к видам работам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установленных Приказом Министерства регионального развития РФ от 30.12.2009 г. №624), вынесено «ПРЕДПИСАНИЕ» и в срок до «23» апреля 2012 года предписано заменить Свидетельство о допуске.</w:t>
      </w:r>
    </w:p>
    <w:p w:rsidR="005C7F01" w:rsidRPr="005C7F01" w:rsidRDefault="005C7F01" w:rsidP="005C7F01">
      <w:pPr>
        <w:pStyle w:val="a6"/>
        <w:ind w:firstLine="567"/>
        <w:jc w:val="both"/>
        <w:rPr>
          <w:rFonts w:ascii="Times New Roman" w:hAnsi="Times New Roman"/>
          <w:bCs/>
          <w:i/>
          <w:color w:val="000000"/>
        </w:rPr>
      </w:pPr>
      <w:r w:rsidRPr="005C7F01">
        <w:rPr>
          <w:rFonts w:ascii="Times New Roman" w:hAnsi="Times New Roman"/>
          <w:bCs/>
          <w:i/>
          <w:color w:val="000000"/>
        </w:rPr>
        <w:t>РЕШЕНИЕ НЕ ИСПОЛНЕНО.</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lastRenderedPageBreak/>
        <w:t xml:space="preserve">2. </w:t>
      </w:r>
      <w:r w:rsidRPr="005C7F01">
        <w:rPr>
          <w:rFonts w:ascii="Times New Roman" w:hAnsi="Times New Roman"/>
        </w:rPr>
        <w:t xml:space="preserve">за нарушение требований «Положений о взносах в НП СРО РОСА», вынесено «ПРЕДПИСАНИЕ»  и в срок до «23» апреля 2012 года предписано </w:t>
      </w:r>
      <w:r w:rsidRPr="005C7F01">
        <w:rPr>
          <w:rFonts w:ascii="Times New Roman" w:hAnsi="Times New Roman"/>
          <w:bCs/>
          <w:color w:val="000000"/>
        </w:rPr>
        <w:t>погасить образовавшую задолженность</w:t>
      </w:r>
      <w:r w:rsidRPr="005C7F01">
        <w:rPr>
          <w:rFonts w:ascii="Times New Roman" w:hAnsi="Times New Roman"/>
        </w:rPr>
        <w:t xml:space="preserve">, </w:t>
      </w:r>
      <w:r w:rsidRPr="005C7F01">
        <w:rPr>
          <w:rFonts w:ascii="Times New Roman" w:hAnsi="Times New Roman"/>
          <w:bCs/>
          <w:color w:val="000000"/>
        </w:rPr>
        <w:t xml:space="preserve">а </w:t>
      </w:r>
      <w:r w:rsidRPr="005C7F01">
        <w:rPr>
          <w:rFonts w:ascii="Times New Roman" w:hAnsi="Times New Roman"/>
        </w:rPr>
        <w:t>при его не погашении до установленного срока,  рекомендовать Совету НП СРО РОСА применить меру дисциплинарного воздействия в виде исключения из членов Партнерства.</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i/>
        </w:rPr>
        <w:t>ЗАДОЛЖЕНОСТЬ НЕ ПОГАШЕНА, НО ОТСРОЧЕНА,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В связи с вышеизложенным им предложено по первому вопросу повестки дня в соответствии с п.п. «а» п.4.2. ДР НП СРО РОСА в связи с неустранением в установленный срок выявленных ранее нарушений, повлекших применение к виновному лицу в качестве меры дисциплинарного воздействия вынесение предписания об обязательном устранении выявленных нарушений в установленные сроки, вынести меру дисциплинарного воздействия в виде «ПРЕДУПРЕЖДЕНИЯ» и в течение 10 (десяти) дней с момента получения настоящего решения заменить Свидетельство о допуске, а второй вопрос снять с Повестки дня.</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1. В соответствии с п.п. «а» п.4.2. ДР НП СРО РОСА в связи с неустранением в установленный срок выявленных ранее нарушений, повлекших применение к виновному лицу в качестве меры дисциплинарного воздействия вынесение предписания об обязательном устранении выявленных нарушений в установленные сроки, вынести меру дисциплинарного воздействия в виде </w:t>
      </w:r>
      <w:r w:rsidRPr="005C7F01">
        <w:rPr>
          <w:rFonts w:ascii="Times New Roman" w:hAnsi="Times New Roman"/>
          <w:b/>
        </w:rPr>
        <w:t>«ПРЕДУПРЕЖДЕНИЕ»</w:t>
      </w:r>
      <w:r w:rsidRPr="005C7F01">
        <w:rPr>
          <w:rFonts w:ascii="Times New Roman" w:hAnsi="Times New Roman"/>
        </w:rPr>
        <w:t xml:space="preserve"> и в течение 10 (десяти) дней с момента получения настоящего решения заменить Свидетельство о допуске.</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b/>
          <w:u w:val="single"/>
        </w:rPr>
      </w:pPr>
    </w:p>
    <w:p w:rsidR="005C7F01" w:rsidRPr="005C7F01" w:rsidRDefault="005C7F01" w:rsidP="005C7F01">
      <w:pPr>
        <w:spacing w:after="0" w:line="240" w:lineRule="auto"/>
        <w:ind w:firstLine="567"/>
        <w:jc w:val="both"/>
        <w:rPr>
          <w:rFonts w:ascii="Times New Roman" w:hAnsi="Times New Roman" w:cs="Times New Roman"/>
          <w:bCs/>
          <w:color w:val="000000"/>
        </w:rPr>
      </w:pPr>
      <w:r w:rsidRPr="005C7F01">
        <w:rPr>
          <w:rFonts w:ascii="Times New Roman" w:hAnsi="Times New Roman" w:cs="Times New Roman"/>
          <w:b/>
          <w:u w:val="single"/>
        </w:rPr>
        <w:t>3.9. Слушали:</w:t>
      </w:r>
      <w:r w:rsidRPr="005C7F01">
        <w:rPr>
          <w:rFonts w:ascii="Times New Roman" w:hAnsi="Times New Roman" w:cs="Times New Roman"/>
        </w:rPr>
        <w:t xml:space="preserve"> Тавитова А.Н., который сообщил, что по результатам проведенной плановой проверки ООО «Моздокское строительное управление» (ОГРН-1021500943925) выявлены ряд нарушения, а р</w:t>
      </w:r>
      <w:r w:rsidRPr="005C7F01">
        <w:rPr>
          <w:rFonts w:ascii="Times New Roman" w:hAnsi="Times New Roman" w:cs="Times New Roman"/>
          <w:bCs/>
          <w:color w:val="000000"/>
        </w:rPr>
        <w:t>ешением Дисциплинарной  комиссии НП СРО РОСА от 10.04.2012 года №2-дк:</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1. за н</w:t>
      </w:r>
      <w:r w:rsidRPr="005C7F01">
        <w:rPr>
          <w:rFonts w:ascii="Times New Roman" w:hAnsi="Times New Roman"/>
        </w:rPr>
        <w:t xml:space="preserve">арушение Правил саморегулирования (выраженное в отсутствии действующего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вынесено </w:t>
      </w:r>
      <w:r w:rsidRPr="005C7F01">
        <w:rPr>
          <w:rFonts w:ascii="Times New Roman" w:hAnsi="Times New Roman"/>
          <w:bCs/>
          <w:color w:val="000000"/>
        </w:rPr>
        <w:t xml:space="preserve">«ПРЕДПИСАНИЕ» и в срок до 23 апреля 2012 года предписано заключить Договор страхования гражданской ответственности, а при его не заключения </w:t>
      </w:r>
      <w:r w:rsidRPr="005C7F01">
        <w:rPr>
          <w:rFonts w:ascii="Times New Roman" w:hAnsi="Times New Roman"/>
        </w:rPr>
        <w:t xml:space="preserve">в соответствии с  п.п. «г» п.4.4. </w:t>
      </w:r>
      <w:r w:rsidRPr="005C7F01">
        <w:rPr>
          <w:rFonts w:ascii="Times New Roman" w:hAnsi="Times New Roman"/>
          <w:bCs/>
          <w:color w:val="000000"/>
        </w:rPr>
        <w:t xml:space="preserve">ДР </w:t>
      </w:r>
      <w:r w:rsidRPr="005C7F01">
        <w:rPr>
          <w:rFonts w:ascii="Times New Roman" w:hAnsi="Times New Roman"/>
        </w:rPr>
        <w:t xml:space="preserve">НП СРО РОСА, рекомендовать Совету НП СРО РОСА применить меру дисциплинарного воздействия в виде «ПРИОСТАНОВЛЕНИЯ» действия Свидетельства о допуске </w:t>
      </w:r>
      <w:r w:rsidRPr="005C7F01">
        <w:rPr>
          <w:rStyle w:val="af2"/>
          <w:rFonts w:ascii="Times New Roman" w:hAnsi="Times New Roman"/>
          <w:b w:val="0"/>
        </w:rPr>
        <w:t>№0015.03-2011-1510012848-С-159 от 22.03.2011 года</w:t>
      </w:r>
      <w:r w:rsidRPr="005C7F01">
        <w:rPr>
          <w:rFonts w:ascii="Times New Roman" w:hAnsi="Times New Roman"/>
        </w:rPr>
        <w:t xml:space="preserve">, в отношении всех видов работ. </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bCs/>
          <w:i/>
          <w:color w:val="000000"/>
        </w:rPr>
        <w:t>РЕШЕНИЕ НЕ ИСПОЛНЕНО, ДОГОВОР НЕ ЗАКЛЮЧЕН.</w:t>
      </w:r>
    </w:p>
    <w:p w:rsidR="005C7F01" w:rsidRPr="005C7F01" w:rsidRDefault="005C7F01" w:rsidP="005C7F01">
      <w:pPr>
        <w:pStyle w:val="a6"/>
        <w:ind w:firstLine="567"/>
        <w:jc w:val="both"/>
        <w:rPr>
          <w:rFonts w:ascii="Times New Roman" w:hAnsi="Times New Roman"/>
        </w:rPr>
      </w:pPr>
      <w:r w:rsidRPr="005C7F01">
        <w:rPr>
          <w:rFonts w:ascii="Times New Roman" w:hAnsi="Times New Roman"/>
          <w:bCs/>
          <w:color w:val="000000"/>
        </w:rPr>
        <w:t xml:space="preserve">2. </w:t>
      </w:r>
      <w:r w:rsidRPr="005C7F01">
        <w:rPr>
          <w:rFonts w:ascii="Times New Roman" w:hAnsi="Times New Roman"/>
        </w:rPr>
        <w:t xml:space="preserve">за нарушение требований «Положений о взносах в НП СРО РОСА», вынесено «Предписание» и в срок до «23» апреля 2012 года предписано </w:t>
      </w:r>
      <w:r w:rsidRPr="005C7F01">
        <w:rPr>
          <w:rFonts w:ascii="Times New Roman" w:hAnsi="Times New Roman"/>
          <w:bCs/>
          <w:color w:val="000000"/>
        </w:rPr>
        <w:t>погасить образовавшую задолженность</w:t>
      </w:r>
      <w:r w:rsidRPr="005C7F01">
        <w:rPr>
          <w:rFonts w:ascii="Times New Roman" w:hAnsi="Times New Roman"/>
        </w:rPr>
        <w:t xml:space="preserve">, </w:t>
      </w:r>
      <w:r w:rsidRPr="005C7F01">
        <w:rPr>
          <w:rFonts w:ascii="Times New Roman" w:hAnsi="Times New Roman"/>
          <w:bCs/>
          <w:color w:val="000000"/>
        </w:rPr>
        <w:t xml:space="preserve">а </w:t>
      </w:r>
      <w:r w:rsidRPr="005C7F01">
        <w:rPr>
          <w:rFonts w:ascii="Times New Roman" w:hAnsi="Times New Roman"/>
        </w:rPr>
        <w:t>при его не погашении до установленного срока,  рекомендовать Совету НП СРО РОСА применить меру дисциплинарного воздействия на свое усмотрение.</w:t>
      </w:r>
    </w:p>
    <w:p w:rsidR="005C7F01" w:rsidRPr="005C7F01" w:rsidRDefault="005C7F01" w:rsidP="005C7F01">
      <w:pPr>
        <w:pStyle w:val="a6"/>
        <w:ind w:firstLine="567"/>
        <w:jc w:val="both"/>
        <w:rPr>
          <w:rFonts w:ascii="Times New Roman" w:hAnsi="Times New Roman"/>
          <w:i/>
        </w:rPr>
      </w:pPr>
      <w:r w:rsidRPr="005C7F01">
        <w:rPr>
          <w:rFonts w:ascii="Times New Roman" w:hAnsi="Times New Roman"/>
          <w:i/>
        </w:rPr>
        <w:t>ЗАДОЛЖЕНОСТЬ НЕ ПОГАШЕНА, НО ОТСРОЧЕНА, ЗАМЕЧАНИЙ НЕТ.</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В связи с вышеизложенным им предложено по первому вопросу повестки дня в соответствии с п.п. «г» п.4.4. </w:t>
      </w:r>
      <w:r w:rsidRPr="005C7F01">
        <w:rPr>
          <w:rFonts w:ascii="Times New Roman" w:hAnsi="Times New Roman"/>
          <w:bCs/>
          <w:color w:val="000000"/>
        </w:rPr>
        <w:t>ДР</w:t>
      </w:r>
      <w:r w:rsidRPr="005C7F01">
        <w:rPr>
          <w:rFonts w:ascii="Times New Roman" w:hAnsi="Times New Roman"/>
        </w:rPr>
        <w:t xml:space="preserve"> НП СРО РОСА за</w:t>
      </w:r>
      <w:r w:rsidRPr="005C7F01">
        <w:rPr>
          <w:rFonts w:ascii="Times New Roman" w:hAnsi="Times New Roman"/>
          <w:bCs/>
          <w:color w:val="000000"/>
        </w:rPr>
        <w:t xml:space="preserve"> н</w:t>
      </w:r>
      <w:r w:rsidRPr="005C7F01">
        <w:rPr>
          <w:rFonts w:ascii="Times New Roman" w:hAnsi="Times New Roman"/>
        </w:rPr>
        <w:t xml:space="preserve">арушение требований «Правила саморегулирования в области страхования гражданской ответственности НП СРО РОСА», рекомендовать Совету НП СРО РОСА применить меру дисциплинарного воздействия в виде «ПРИОСТАНОВЛЕНИЯ» действия Свидетельства о допуске </w:t>
      </w:r>
      <w:r w:rsidRPr="005C7F01">
        <w:rPr>
          <w:rStyle w:val="af2"/>
          <w:rFonts w:ascii="Times New Roman" w:hAnsi="Times New Roman"/>
          <w:b w:val="0"/>
        </w:rPr>
        <w:t>№0015.03-2011-1510012848-С-159</w:t>
      </w:r>
      <w:r w:rsidRPr="005C7F01">
        <w:rPr>
          <w:rFonts w:ascii="Times New Roman" w:hAnsi="Times New Roman"/>
        </w:rPr>
        <w:t>, от 22.03.2011 года в отношении всех видов работ сроком до 60 (шестидесяти) дней, а второй под вопрос снять с Повестки дня.</w:t>
      </w:r>
    </w:p>
    <w:p w:rsidR="005C7F01" w:rsidRPr="005C7F01" w:rsidRDefault="005C7F01" w:rsidP="005C7F01">
      <w:pPr>
        <w:pStyle w:val="a6"/>
        <w:ind w:firstLine="567"/>
        <w:jc w:val="both"/>
        <w:rPr>
          <w:rFonts w:ascii="Times New Roman" w:hAnsi="Times New Roman"/>
        </w:rPr>
      </w:pPr>
      <w:r w:rsidRPr="005C7F01">
        <w:rPr>
          <w:rFonts w:ascii="Times New Roman" w:hAnsi="Times New Roman"/>
          <w:b/>
          <w:u w:val="single"/>
        </w:rPr>
        <w:t>Слушали:</w:t>
      </w:r>
      <w:r w:rsidRPr="005C7F01">
        <w:rPr>
          <w:rFonts w:ascii="Times New Roman" w:hAnsi="Times New Roman"/>
        </w:rPr>
        <w:t xml:space="preserve"> Кудзоева Ф.Г., который предложил в соответствии с п.п. «а» п.4.2. ДР НП СРО РОСА применить  меру дисциплинарного воздействия в виде «ПРЕДУПРЕЖДЕНИЯ», установив срок для устранения нарушений до 10 мая 2012 года, а при неустранения, </w:t>
      </w:r>
      <w:r w:rsidRPr="005C7F01">
        <w:rPr>
          <w:rFonts w:ascii="Times New Roman" w:hAnsi="Times New Roman"/>
          <w:b/>
        </w:rPr>
        <w:t xml:space="preserve">ПРИОСТАНОВИТЬ </w:t>
      </w:r>
      <w:r w:rsidRPr="005C7F01">
        <w:rPr>
          <w:rFonts w:ascii="Times New Roman" w:hAnsi="Times New Roman"/>
        </w:rPr>
        <w:t xml:space="preserve">действие Свидетельства о допуске </w:t>
      </w:r>
      <w:r w:rsidRPr="005C7F01">
        <w:rPr>
          <w:rStyle w:val="af2"/>
          <w:rFonts w:ascii="Times New Roman" w:hAnsi="Times New Roman"/>
          <w:b w:val="0"/>
          <w:i/>
          <w:u w:val="single"/>
        </w:rPr>
        <w:t>№0015.03-2011-1510012848-С-159</w:t>
      </w:r>
      <w:r w:rsidRPr="005C7F01">
        <w:rPr>
          <w:rFonts w:ascii="Times New Roman" w:hAnsi="Times New Roman"/>
        </w:rPr>
        <w:t>, от 22.03.2011 года в отношении всех видов работ до 60 (шестидесяти) дней, т.е. до 10 июля 2012 года.</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pStyle w:val="a6"/>
        <w:ind w:firstLine="567"/>
        <w:jc w:val="both"/>
        <w:rPr>
          <w:rFonts w:ascii="Times New Roman" w:hAnsi="Times New Roman"/>
          <w:b/>
          <w:color w:val="000000"/>
          <w:u w:val="single"/>
        </w:rPr>
      </w:pPr>
      <w:r w:rsidRPr="005C7F01">
        <w:rPr>
          <w:rFonts w:ascii="Times New Roman" w:hAnsi="Times New Roman"/>
          <w:b/>
          <w:color w:val="000000"/>
          <w:u w:val="single"/>
        </w:rPr>
        <w:t>Решили:</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1. В соответствии с п.п. «а» п.4.2. ДР НП СРО РОСА в связи с неустранением в установленный срок выявленного ранее нарушения  </w:t>
      </w:r>
      <w:r w:rsidRPr="005C7F01">
        <w:rPr>
          <w:rFonts w:ascii="Times New Roman" w:hAnsi="Times New Roman"/>
          <w:i/>
        </w:rPr>
        <w:t>(требований «Правила саморегулирования в области страхования гражданской ответственности НП СРО РОСА»),</w:t>
      </w:r>
      <w:r w:rsidRPr="005C7F01">
        <w:rPr>
          <w:rFonts w:ascii="Times New Roman" w:hAnsi="Times New Roman"/>
        </w:rPr>
        <w:t xml:space="preserve"> повлекших применение к виновному лицу в качестве меры дисциплинарного воздействия вынесение Предписания об обязательном устранении выявленных нарушений в установленные сроки, вынести Обществу с ограниченной ответственностью «Моздокское </w:t>
      </w:r>
      <w:r w:rsidRPr="005C7F01">
        <w:rPr>
          <w:rFonts w:ascii="Times New Roman" w:hAnsi="Times New Roman"/>
        </w:rPr>
        <w:lastRenderedPageBreak/>
        <w:t xml:space="preserve">строительное управление» (ОГРН-1021500943925), меру дисциплинарного воздействия в виде «ПРЕДУПРЕЖДЕНИЕ» и в срок до 10 мая 2012 года заключить Договор страхования гражданской ответственности, а при неустранения (не заключения), </w:t>
      </w:r>
      <w:r w:rsidRPr="005C7F01">
        <w:rPr>
          <w:rFonts w:ascii="Times New Roman" w:hAnsi="Times New Roman"/>
          <w:b/>
        </w:rPr>
        <w:t xml:space="preserve">ПРИОСТАНОВИТЬ </w:t>
      </w:r>
      <w:r w:rsidRPr="005C7F01">
        <w:rPr>
          <w:rFonts w:ascii="Times New Roman" w:hAnsi="Times New Roman"/>
        </w:rPr>
        <w:t xml:space="preserve">действие Свидетельства о допуске </w:t>
      </w:r>
      <w:r w:rsidRPr="005C7F01">
        <w:rPr>
          <w:rStyle w:val="af2"/>
          <w:rFonts w:ascii="Times New Roman" w:hAnsi="Times New Roman"/>
          <w:b w:val="0"/>
        </w:rPr>
        <w:t>№0015.03-2011-1510012848-С-159</w:t>
      </w:r>
      <w:r w:rsidRPr="005C7F01">
        <w:rPr>
          <w:rFonts w:ascii="Times New Roman" w:hAnsi="Times New Roman"/>
        </w:rPr>
        <w:t>, от 22.03.2011 года в отношении всех видов работ сроком до 60 (шестидесяти) дней, т.е. до 10 июля 2012 года.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 xml:space="preserve">2. При неустранения выявленного нарушения и приостановления действия Свидетельства о допуске </w:t>
      </w:r>
      <w:r w:rsidRPr="005C7F01">
        <w:rPr>
          <w:rStyle w:val="af2"/>
          <w:rFonts w:ascii="Times New Roman" w:hAnsi="Times New Roman"/>
          <w:b w:val="0"/>
        </w:rPr>
        <w:t>№0015.03-2011-1510012848-С-159</w:t>
      </w:r>
      <w:r w:rsidRPr="005C7F01">
        <w:rPr>
          <w:rFonts w:ascii="Times New Roman" w:hAnsi="Times New Roman"/>
        </w:rPr>
        <w:t>, от 22.03.2011 года, в отношении всех видов работ информацию об этом разместить на сайте Партнерства.</w:t>
      </w:r>
    </w:p>
    <w:p w:rsidR="005C7F01" w:rsidRPr="005C7F01" w:rsidRDefault="005C7F01" w:rsidP="005C7F01">
      <w:pPr>
        <w:pStyle w:val="a6"/>
        <w:ind w:firstLine="567"/>
        <w:jc w:val="both"/>
        <w:rPr>
          <w:rFonts w:ascii="Times New Roman" w:hAnsi="Times New Roman"/>
        </w:rPr>
      </w:pPr>
      <w:r w:rsidRPr="005C7F01">
        <w:rPr>
          <w:rFonts w:ascii="Times New Roman" w:hAnsi="Times New Roman"/>
        </w:rPr>
        <w:t>3. Выписку из протокола направить в Ростехнадзор,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«Моздокское строительное управление» (ОГРН-1021500943925) и Председателю Дисциплинарной комиссии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4. Исполнения принятого решения возложить на Генерального директора Партнерства.</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pStyle w:val="a6"/>
        <w:ind w:firstLine="567"/>
        <w:jc w:val="both"/>
        <w:rPr>
          <w:rFonts w:ascii="Times New Roman" w:hAnsi="Times New Roman"/>
        </w:rPr>
      </w:pPr>
    </w:p>
    <w:p w:rsidR="005C7F01" w:rsidRPr="005C7F01" w:rsidRDefault="005C7F01" w:rsidP="005C7F01">
      <w:pPr>
        <w:spacing w:after="0" w:line="240" w:lineRule="auto"/>
        <w:ind w:firstLine="540"/>
        <w:jc w:val="center"/>
        <w:rPr>
          <w:rFonts w:ascii="Times New Roman" w:hAnsi="Times New Roman" w:cs="Times New Roman"/>
          <w:b/>
        </w:rPr>
      </w:pPr>
      <w:r w:rsidRPr="005C7F01">
        <w:rPr>
          <w:rFonts w:ascii="Times New Roman" w:hAnsi="Times New Roman" w:cs="Times New Roman"/>
          <w:b/>
        </w:rPr>
        <w:t>По вопросу №4 повестки дня:</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t>О рассмотрении отчета о деятельности Генерального директора и Исполнительной дирекции Некоммерческого партнерства «Саморегулируемая организация «Республиканское объединение строителей Алании» за 2011 года</w:t>
      </w:r>
    </w:p>
    <w:p w:rsidR="005C7F01" w:rsidRPr="005C7F01" w:rsidRDefault="005C7F01" w:rsidP="005C7F01">
      <w:pPr>
        <w:spacing w:after="0" w:line="240" w:lineRule="auto"/>
        <w:ind w:firstLine="540"/>
        <w:jc w:val="center"/>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Кудзоева Ф.Г., который представил членам Совета на рассмотрение отчет о своей деятельности и деятельности Исполнительной дирекции Некоммерческого партнерства «Саморегулируемая организация «Республиканское объединение строителей Алании» за 2011 год.</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Ибрагимова Ф.А., который предложил оценить работу Генерального директора и Исполнительной дирекции НП СРО РОСА за 2011 год  «удовлетворительно» и предложил одобрить представленный Генеральным директором НП СРО РОСА отчет о своей деятельности и деятельности Исполнительной дирекции Партнерства за 2011 год.</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 xml:space="preserve">Одобрить отчет о деятельности Генерального директора и Исполнительной дирекции Некоммерческого партнерства «Саморегулируемая организация «Республиканское объединение строителей Алании» за 2011 год и рекомендовать его членам Партнерства для утверждения на Общем собрании. </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67"/>
        <w:jc w:val="both"/>
        <w:rPr>
          <w:rFonts w:ascii="Times New Roman" w:hAnsi="Times New Roman" w:cs="Times New Roman"/>
          <w:b/>
          <w:u w:val="single"/>
        </w:rPr>
      </w:pPr>
    </w:p>
    <w:p w:rsidR="005C7F01" w:rsidRPr="005C7F01" w:rsidRDefault="005C7F01" w:rsidP="005C7F01">
      <w:pPr>
        <w:spacing w:after="0" w:line="240" w:lineRule="auto"/>
        <w:ind w:firstLine="540"/>
        <w:jc w:val="center"/>
        <w:rPr>
          <w:rFonts w:ascii="Times New Roman" w:hAnsi="Times New Roman" w:cs="Times New Roman"/>
          <w:b/>
        </w:rPr>
      </w:pPr>
      <w:r w:rsidRPr="005C7F01">
        <w:rPr>
          <w:rFonts w:ascii="Times New Roman" w:hAnsi="Times New Roman" w:cs="Times New Roman"/>
          <w:b/>
        </w:rPr>
        <w:t>По вопросу №5 повестки дня:</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t>О рассмотрении отчета Ревизионной комиссии Некоммерческого партнерства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t xml:space="preserve"> за 2011 года</w:t>
      </w:r>
    </w:p>
    <w:p w:rsidR="005C7F01" w:rsidRPr="005C7F01" w:rsidRDefault="005C7F01" w:rsidP="005C7F01">
      <w:pPr>
        <w:spacing w:after="0" w:line="240" w:lineRule="auto"/>
        <w:ind w:firstLine="540"/>
        <w:jc w:val="center"/>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Уртаева К.М., который представил членам Совета на рассмотрение отчет Ревизионной комиссии Некоммерческого партнерства «Саморегулируемая организация «Республиканское объединение строителей Алании» за 2011 год.</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Ибрагимова Ф.А., который предложил одобрить, представленный Председателем Ревизионной комиссии Партнерства Уртаевым К.М., отчет Ревизионной комиссии НП СРО РОСА за 2011 год.</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Одобрить отчет Ревизионной комиссии Некоммерческого партнерства «Саморегулируемая организация «Республиканское объединение строителей Алании» за 2011 года и рекомендовать его для утверждения членам Партнерства на Общем собрании.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center"/>
        <w:rPr>
          <w:rFonts w:ascii="Times New Roman" w:hAnsi="Times New Roman" w:cs="Times New Roman"/>
          <w:b/>
        </w:rPr>
      </w:pPr>
    </w:p>
    <w:p w:rsidR="005C7F01" w:rsidRPr="005C7F01" w:rsidRDefault="005C7F01" w:rsidP="005C7F01">
      <w:pPr>
        <w:spacing w:after="0" w:line="240" w:lineRule="auto"/>
        <w:ind w:firstLine="540"/>
        <w:jc w:val="center"/>
        <w:rPr>
          <w:rFonts w:ascii="Times New Roman" w:hAnsi="Times New Roman" w:cs="Times New Roman"/>
          <w:b/>
        </w:rPr>
      </w:pPr>
      <w:r w:rsidRPr="005C7F01">
        <w:rPr>
          <w:rFonts w:ascii="Times New Roman" w:hAnsi="Times New Roman" w:cs="Times New Roman"/>
          <w:b/>
        </w:rPr>
        <w:t>По вопросу №6 повестки дня:</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t xml:space="preserve">О рассмотрении результатов аудиторской проверки о деятельности </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lastRenderedPageBreak/>
        <w:t>Некоммерческого партнерства «Саморегулируемая организация «Республиканское объединение строителей Алании»  за 2011 года</w:t>
      </w:r>
    </w:p>
    <w:p w:rsidR="005C7F01" w:rsidRPr="005C7F01" w:rsidRDefault="005C7F01" w:rsidP="005C7F01">
      <w:pPr>
        <w:spacing w:after="0" w:line="240" w:lineRule="auto"/>
        <w:ind w:firstLine="540"/>
        <w:jc w:val="center"/>
        <w:rPr>
          <w:rFonts w:ascii="Times New Roman" w:hAnsi="Times New Roman" w:cs="Times New Roman"/>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Кудзоев ФГ., который представил членам Совета на рассмотрение Аудиторское заключение по бухгалтерской отчетности  Некоммерческого партнерства «Саморегулируемая организация «Республиканское объединение строителей Алании» за 2011 год.</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Кравченко В.Т., который предложил одобрить, представленный Генеральным директором Партнерства, Аудиторское заключение по бухгалтерской отчетности, вынести его на рассмотрения Общего собрания и рекомендовать членам Партнерства его утвердить.</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Одобрить Аудиторское заключение по бухгалтерской отчетности  Некоммерческого партнерства «Саморегулируемая организация «Республиканское объединение строителей Алании» за 2011 года и рекомендовать его для утверждения членам Партнерства на Общем собрании.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center"/>
        <w:rPr>
          <w:rFonts w:ascii="Times New Roman" w:hAnsi="Times New Roman" w:cs="Times New Roman"/>
        </w:rPr>
      </w:pPr>
    </w:p>
    <w:p w:rsidR="005C7F01" w:rsidRPr="005C7F01" w:rsidRDefault="005C7F01" w:rsidP="005C7F01">
      <w:pPr>
        <w:spacing w:after="0" w:line="240" w:lineRule="auto"/>
        <w:ind w:firstLine="540"/>
        <w:jc w:val="center"/>
        <w:rPr>
          <w:rFonts w:ascii="Times New Roman" w:hAnsi="Times New Roman" w:cs="Times New Roman"/>
          <w:b/>
        </w:rPr>
      </w:pPr>
      <w:r w:rsidRPr="005C7F01">
        <w:rPr>
          <w:rFonts w:ascii="Times New Roman" w:hAnsi="Times New Roman" w:cs="Times New Roman"/>
          <w:b/>
        </w:rPr>
        <w:t>По вопросу №7 повестки дня:</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t>О рассмотрении сформированной Генеральным директором Некоммерческого партнерства «Саморегулируемая организация «Республиканское объединение строителей Алании»</w:t>
      </w:r>
      <w:r w:rsidRPr="005C7F01">
        <w:rPr>
          <w:rFonts w:ascii="Times New Roman" w:hAnsi="Times New Roman" w:cs="Times New Roman"/>
        </w:rPr>
        <w:br/>
        <w:t xml:space="preserve"> Сметы доходов и расходов на 2012 год</w:t>
      </w:r>
    </w:p>
    <w:p w:rsidR="005C7F01" w:rsidRPr="005C7F01" w:rsidRDefault="005C7F01" w:rsidP="005C7F01">
      <w:pPr>
        <w:spacing w:after="0" w:line="240" w:lineRule="auto"/>
        <w:ind w:firstLine="567"/>
        <w:jc w:val="both"/>
        <w:rPr>
          <w:rFonts w:ascii="Times New Roman" w:hAnsi="Times New Roman" w:cs="Times New Roman"/>
          <w:b/>
          <w:u w:val="single"/>
        </w:rPr>
      </w:pP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Кудзоева Ф.Г., который представил членам Совета на рассмотрение Смету доходов и расходов Некоммерческого партнерства «Саморегулируемая организация «Республиканское объединение строителей Алании» на 2012 год.</w:t>
      </w:r>
    </w:p>
    <w:p w:rsidR="005C7F01" w:rsidRPr="005C7F01" w:rsidRDefault="005C7F01" w:rsidP="005C7F01">
      <w:pPr>
        <w:spacing w:after="0" w:line="240" w:lineRule="auto"/>
        <w:ind w:firstLine="567"/>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Гусова О.А., который предложил одобрить и вынести на рассмотрения Общего собрания предложенный Генеральным директором Партнерства Смету доходов и расходов НП СРО РОСА за 2011 год.</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Одобрить Смету доходов и расходов Некоммерческого партнерства «Саморегулируемая организация «Республиканское объединение строителей Алании» за 2012 года и рекомендовать его для утверждения членам Партнерства на Общем собрании.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 xml:space="preserve"> </w:t>
      </w: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spacing w:after="0" w:line="240" w:lineRule="auto"/>
        <w:ind w:firstLine="540"/>
        <w:jc w:val="center"/>
        <w:rPr>
          <w:rFonts w:ascii="Times New Roman" w:hAnsi="Times New Roman" w:cs="Times New Roman"/>
        </w:rPr>
      </w:pPr>
    </w:p>
    <w:p w:rsidR="005C7F01" w:rsidRPr="005C7F01" w:rsidRDefault="005C7F01" w:rsidP="005C7F01">
      <w:pPr>
        <w:spacing w:after="0" w:line="240" w:lineRule="auto"/>
        <w:ind w:firstLine="540"/>
        <w:jc w:val="center"/>
        <w:rPr>
          <w:rFonts w:ascii="Times New Roman" w:hAnsi="Times New Roman" w:cs="Times New Roman"/>
          <w:b/>
        </w:rPr>
      </w:pPr>
      <w:r w:rsidRPr="005C7F01">
        <w:rPr>
          <w:rFonts w:ascii="Times New Roman" w:hAnsi="Times New Roman" w:cs="Times New Roman"/>
          <w:b/>
        </w:rPr>
        <w:t>По вопросу №8 повестки дня:</w:t>
      </w:r>
    </w:p>
    <w:p w:rsidR="005C7F01" w:rsidRPr="005C7F01" w:rsidRDefault="005C7F01" w:rsidP="005C7F01">
      <w:pPr>
        <w:spacing w:after="0" w:line="240" w:lineRule="auto"/>
        <w:ind w:firstLine="540"/>
        <w:jc w:val="center"/>
        <w:rPr>
          <w:rFonts w:ascii="Times New Roman" w:hAnsi="Times New Roman" w:cs="Times New Roman"/>
        </w:rPr>
      </w:pPr>
      <w:r w:rsidRPr="005C7F01">
        <w:rPr>
          <w:rFonts w:ascii="Times New Roman" w:hAnsi="Times New Roman" w:cs="Times New Roman"/>
        </w:rPr>
        <w:t>О рассмотрении вопроса по присоединению Некоммерческого партнерства «Саморегулируемая организация «Республиканское объединение строителей Алании» к Единой системе аттестации руководителей и специалистов отросли</w:t>
      </w:r>
    </w:p>
    <w:p w:rsidR="005C7F01" w:rsidRPr="005C7F01" w:rsidRDefault="005C7F01" w:rsidP="005C7F01">
      <w:pPr>
        <w:spacing w:after="0" w:line="240" w:lineRule="auto"/>
        <w:ind w:firstLine="567"/>
        <w:jc w:val="both"/>
        <w:rPr>
          <w:rFonts w:ascii="Times New Roman" w:hAnsi="Times New Roman" w:cs="Times New Roman"/>
          <w:b/>
        </w:rPr>
      </w:pP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Слушали:</w:t>
      </w:r>
      <w:r w:rsidRPr="005C7F01">
        <w:rPr>
          <w:rFonts w:ascii="Times New Roman" w:hAnsi="Times New Roman" w:cs="Times New Roman"/>
        </w:rPr>
        <w:t xml:space="preserve"> Кудзоева Ф.Г., который предложил присоединиться Партнерством к Единой системе аттестации руководителей и специалистов отросли. </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Иных предложений и замечаний не поступило.</w:t>
      </w:r>
    </w:p>
    <w:p w:rsidR="005C7F01" w:rsidRPr="005C7F01" w:rsidRDefault="005C7F01" w:rsidP="005C7F01">
      <w:pPr>
        <w:spacing w:after="0" w:line="240" w:lineRule="auto"/>
        <w:ind w:firstLine="540"/>
        <w:rPr>
          <w:rFonts w:ascii="Times New Roman" w:hAnsi="Times New Roman" w:cs="Times New Roman"/>
          <w:b/>
          <w:color w:val="000000"/>
          <w:u w:val="single"/>
        </w:rPr>
      </w:pPr>
      <w:r w:rsidRPr="005C7F01">
        <w:rPr>
          <w:rFonts w:ascii="Times New Roman" w:hAnsi="Times New Roman" w:cs="Times New Roman"/>
          <w:b/>
          <w:color w:val="000000"/>
          <w:u w:val="single"/>
        </w:rPr>
        <w:t>Решили: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1. Некоммерческому партнерству «Саморегулируемая организация «Республиканское объединение строителей Алании» присоединиться к Единой системе аттестации руководителей и специалистов отросли.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2. Исполнение принятого решения возложить на Генерального директора Некоммерческому партнерству «Саморегулируемая организация «Республиканское объединение строителей Алании»</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b/>
          <w:u w:val="single"/>
        </w:rPr>
        <w:t>Голосовали:</w:t>
      </w:r>
      <w:r w:rsidRPr="005C7F01">
        <w:rPr>
          <w:rFonts w:ascii="Times New Roman" w:hAnsi="Times New Roman" w:cs="Times New Roman"/>
        </w:rPr>
        <w:t xml:space="preserve"> «за» - 8 голосов, «против» - нет, «воздержался» - нет.</w:t>
      </w:r>
    </w:p>
    <w:p w:rsidR="005C7F01" w:rsidRPr="005C7F01" w:rsidRDefault="005C7F01" w:rsidP="005C7F01">
      <w:pPr>
        <w:spacing w:after="0" w:line="240" w:lineRule="auto"/>
        <w:ind w:firstLine="540"/>
        <w:jc w:val="both"/>
        <w:rPr>
          <w:rFonts w:ascii="Times New Roman" w:hAnsi="Times New Roman" w:cs="Times New Roman"/>
        </w:rPr>
      </w:pPr>
      <w:r w:rsidRPr="005C7F01">
        <w:rPr>
          <w:rFonts w:ascii="Times New Roman" w:hAnsi="Times New Roman" w:cs="Times New Roman"/>
        </w:rPr>
        <w:t>Решение принято единогласно.</w:t>
      </w:r>
    </w:p>
    <w:p w:rsidR="005C7F01" w:rsidRPr="005C7F01" w:rsidRDefault="005C7F01" w:rsidP="005C7F01">
      <w:pPr>
        <w:tabs>
          <w:tab w:val="left" w:pos="709"/>
        </w:tabs>
        <w:spacing w:after="0" w:line="240" w:lineRule="auto"/>
        <w:jc w:val="both"/>
        <w:rPr>
          <w:rFonts w:ascii="Times New Roman" w:hAnsi="Times New Roman" w:cs="Times New Roman"/>
          <w:b/>
        </w:rPr>
      </w:pPr>
      <w:r w:rsidRPr="005C7F01">
        <w:rPr>
          <w:rFonts w:ascii="Times New Roman" w:hAnsi="Times New Roman" w:cs="Times New Roman"/>
          <w:b/>
        </w:rPr>
        <w:tab/>
      </w:r>
    </w:p>
    <w:p w:rsidR="005C7F01" w:rsidRPr="005C7F01" w:rsidRDefault="005C7F01" w:rsidP="005C7F01">
      <w:pPr>
        <w:tabs>
          <w:tab w:val="left" w:pos="709"/>
        </w:tabs>
        <w:spacing w:after="0" w:line="240" w:lineRule="auto"/>
        <w:jc w:val="both"/>
        <w:rPr>
          <w:rFonts w:ascii="Times New Roman" w:hAnsi="Times New Roman" w:cs="Times New Roman"/>
          <w:b/>
        </w:rPr>
      </w:pPr>
      <w:r w:rsidRPr="005C7F01">
        <w:rPr>
          <w:rFonts w:ascii="Times New Roman" w:hAnsi="Times New Roman" w:cs="Times New Roman"/>
          <w:b/>
        </w:rPr>
        <w:tab/>
        <w:t xml:space="preserve">Председательствующий </w:t>
      </w:r>
    </w:p>
    <w:p w:rsidR="005C7F01" w:rsidRPr="005C7F01" w:rsidRDefault="005C7F01" w:rsidP="005C7F01">
      <w:pPr>
        <w:spacing w:after="0" w:line="240" w:lineRule="auto"/>
        <w:ind w:firstLine="708"/>
        <w:jc w:val="both"/>
        <w:rPr>
          <w:rFonts w:ascii="Times New Roman" w:hAnsi="Times New Roman" w:cs="Times New Roman"/>
          <w:b/>
        </w:rPr>
      </w:pPr>
      <w:r w:rsidRPr="005C7F01">
        <w:rPr>
          <w:rFonts w:ascii="Times New Roman" w:hAnsi="Times New Roman" w:cs="Times New Roman"/>
          <w:b/>
        </w:rPr>
        <w:t xml:space="preserve">Председатель Совета НП СРО РОСА      </w:t>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t>Ф.А.Ибрагимов</w:t>
      </w:r>
    </w:p>
    <w:p w:rsidR="005C7F01" w:rsidRPr="005C7F01" w:rsidRDefault="005C7F01" w:rsidP="005C7F01">
      <w:pPr>
        <w:spacing w:after="0" w:line="240" w:lineRule="auto"/>
        <w:ind w:firstLine="708"/>
        <w:jc w:val="both"/>
        <w:rPr>
          <w:rFonts w:ascii="Times New Roman" w:hAnsi="Times New Roman" w:cs="Times New Roman"/>
          <w:b/>
        </w:rPr>
      </w:pPr>
    </w:p>
    <w:p w:rsidR="005C7F01" w:rsidRPr="005C7F01" w:rsidRDefault="005C7F01" w:rsidP="005C7F01">
      <w:pPr>
        <w:spacing w:after="0" w:line="240" w:lineRule="auto"/>
        <w:ind w:firstLine="708"/>
        <w:jc w:val="both"/>
        <w:rPr>
          <w:rFonts w:ascii="Times New Roman" w:hAnsi="Times New Roman" w:cs="Times New Roman"/>
          <w:b/>
        </w:rPr>
      </w:pPr>
      <w:r w:rsidRPr="005C7F01">
        <w:rPr>
          <w:rFonts w:ascii="Times New Roman" w:hAnsi="Times New Roman" w:cs="Times New Roman"/>
          <w:b/>
        </w:rPr>
        <w:t>Секретарь  заседания</w:t>
      </w:r>
    </w:p>
    <w:p w:rsidR="005C7F01" w:rsidRPr="005C7F01" w:rsidRDefault="005C7F01" w:rsidP="005C7F01">
      <w:pPr>
        <w:spacing w:after="0" w:line="240" w:lineRule="auto"/>
        <w:ind w:firstLine="708"/>
        <w:jc w:val="both"/>
        <w:rPr>
          <w:rFonts w:ascii="Times New Roman" w:hAnsi="Times New Roman" w:cs="Times New Roman"/>
          <w:b/>
        </w:rPr>
      </w:pPr>
      <w:r w:rsidRPr="005C7F01">
        <w:rPr>
          <w:rFonts w:ascii="Times New Roman" w:hAnsi="Times New Roman" w:cs="Times New Roman"/>
          <w:b/>
        </w:rPr>
        <w:t xml:space="preserve">Генеральный директор НП СРО РОСА             </w:t>
      </w:r>
      <w:r w:rsidRPr="005C7F01">
        <w:rPr>
          <w:rFonts w:ascii="Times New Roman" w:hAnsi="Times New Roman" w:cs="Times New Roman"/>
          <w:b/>
        </w:rPr>
        <w:tab/>
      </w:r>
      <w:r w:rsidRPr="005C7F01">
        <w:rPr>
          <w:rFonts w:ascii="Times New Roman" w:hAnsi="Times New Roman" w:cs="Times New Roman"/>
          <w:b/>
        </w:rPr>
        <w:tab/>
      </w:r>
      <w:r w:rsidRPr="005C7F01">
        <w:rPr>
          <w:rFonts w:ascii="Times New Roman" w:hAnsi="Times New Roman" w:cs="Times New Roman"/>
          <w:b/>
        </w:rPr>
        <w:tab/>
        <w:t>Ф.Г. Кудзоев</w:t>
      </w:r>
    </w:p>
    <w:p w:rsidR="00E268BF" w:rsidRPr="005C7F01" w:rsidRDefault="00E268BF" w:rsidP="005C7F01">
      <w:pPr>
        <w:spacing w:after="0" w:line="240" w:lineRule="auto"/>
        <w:rPr>
          <w:rFonts w:ascii="Times New Roman" w:hAnsi="Times New Roman" w:cs="Times New Roman"/>
        </w:rPr>
      </w:pPr>
    </w:p>
    <w:sectPr w:rsidR="00E268BF" w:rsidRPr="005C7F01" w:rsidSect="00B41656">
      <w:footerReference w:type="even" r:id="rId7"/>
      <w:footerReference w:type="default" r:id="rId8"/>
      <w:pgSz w:w="11906" w:h="16838"/>
      <w:pgMar w:top="709" w:right="851"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638" w:rsidRDefault="00960638" w:rsidP="00C22346">
      <w:pPr>
        <w:spacing w:after="0" w:line="240" w:lineRule="auto"/>
      </w:pPr>
      <w:r>
        <w:separator/>
      </w:r>
    </w:p>
  </w:endnote>
  <w:endnote w:type="continuationSeparator" w:id="1">
    <w:p w:rsidR="00960638" w:rsidRDefault="00960638" w:rsidP="00C223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87" w:rsidRDefault="0025289B" w:rsidP="00307A8F">
    <w:pPr>
      <w:pStyle w:val="a3"/>
      <w:framePr w:wrap="around" w:vAnchor="text" w:hAnchor="margin" w:xAlign="center" w:y="1"/>
      <w:rPr>
        <w:rStyle w:val="a5"/>
      </w:rPr>
    </w:pPr>
    <w:r>
      <w:rPr>
        <w:rStyle w:val="a5"/>
      </w:rPr>
      <w:fldChar w:fldCharType="begin"/>
    </w:r>
    <w:r w:rsidR="00F31170">
      <w:rPr>
        <w:rStyle w:val="a5"/>
      </w:rPr>
      <w:instrText xml:space="preserve">PAGE  </w:instrText>
    </w:r>
    <w:r>
      <w:rPr>
        <w:rStyle w:val="a5"/>
      </w:rPr>
      <w:fldChar w:fldCharType="end"/>
    </w:r>
  </w:p>
  <w:p w:rsidR="005C6C87" w:rsidRDefault="00960638" w:rsidP="00C2378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87" w:rsidRDefault="0025289B" w:rsidP="00307A8F">
    <w:pPr>
      <w:pStyle w:val="a3"/>
      <w:framePr w:wrap="around" w:vAnchor="text" w:hAnchor="margin" w:xAlign="center" w:y="1"/>
      <w:rPr>
        <w:rStyle w:val="a5"/>
      </w:rPr>
    </w:pPr>
    <w:r>
      <w:rPr>
        <w:rStyle w:val="a5"/>
      </w:rPr>
      <w:fldChar w:fldCharType="begin"/>
    </w:r>
    <w:r w:rsidR="00F31170">
      <w:rPr>
        <w:rStyle w:val="a5"/>
      </w:rPr>
      <w:instrText xml:space="preserve">PAGE  </w:instrText>
    </w:r>
    <w:r>
      <w:rPr>
        <w:rStyle w:val="a5"/>
      </w:rPr>
      <w:fldChar w:fldCharType="separate"/>
    </w:r>
    <w:r w:rsidR="005C7F01">
      <w:rPr>
        <w:rStyle w:val="a5"/>
        <w:noProof/>
      </w:rPr>
      <w:t>3</w:t>
    </w:r>
    <w:r>
      <w:rPr>
        <w:rStyle w:val="a5"/>
      </w:rPr>
      <w:fldChar w:fldCharType="end"/>
    </w:r>
  </w:p>
  <w:p w:rsidR="005C6C87" w:rsidRDefault="00960638" w:rsidP="00C2378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638" w:rsidRDefault="00960638" w:rsidP="00C22346">
      <w:pPr>
        <w:spacing w:after="0" w:line="240" w:lineRule="auto"/>
      </w:pPr>
      <w:r>
        <w:separator/>
      </w:r>
    </w:p>
  </w:footnote>
  <w:footnote w:type="continuationSeparator" w:id="1">
    <w:p w:rsidR="00960638" w:rsidRDefault="00960638" w:rsidP="00C223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C667E"/>
    <w:multiLevelType w:val="hybridMultilevel"/>
    <w:tmpl w:val="989AB580"/>
    <w:lvl w:ilvl="0" w:tplc="879041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E4D2DD4"/>
    <w:multiLevelType w:val="hybridMultilevel"/>
    <w:tmpl w:val="7494D638"/>
    <w:lvl w:ilvl="0" w:tplc="CE74AE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9B1287A"/>
    <w:multiLevelType w:val="hybridMultilevel"/>
    <w:tmpl w:val="E0FCB4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E651308"/>
    <w:multiLevelType w:val="hybridMultilevel"/>
    <w:tmpl w:val="989AB580"/>
    <w:lvl w:ilvl="0" w:tplc="879041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44860E1"/>
    <w:multiLevelType w:val="hybridMultilevel"/>
    <w:tmpl w:val="82649652"/>
    <w:lvl w:ilvl="0" w:tplc="43F6C0BE">
      <w:start w:val="1"/>
      <w:numFmt w:val="decimal"/>
      <w:lvlText w:val="%1."/>
      <w:lvlJc w:val="left"/>
      <w:pPr>
        <w:ind w:left="927" w:hanging="36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9C904C7"/>
    <w:multiLevelType w:val="hybridMultilevel"/>
    <w:tmpl w:val="335A58E0"/>
    <w:lvl w:ilvl="0" w:tplc="151AF08E">
      <w:start w:val="1"/>
      <w:numFmt w:val="decimal"/>
      <w:lvlText w:val="%1."/>
      <w:lvlJc w:val="left"/>
      <w:pPr>
        <w:ind w:left="475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9A167CB"/>
    <w:multiLevelType w:val="hybridMultilevel"/>
    <w:tmpl w:val="A4D02EC4"/>
    <w:lvl w:ilvl="0" w:tplc="A76431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5B71EAC"/>
    <w:multiLevelType w:val="hybridMultilevel"/>
    <w:tmpl w:val="9A66C392"/>
    <w:lvl w:ilvl="0" w:tplc="E40E90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0"/>
  </w:num>
  <w:num w:numId="4">
    <w:abstractNumId w:val="3"/>
  </w:num>
  <w:num w:numId="5">
    <w:abstractNumId w:val="7"/>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E70DD4"/>
    <w:rsid w:val="0000741E"/>
    <w:rsid w:val="000347A5"/>
    <w:rsid w:val="000F3C2F"/>
    <w:rsid w:val="001303C5"/>
    <w:rsid w:val="00180681"/>
    <w:rsid w:val="001C4786"/>
    <w:rsid w:val="0025289B"/>
    <w:rsid w:val="002C3C2E"/>
    <w:rsid w:val="0039460D"/>
    <w:rsid w:val="0048211A"/>
    <w:rsid w:val="004E58D3"/>
    <w:rsid w:val="005C7F01"/>
    <w:rsid w:val="00601CBE"/>
    <w:rsid w:val="00693896"/>
    <w:rsid w:val="007C71C6"/>
    <w:rsid w:val="00837BF2"/>
    <w:rsid w:val="00936B76"/>
    <w:rsid w:val="00960638"/>
    <w:rsid w:val="00AC0587"/>
    <w:rsid w:val="00B54F91"/>
    <w:rsid w:val="00C22346"/>
    <w:rsid w:val="00CB09C9"/>
    <w:rsid w:val="00CC2257"/>
    <w:rsid w:val="00CE162D"/>
    <w:rsid w:val="00E268BF"/>
    <w:rsid w:val="00E70DD4"/>
    <w:rsid w:val="00ED3AED"/>
    <w:rsid w:val="00F31170"/>
    <w:rsid w:val="00F539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346"/>
  </w:style>
  <w:style w:type="paragraph" w:styleId="1">
    <w:name w:val="heading 1"/>
    <w:basedOn w:val="a"/>
    <w:next w:val="a"/>
    <w:link w:val="10"/>
    <w:qFormat/>
    <w:rsid w:val="001C4786"/>
    <w:pPr>
      <w:keepNext/>
      <w:spacing w:after="0" w:line="240" w:lineRule="auto"/>
      <w:ind w:left="1" w:right="1" w:hanging="1"/>
      <w:jc w:val="center"/>
      <w:outlineLvl w:val="0"/>
    </w:pPr>
    <w:rPr>
      <w:rFonts w:ascii="Times New Roman" w:eastAsia="Times New Roman" w:hAnsi="Times New Roman" w:cs="Times New Roman"/>
      <w:b/>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70D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E70DD4"/>
    <w:rPr>
      <w:rFonts w:ascii="Times New Roman" w:eastAsia="Times New Roman" w:hAnsi="Times New Roman" w:cs="Times New Roman"/>
      <w:sz w:val="24"/>
      <w:szCs w:val="24"/>
    </w:rPr>
  </w:style>
  <w:style w:type="character" w:styleId="a5">
    <w:name w:val="page number"/>
    <w:basedOn w:val="a0"/>
    <w:rsid w:val="00E70DD4"/>
  </w:style>
  <w:style w:type="paragraph" w:styleId="a6">
    <w:name w:val="No Spacing"/>
    <w:qFormat/>
    <w:rsid w:val="00E70DD4"/>
    <w:pPr>
      <w:spacing w:after="0" w:line="240" w:lineRule="auto"/>
    </w:pPr>
    <w:rPr>
      <w:rFonts w:ascii="Calibri" w:eastAsia="Calibri" w:hAnsi="Calibri" w:cs="Times New Roman"/>
      <w:lang w:eastAsia="en-US"/>
    </w:rPr>
  </w:style>
  <w:style w:type="character" w:customStyle="1" w:styleId="10">
    <w:name w:val="Заголовок 1 Знак"/>
    <w:basedOn w:val="a0"/>
    <w:link w:val="1"/>
    <w:rsid w:val="001C4786"/>
    <w:rPr>
      <w:rFonts w:ascii="Times New Roman" w:eastAsia="Times New Roman" w:hAnsi="Times New Roman" w:cs="Times New Roman"/>
      <w:b/>
      <w:color w:val="000000"/>
      <w:sz w:val="24"/>
      <w:szCs w:val="24"/>
    </w:rPr>
  </w:style>
  <w:style w:type="paragraph" w:styleId="a7">
    <w:name w:val="Balloon Text"/>
    <w:basedOn w:val="a"/>
    <w:link w:val="a8"/>
    <w:semiHidden/>
    <w:rsid w:val="001C4786"/>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semiHidden/>
    <w:rsid w:val="001C4786"/>
    <w:rPr>
      <w:rFonts w:ascii="Tahoma" w:eastAsia="Times New Roman" w:hAnsi="Tahoma" w:cs="Tahoma"/>
      <w:sz w:val="16"/>
      <w:szCs w:val="16"/>
    </w:rPr>
  </w:style>
  <w:style w:type="paragraph" w:styleId="a9">
    <w:name w:val="List Paragraph"/>
    <w:basedOn w:val="a"/>
    <w:qFormat/>
    <w:rsid w:val="001C4786"/>
    <w:pPr>
      <w:spacing w:after="0" w:line="240" w:lineRule="auto"/>
      <w:ind w:left="720" w:hanging="357"/>
      <w:contextualSpacing/>
      <w:jc w:val="both"/>
    </w:pPr>
    <w:rPr>
      <w:rFonts w:ascii="Times New Roman" w:eastAsia="Calibri" w:hAnsi="Times New Roman" w:cs="Times New Roman"/>
      <w:sz w:val="28"/>
      <w:szCs w:val="28"/>
      <w:lang w:eastAsia="en-US"/>
    </w:rPr>
  </w:style>
  <w:style w:type="paragraph" w:customStyle="1" w:styleId="ConsPlusNormal">
    <w:name w:val="ConsPlusNormal"/>
    <w:rsid w:val="001C478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Знак1"/>
    <w:basedOn w:val="a"/>
    <w:rsid w:val="001C4786"/>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a">
    <w:name w:val="header"/>
    <w:basedOn w:val="a"/>
    <w:link w:val="ab"/>
    <w:rsid w:val="001C478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rsid w:val="001C4786"/>
    <w:rPr>
      <w:rFonts w:ascii="Times New Roman" w:eastAsia="Times New Roman" w:hAnsi="Times New Roman" w:cs="Times New Roman"/>
      <w:sz w:val="24"/>
      <w:szCs w:val="24"/>
    </w:rPr>
  </w:style>
  <w:style w:type="paragraph" w:customStyle="1" w:styleId="ConsPlusTitle">
    <w:name w:val="ConsPlusTitle"/>
    <w:rsid w:val="001C4786"/>
    <w:pPr>
      <w:widowControl w:val="0"/>
      <w:autoSpaceDE w:val="0"/>
      <w:autoSpaceDN w:val="0"/>
      <w:adjustRightInd w:val="0"/>
      <w:spacing w:after="0" w:line="240" w:lineRule="auto"/>
    </w:pPr>
    <w:rPr>
      <w:rFonts w:ascii="Arial" w:eastAsia="Times New Roman" w:hAnsi="Arial" w:cs="Arial"/>
      <w:b/>
      <w:bCs/>
      <w:sz w:val="20"/>
      <w:szCs w:val="20"/>
    </w:rPr>
  </w:style>
  <w:style w:type="character" w:styleId="ac">
    <w:name w:val="Hyperlink"/>
    <w:basedOn w:val="a0"/>
    <w:uiPriority w:val="99"/>
    <w:unhideWhenUsed/>
    <w:rsid w:val="001C4786"/>
    <w:rPr>
      <w:color w:val="0000FF"/>
      <w:u w:val="single"/>
    </w:rPr>
  </w:style>
  <w:style w:type="paragraph" w:customStyle="1" w:styleId="ConsNonformat">
    <w:name w:val="ConsNonformat"/>
    <w:rsid w:val="001C478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d">
    <w:name w:val="Body Text"/>
    <w:basedOn w:val="a"/>
    <w:link w:val="ae"/>
    <w:rsid w:val="001C4786"/>
    <w:pPr>
      <w:widowControl w:val="0"/>
      <w:spacing w:after="0" w:line="240" w:lineRule="auto"/>
      <w:jc w:val="both"/>
    </w:pPr>
    <w:rPr>
      <w:rFonts w:ascii="Times New Roman" w:eastAsia="Times New Roman" w:hAnsi="Times New Roman" w:cs="Times New Roman"/>
      <w:sz w:val="24"/>
      <w:szCs w:val="20"/>
    </w:rPr>
  </w:style>
  <w:style w:type="character" w:customStyle="1" w:styleId="ae">
    <w:name w:val="Основной текст Знак"/>
    <w:basedOn w:val="a0"/>
    <w:link w:val="ad"/>
    <w:rsid w:val="001C4786"/>
    <w:rPr>
      <w:rFonts w:ascii="Times New Roman" w:eastAsia="Times New Roman" w:hAnsi="Times New Roman" w:cs="Times New Roman"/>
      <w:sz w:val="24"/>
      <w:szCs w:val="20"/>
    </w:rPr>
  </w:style>
  <w:style w:type="paragraph" w:styleId="af">
    <w:name w:val="caption"/>
    <w:basedOn w:val="a"/>
    <w:next w:val="a"/>
    <w:qFormat/>
    <w:rsid w:val="001C4786"/>
    <w:pPr>
      <w:spacing w:after="0" w:line="360" w:lineRule="auto"/>
    </w:pPr>
    <w:rPr>
      <w:rFonts w:ascii="Times New Roman" w:eastAsia="Times New Roman" w:hAnsi="Times New Roman" w:cs="Times New Roman"/>
      <w:sz w:val="28"/>
      <w:szCs w:val="24"/>
    </w:rPr>
  </w:style>
  <w:style w:type="paragraph" w:customStyle="1" w:styleId="ConsPlusNonformat">
    <w:name w:val="ConsPlusNonformat"/>
    <w:rsid w:val="001C478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0">
    <w:name w:val="Normal (Web)"/>
    <w:basedOn w:val="a"/>
    <w:uiPriority w:val="99"/>
    <w:unhideWhenUsed/>
    <w:rsid w:val="001C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Гипертекстовая ссылка"/>
    <w:basedOn w:val="a0"/>
    <w:uiPriority w:val="99"/>
    <w:rsid w:val="00F539FA"/>
    <w:rPr>
      <w:color w:val="008000"/>
    </w:rPr>
  </w:style>
  <w:style w:type="character" w:styleId="af2">
    <w:name w:val="Strong"/>
    <w:basedOn w:val="a0"/>
    <w:uiPriority w:val="22"/>
    <w:qFormat/>
    <w:rsid w:val="005C7F0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6253</Words>
  <Characters>35644</Characters>
  <Application>Microsoft Office Word</Application>
  <DocSecurity>0</DocSecurity>
  <Lines>297</Lines>
  <Paragraphs>83</Paragraphs>
  <ScaleCrop>false</ScaleCrop>
  <Company/>
  <LinksUpToDate>false</LinksUpToDate>
  <CharactersWithSpaces>41814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Кукол Анастасия</dc:creator>
  <cp:keywords/>
  <dc:description/>
  <cp:lastModifiedBy>Кукол Анастасия</cp:lastModifiedBy>
  <cp:revision>11</cp:revision>
  <dcterms:created xsi:type="dcterms:W3CDTF">2015-06-17T11:47:00Z</dcterms:created>
  <dcterms:modified xsi:type="dcterms:W3CDTF">2015-06-17T13:10:00Z</dcterms:modified>
</cp:coreProperties>
</file>