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53" w:rsidRPr="00A53853" w:rsidRDefault="00A53853" w:rsidP="00A53853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 xml:space="preserve">П р о т о к о л </w:t>
      </w:r>
    </w:p>
    <w:p w:rsidR="00A53853" w:rsidRPr="00A53853" w:rsidRDefault="00A53853" w:rsidP="00A53853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 xml:space="preserve">Заседания Совета Некоммерческого партнерства 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«Саморегулируемая организация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 xml:space="preserve">05 мая 2012 год </w:t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 w:rsidRPr="00A53853">
        <w:rPr>
          <w:rStyle w:val="af2"/>
          <w:rFonts w:ascii="Times New Roman" w:hAnsi="Times New Roman" w:cs="Times New Roman"/>
        </w:rPr>
        <w:t>№11(94)</w:t>
      </w:r>
    </w:p>
    <w:p w:rsidR="00A53853" w:rsidRPr="00A53853" w:rsidRDefault="00A53853" w:rsidP="00A53853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 xml:space="preserve">гор. Владикавказ </w:t>
      </w:r>
    </w:p>
    <w:p w:rsidR="00A53853" w:rsidRPr="00A53853" w:rsidRDefault="00A53853" w:rsidP="00A53853">
      <w:pPr>
        <w:spacing w:after="0" w:line="240" w:lineRule="auto"/>
        <w:rPr>
          <w:rFonts w:ascii="Times New Roman" w:hAnsi="Times New Roman" w:cs="Times New Roman"/>
        </w:rPr>
      </w:pPr>
    </w:p>
    <w:p w:rsidR="00A53853" w:rsidRPr="00A53853" w:rsidRDefault="00A53853" w:rsidP="00A53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A53853" w:rsidRPr="00A53853" w:rsidRDefault="00A53853" w:rsidP="00A53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A53853">
        <w:rPr>
          <w:rFonts w:ascii="Times New Roman" w:hAnsi="Times New Roman" w:cs="Times New Roman"/>
          <w:u w:val="single"/>
          <w:vertAlign w:val="superscript"/>
        </w:rPr>
        <w:t>а</w:t>
      </w:r>
      <w:r w:rsidRPr="00A53853">
        <w:rPr>
          <w:rFonts w:ascii="Times New Roman" w:hAnsi="Times New Roman" w:cs="Times New Roman"/>
        </w:rPr>
        <w:t>.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Дата и время проведения заседания:  05 мая 2012 год, 12 часов 00 минут.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Председательствующий на заседании Совета: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Ибрагимов Ф.А.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Секретарь заседания: 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«Республиканское объединение строителей Алании» 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Кудзоев Ф.Г.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Присутствовали с правом голоса:</w:t>
      </w:r>
    </w:p>
    <w:p w:rsidR="00A53853" w:rsidRPr="00A53853" w:rsidRDefault="00A53853" w:rsidP="00A53853">
      <w:pPr>
        <w:spacing w:after="0" w:line="240" w:lineRule="auto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Style w:val="af3"/>
          <w:rFonts w:ascii="Times New Roman" w:hAnsi="Times New Roman" w:cs="Times New Roman"/>
          <w:b/>
          <w:bCs/>
        </w:rPr>
        <w:t xml:space="preserve">А)  Совет </w:t>
      </w:r>
      <w:r w:rsidRPr="00A53853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  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Style w:val="af3"/>
          <w:rFonts w:ascii="Times New Roman" w:hAnsi="Times New Roman" w:cs="Times New Roman"/>
          <w:b/>
          <w:bCs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Ибрагимов Ф. А. – генеральный директор ОАО «Кавтрансстрой»;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  <w:color w:val="000000"/>
        </w:rPr>
        <w:t xml:space="preserve">2. Гусов О. А. – </w:t>
      </w:r>
      <w:r w:rsidRPr="00A53853">
        <w:rPr>
          <w:rFonts w:ascii="Times New Roman" w:hAnsi="Times New Roman" w:cs="Times New Roman"/>
        </w:rPr>
        <w:t>генеральный директор ОАО «Промжилстрой РСО-А»;</w:t>
      </w:r>
    </w:p>
    <w:p w:rsidR="00A53853" w:rsidRPr="00A53853" w:rsidRDefault="00A53853" w:rsidP="00A5385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Кудзоев Ф.Г. – генеральный директор НП СРО РОСА;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  <w:color w:val="000000"/>
        </w:rPr>
        <w:t xml:space="preserve">4. Кравченко В. Т. – </w:t>
      </w:r>
      <w:r w:rsidRPr="00A53853">
        <w:rPr>
          <w:rFonts w:ascii="Times New Roman" w:hAnsi="Times New Roman" w:cs="Times New Roman"/>
        </w:rPr>
        <w:t>генеральный директор</w:t>
      </w:r>
      <w:r w:rsidRPr="00A53853">
        <w:rPr>
          <w:rFonts w:ascii="Times New Roman" w:hAnsi="Times New Roman" w:cs="Times New Roman"/>
          <w:color w:val="000000"/>
        </w:rPr>
        <w:t xml:space="preserve"> ООО Фирма «КВИТ»;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5. </w:t>
      </w:r>
      <w:r w:rsidRPr="00A53853">
        <w:rPr>
          <w:rFonts w:ascii="Times New Roman" w:hAnsi="Times New Roman" w:cs="Times New Roman"/>
          <w:color w:val="000000"/>
        </w:rPr>
        <w:t xml:space="preserve">Санакоев Н. А. – </w:t>
      </w:r>
      <w:r w:rsidRPr="00A53853">
        <w:rPr>
          <w:rFonts w:ascii="Times New Roman" w:hAnsi="Times New Roman" w:cs="Times New Roman"/>
        </w:rPr>
        <w:t>генеральный директор</w:t>
      </w:r>
      <w:r w:rsidRPr="00A53853">
        <w:rPr>
          <w:rFonts w:ascii="Times New Roman" w:hAnsi="Times New Roman" w:cs="Times New Roman"/>
          <w:color w:val="000000"/>
        </w:rPr>
        <w:t xml:space="preserve"> ООО СМП «Тур»;</w:t>
      </w:r>
    </w:p>
    <w:p w:rsidR="00A53853" w:rsidRPr="00A53853" w:rsidRDefault="00A53853" w:rsidP="00A538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  <w:color w:val="000000"/>
        </w:rPr>
        <w:t xml:space="preserve">6. Мрыков К. И. – </w:t>
      </w:r>
      <w:r w:rsidRPr="00A53853">
        <w:rPr>
          <w:rFonts w:ascii="Times New Roman" w:hAnsi="Times New Roman" w:cs="Times New Roman"/>
        </w:rPr>
        <w:t>генеральный директор</w:t>
      </w:r>
      <w:r w:rsidRPr="00A53853">
        <w:rPr>
          <w:rFonts w:ascii="Times New Roman" w:hAnsi="Times New Roman" w:cs="Times New Roman"/>
          <w:color w:val="000000"/>
        </w:rPr>
        <w:t xml:space="preserve"> ЗАО «ПМК-83».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Присутствовали без права голоса: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Style w:val="af3"/>
          <w:rFonts w:ascii="Times New Roman" w:hAnsi="Times New Roman"/>
          <w:b/>
          <w:bCs/>
        </w:rPr>
        <w:t>Б)</w:t>
      </w:r>
      <w:r w:rsidRPr="00A53853">
        <w:rPr>
          <w:rStyle w:val="af2"/>
          <w:rFonts w:ascii="Times New Roman" w:hAnsi="Times New Roman"/>
        </w:rPr>
        <w:t xml:space="preserve"> </w:t>
      </w:r>
      <w:r w:rsidRPr="00A53853">
        <w:rPr>
          <w:rStyle w:val="af3"/>
          <w:rFonts w:ascii="Times New Roman" w:hAnsi="Times New Roman"/>
          <w:b/>
          <w:bCs/>
        </w:rPr>
        <w:t>Контрольная комиссия</w:t>
      </w:r>
      <w:r w:rsidRPr="00A53853">
        <w:rPr>
          <w:rStyle w:val="af3"/>
          <w:rFonts w:ascii="Times New Roman" w:hAnsi="Times New Roman"/>
        </w:rPr>
        <w:t xml:space="preserve"> </w:t>
      </w:r>
      <w:r w:rsidRPr="00A53853">
        <w:rPr>
          <w:rFonts w:ascii="Times New Roman" w:hAnsi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1. Медведев Владимир Борисович, Председатель Контрольной комиссии, генеральный директор ООО «Стратегия»;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2. Таучелов Юрий Владимирович, член Контрольной комиссии, генеральный директор ЗАО «Процесс»;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3. Гагиев Игорь Николаевич, член Контрольной комиссии, начальник ПТО ООО «Спецтепломонтаж».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 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Style w:val="af3"/>
          <w:rFonts w:ascii="Times New Roman" w:hAnsi="Times New Roman"/>
          <w:b/>
          <w:bCs/>
        </w:rPr>
        <w:t>В)</w:t>
      </w:r>
      <w:r w:rsidRPr="00A53853">
        <w:rPr>
          <w:rFonts w:ascii="Times New Roman" w:hAnsi="Times New Roman"/>
        </w:rPr>
        <w:t xml:space="preserve"> </w:t>
      </w:r>
      <w:r w:rsidRPr="00A53853">
        <w:rPr>
          <w:rStyle w:val="af2"/>
          <w:rFonts w:ascii="Times New Roman" w:hAnsi="Times New Roman"/>
          <w:i/>
          <w:iCs/>
        </w:rPr>
        <w:t xml:space="preserve">Дисциплинарная комиссия </w:t>
      </w:r>
      <w:r w:rsidRPr="00A53853">
        <w:rPr>
          <w:rFonts w:ascii="Times New Roman" w:hAnsi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1. Бекузаров Ахсарбек Асланбекович, Председатель Дисциплинарной комиссии, главный инженер ООО «Приличный»;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2. Харебов Артур Леонидович, член Дисциплинарной комиссии, заместитель  генерального директора по экономическим вопросам ООО «Моздокское строительное управление»;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lastRenderedPageBreak/>
        <w:t>3. Гусева Ольга Александровна, член Дисциплинарной комиссии, начальник ПТО Общества с ограниченной ответственностью Мотостроительная компания «Трансмост».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 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Style w:val="af3"/>
          <w:rFonts w:ascii="Times New Roman" w:hAnsi="Times New Roman"/>
          <w:b/>
          <w:bCs/>
        </w:rPr>
        <w:t>Г)  Исполнительная дирекция</w:t>
      </w:r>
      <w:r w:rsidRPr="00A53853">
        <w:rPr>
          <w:rFonts w:ascii="Times New Roman" w:hAnsi="Times New Roman"/>
        </w:rPr>
        <w:t xml:space="preserve"> Некоммерческого партнерства «Саморегулируемая организация «Республиканское объединение строителей Алании»:  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3"/>
          <w:rFonts w:ascii="Times New Roman" w:hAnsi="Times New Roman" w:cs="Times New Roman"/>
          <w:b/>
          <w:bCs/>
        </w:rPr>
        <w:t>Д)  Кандидат</w:t>
      </w:r>
      <w:r w:rsidRPr="00A53853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  Гаев Р.Т.– генеральный директор Общества с ограниченной ответственностью «Перспектива» (ОГРН-1101513001039).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3"/>
          <w:rFonts w:ascii="Times New Roman" w:hAnsi="Times New Roman" w:cs="Times New Roman"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исключением: </w:t>
      </w:r>
      <w:r w:rsidRPr="00A53853">
        <w:rPr>
          <w:rFonts w:ascii="Times New Roman" w:hAnsi="Times New Roman" w:cs="Times New Roman"/>
          <w:color w:val="000000"/>
        </w:rPr>
        <w:t>П</w:t>
      </w:r>
      <w:r w:rsidRPr="00A53853">
        <w:rPr>
          <w:rFonts w:ascii="Times New Roman" w:hAnsi="Times New Roman" w:cs="Times New Roman"/>
        </w:rPr>
        <w:t xml:space="preserve">оповой Е.В., </w:t>
      </w:r>
      <w:r w:rsidRPr="00A53853">
        <w:rPr>
          <w:rFonts w:ascii="Times New Roman" w:hAnsi="Times New Roman" w:cs="Times New Roman"/>
          <w:color w:val="000000"/>
        </w:rPr>
        <w:t xml:space="preserve">заместителя </w:t>
      </w:r>
      <w:r w:rsidRPr="00A53853">
        <w:rPr>
          <w:rFonts w:ascii="Times New Roman" w:hAnsi="Times New Roman" w:cs="Times New Roman"/>
        </w:rPr>
        <w:t>генерального директора</w:t>
      </w:r>
      <w:r w:rsidRPr="00A53853">
        <w:rPr>
          <w:rFonts w:ascii="Times New Roman" w:hAnsi="Times New Roman" w:cs="Times New Roman"/>
          <w:color w:val="000000"/>
        </w:rPr>
        <w:t xml:space="preserve"> ООО СПК «Ремгражданреконструкция» (командировка) и </w:t>
      </w:r>
      <w:r w:rsidRPr="00A53853">
        <w:rPr>
          <w:rFonts w:ascii="Times New Roman" w:hAnsi="Times New Roman" w:cs="Times New Roman"/>
        </w:rPr>
        <w:t xml:space="preserve">Хубаева З.Ю., генерального директора ООО «Ормузд» (командировка), чье отсутствие следует считать «уважительными». Кворум для 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Решили:</w:t>
      </w:r>
      <w:r w:rsidRPr="00A53853">
        <w:rPr>
          <w:rFonts w:ascii="Times New Roman" w:hAnsi="Times New Roman" w:cs="Times New Roman"/>
        </w:rPr>
        <w:t xml:space="preserve"> Принять к сведению озвученную информацию, а отсутствие </w:t>
      </w:r>
      <w:r w:rsidRPr="00A53853">
        <w:rPr>
          <w:rFonts w:ascii="Times New Roman" w:hAnsi="Times New Roman" w:cs="Times New Roman"/>
          <w:color w:val="000000"/>
        </w:rPr>
        <w:t>П</w:t>
      </w:r>
      <w:r w:rsidRPr="00A53853">
        <w:rPr>
          <w:rFonts w:ascii="Times New Roman" w:hAnsi="Times New Roman" w:cs="Times New Roman"/>
        </w:rPr>
        <w:t xml:space="preserve">оповой Е.В., </w:t>
      </w:r>
      <w:r w:rsidRPr="00A53853">
        <w:rPr>
          <w:rFonts w:ascii="Times New Roman" w:hAnsi="Times New Roman" w:cs="Times New Roman"/>
          <w:color w:val="000000"/>
        </w:rPr>
        <w:t xml:space="preserve">заместителя </w:t>
      </w:r>
      <w:r w:rsidRPr="00A53853">
        <w:rPr>
          <w:rFonts w:ascii="Times New Roman" w:hAnsi="Times New Roman" w:cs="Times New Roman"/>
        </w:rPr>
        <w:t>генерального директора</w:t>
      </w:r>
      <w:r w:rsidRPr="00A53853">
        <w:rPr>
          <w:rFonts w:ascii="Times New Roman" w:hAnsi="Times New Roman" w:cs="Times New Roman"/>
          <w:color w:val="000000"/>
        </w:rPr>
        <w:t xml:space="preserve"> ООО СПК «Ремгражданреконструкция» (командировка) и </w:t>
      </w:r>
      <w:r w:rsidRPr="00A53853">
        <w:rPr>
          <w:rFonts w:ascii="Times New Roman" w:hAnsi="Times New Roman" w:cs="Times New Roman"/>
        </w:rPr>
        <w:t>Хубаева З.Ю., генерального директора  ООО «Ормузд» (командировка), следует считать «уважительными», заседания Совета Некоммерческого партнерства «Саморегулируемая организация «Республиканское объединение строителей Алании» - «открытым»</w:t>
      </w:r>
      <w:r w:rsidRPr="00A53853">
        <w:rPr>
          <w:rFonts w:ascii="Times New Roman" w:hAnsi="Times New Roman" w:cs="Times New Roman"/>
          <w:color w:val="000000"/>
        </w:rPr>
        <w:t>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Председательствующий объявил</w:t>
      </w:r>
      <w:r w:rsidRPr="00A53853">
        <w:rPr>
          <w:rStyle w:val="af2"/>
          <w:rFonts w:ascii="Times New Roman" w:hAnsi="Times New Roman" w:cs="Times New Roman"/>
        </w:rPr>
        <w:t xml:space="preserve"> </w:t>
      </w:r>
      <w:r w:rsidRPr="00A53853">
        <w:rPr>
          <w:rFonts w:ascii="Times New Roman" w:hAnsi="Times New Roman" w:cs="Times New Roman"/>
        </w:rPr>
        <w:t xml:space="preserve">заседание Совета НП СРО РОСА - «открытым». 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3"/>
          <w:rFonts w:ascii="Times New Roman" w:hAnsi="Times New Roman" w:cs="Times New Roman"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заседания Совета НП СРО РОСА из 6-ти (шести) вопросов. 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Решили:</w:t>
      </w:r>
      <w:r w:rsidRPr="00A53853">
        <w:rPr>
          <w:rFonts w:ascii="Times New Roman" w:hAnsi="Times New Roman" w:cs="Times New Roman"/>
        </w:rPr>
        <w:t xml:space="preserve"> утвердить повестку дня Совета.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Повестка дня заседания Совета НП СРО РОСА: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О рассмотрении вопроса по утверждению структуры и состава Совета Некоммерческого партнерства «Саморегулируемая организация «Республиканское объединение строителей Алании».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 О рассмотрение вопроса по утверждению состава  Контрольной комиссии Некоммерческого партнерства «Саморегулируемая организация «Республиканское объединение строителей Алании».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О рассмотрение вопроса по утверждению состава Дисциплинарной комиссии Некоммерческого партнерства «Саморегулируемая организация «Республиканское объединение строителей Алании».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4.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«Перспектива» (ОГРН-1101513001039) и выдача Свидетельства о допуске, к работам, которые оказывают влияние на безопасность объектов капитального строительства.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5. О рассмотрение вопроса по внесению изменения в Свидетельство о допуске к работам, которые оказывают влияние на безопасность объектов капитального строительства следующим членам Партнерства: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5.1. Общество с ограниченной ответственностью «СтройМастер» (ОГРН-1071511001484);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5.2. Общество с ограниченной ответственностью «Владстрой» (ОГРН-1021500575117);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lastRenderedPageBreak/>
        <w:t>5.3. Общество с ограниченной ответственностью «Приличный» (ОГРН-1061516009390);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5.4. Общество с ограниченной ответственностью «Ратан» (ОГРН-1021500509030);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5.5. Общество с ограниченной ответственностью «Вира» (ОГРН-1061515004396);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5.6. Владикавказскому муниципальному унитарному предприятию «Управление производственно-технической комплектации» (ОГРН-1021500670938);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5.7. Общество с ограниченной ответственностью «Евробилд» (ОГРН-1081515001974).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6. О рассмотрение вопроса по переносу сроков плановой проверки следующим членам Партнерства: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6.1. Общество с ограниченной ответственностью «Югэнергострой» (ОГРН-1061516000083);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6.2. Общество с ограниченной ответственностью «Градстройсервис» (ОГРН-1081516005460).</w:t>
      </w:r>
    </w:p>
    <w:p w:rsidR="00A53853" w:rsidRPr="00A53853" w:rsidRDefault="00A53853" w:rsidP="00A53853">
      <w:pPr>
        <w:pStyle w:val="a6"/>
        <w:ind w:firstLine="567"/>
        <w:jc w:val="center"/>
        <w:rPr>
          <w:rFonts w:ascii="Times New Roman" w:hAnsi="Times New Roman"/>
        </w:rPr>
      </w:pPr>
      <w:r w:rsidRPr="00A53853">
        <w:rPr>
          <w:rStyle w:val="af2"/>
          <w:rFonts w:ascii="Times New Roman" w:hAnsi="Times New Roman"/>
        </w:rPr>
        <w:t> </w:t>
      </w:r>
    </w:p>
    <w:p w:rsidR="00A53853" w:rsidRPr="00A53853" w:rsidRDefault="00A53853" w:rsidP="00A53853">
      <w:pPr>
        <w:pStyle w:val="a6"/>
        <w:ind w:firstLine="567"/>
        <w:jc w:val="center"/>
        <w:rPr>
          <w:rFonts w:ascii="Times New Roman" w:hAnsi="Times New Roman"/>
        </w:rPr>
      </w:pPr>
      <w:r w:rsidRPr="00A53853">
        <w:rPr>
          <w:rStyle w:val="af2"/>
          <w:rFonts w:ascii="Times New Roman" w:hAnsi="Times New Roman"/>
        </w:rPr>
        <w:t>По вопросу №1 повестки дня:</w:t>
      </w:r>
    </w:p>
    <w:p w:rsidR="00A53853" w:rsidRPr="00A53853" w:rsidRDefault="00A53853" w:rsidP="00A53853">
      <w:pPr>
        <w:pStyle w:val="a6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 xml:space="preserve">О рассмотрении вопроса по утверждению структуры и состава Совета </w:t>
      </w:r>
    </w:p>
    <w:p w:rsidR="00A53853" w:rsidRPr="00A53853" w:rsidRDefault="00A53853" w:rsidP="00A53853">
      <w:pPr>
        <w:pStyle w:val="a6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>Некоммерческого партнерства «Саморегулируемая организация</w:t>
      </w:r>
    </w:p>
    <w:p w:rsidR="00A53853" w:rsidRPr="00A53853" w:rsidRDefault="00A53853" w:rsidP="00A53853">
      <w:pPr>
        <w:pStyle w:val="a6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> «Республиканское объединение строителей Алании»</w:t>
      </w:r>
    </w:p>
    <w:p w:rsidR="00A53853" w:rsidRPr="00A53853" w:rsidRDefault="00A53853" w:rsidP="00A53853">
      <w:pPr>
        <w:pStyle w:val="a6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Ибрагимова Ф.А., который предложил в связи с избранием на новый срок Совета Партнерства, рассмотреть вопрос по утверждению структуры Совет НП СРО РОСА состоящего из двух заместителей Председателя Совета, назначаемых из состава самого Совета, и предложил кандидатуры: Олега Александровича Гусова, генерального директора ОАО «Промжилстрой РСО-А» и Фидара Георгиевича Кудзоева, генерального директора НП СРО РОСА.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Утвердить в составе Совета Некоммерческого партнерства «Саморегулируемая организация «Республиканское объединение строителей Алании» двух заместителей Председателя Совета.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  Назначить Олега Александровича Гусова, генерального директора ОАО «Промжилстрой РСО-А», заместителем Председателя Совета Некоммерческого партнерства «Саморегулируемая организация «Республиканское объединение строителей Алании».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Назначить Фидара Георгиевича Кудзоева, генерального директора Некоммерческого партнерства «Саморегулируемая организация «Республиканское объединение строителей Алании», заместителем Председателя Совета НП СРО РОСА.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По вопросу №2 повестки дня: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О рассмотрение вопроса по утверждению состава  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Контрольной комиссии Некоммерческого партнерства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«Саморегулируемая организация 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Кудзоева Ф.Г., который сообщил, что в связи с избранием нового состава Совета Партнерства, необходимо утвердить новый состав Контрольной комиссии Партнерства и предложил установить количественный состав Контрольной комиссии Партнерства из 3-х (трех) человек и рассмотреть следующий персональный состав кандидатов в Контрольную комиссию Некоммерческого партнерства «Саморегулируемая организация «Республиканское объединение строителей Алании»: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Председатель Контрольной комиссии – Медведев Владимир Борисович, генеральный директор Общества с ограниченной ответственностью «Стратегия»;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2. Член Контрольной комиссии - Таучелов Юрий Владимирович, генеральный директор Закрытого акционерного общества «Процесс»;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3. Член Контрольной комиссии - Гагиев Игорь Николаевич, начальник ПТО Общества с ограниченной ответственностью «Спецтепломонтаж».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Установить количественный состав Контрольной комиссии Некоммерческого партнерства «Саморегулируемая организация «Республиканское объединение строителей Алании» - 3 (три) человека.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  Сформировать и утвердить Контрольную комиссию Некоммерческого партнерства «Саморегулируемая организация «Республиканское объединение строителей Алании» в следующем персональном составе: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2.1. Председатель Контрольной комиссии – Медведев Владимир Борисович, генеральный директор Общества с ограниченной ответственностью «Стратегия» (ОГРН-1111513006461);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lastRenderedPageBreak/>
        <w:t>2.2. Член Контрольной комиссии - Таучелов Юрий Владимирович, генеральный директор Закрытого акционерного общества «Процесс» (ОГРН-1021500770642);</w:t>
      </w:r>
    </w:p>
    <w:p w:rsidR="00A53853" w:rsidRPr="00A53853" w:rsidRDefault="00A53853" w:rsidP="00A53853">
      <w:pPr>
        <w:pStyle w:val="a6"/>
        <w:ind w:firstLine="567"/>
        <w:jc w:val="both"/>
        <w:rPr>
          <w:rFonts w:ascii="Times New Roman" w:hAnsi="Times New Roman"/>
        </w:rPr>
      </w:pPr>
      <w:r w:rsidRPr="00A53853">
        <w:rPr>
          <w:rFonts w:ascii="Times New Roman" w:hAnsi="Times New Roman"/>
        </w:rPr>
        <w:t>2.3. Член Контрольной комиссии - Гагиев Игорь Николаевич, начальник ПТО Общества с ограниченной ответственностью «Спецтепломонтаж» (ОГРН-1101514000565).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Обеспечение деятельности Контрольной комиссии Некоммерческого партнерства «Саморегулируемая организация «Республиканское объединение строителей Алании» - поручить Генеральному директору Партнерства – Кудзоеву Ф.Г.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 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По вопросу №3 повестки дня: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О рассмотрение вопроса по утверждению состава Дисциплинарной комиссии Некоммерческого партнерства «Саморегулируемая организация 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Кудзоева Ф.Г., который сообщил, что в связи с избранием нового состава Совета Партнерства, необходимо утвердить новый состав Дисциплинарной комиссии Партнерства и предложил установить количественный состав Дисциплинарной комиссии Партнерства из 3-х (трех) человек и рассмотреть следующий персональный состав кандидатов в Дисциплинарную комиссию Некоммерческого партнерства «Саморегулируемая организация «Республиканское объединение строителей Алании»: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Председатель комиссии - Бекузаров Ахсарбек Асланбекович, главный инженер Общества с ограниченной ответственностью «Приличный» (ОГРН-1061516009390);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 Член Дисциплинарной комиссии - Харебов Артур Леонидович, заместитель  генерального директора по экономическим вопросам Общества с ограниченной ответственностью «Моздокское строительное управление» (ОГРН-1041500752193);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Член Дисциплинарной комиссии - Гусева Ольга Александровна, начальник ПТО Общества с ограниченной ответственностью Мотостроительная компания «Трансмост» (ОГРН-1061516013954).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Установить количественный состав Дисциплинарной комиссии Некоммерческого партнерства «Саморегулируемая организация «Республиканское объединение строителей Алании» - 3 (три) человека.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  Сформировать и утвердить Дисциплинарную комиссию Некоммерческого партнерства «Саморегулируемая организация «Республиканское объединение строителей Алании» в следующем персональном составе: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2.1. Председатель Дисциплинарной комиссии - Бекузаров Ахсарбек Асланбекович, главный инженер Общества с ограниченной ответственностью «Приличный» (ОГРН-1061516009390);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2.2. Член Дисциплинарной комиссии - Харебов Артур Леонидович, заместитель  генерального директора по экономическим вопросам Общества с ограниченной ответственностью «Моздокское строительное управление» (ОГРН-1041500752193);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2.3. Член Дисциплинарной комиссии - Гусева Ольга Александровна, начальник ПТО Общества с ограниченной ответственностью Мотостроительная компания «Трансмост» (ОГРН-1061516013954).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3. Обеспечение деятельности Дисциплинарной комиссии Некоммерческого партнерства «Саморегулируемая организация «Республиканское объединение строителей Алании» - поручить Генеральному директору Партнерства – Кудзоеву Ф.Г.</w:t>
      </w:r>
    </w:p>
    <w:p w:rsidR="00A53853" w:rsidRPr="00A53853" w:rsidRDefault="00A53853" w:rsidP="00A53853">
      <w:pPr>
        <w:pStyle w:val="a9"/>
        <w:ind w:firstLine="567"/>
        <w:rPr>
          <w:sz w:val="22"/>
          <w:szCs w:val="22"/>
        </w:rPr>
      </w:pPr>
      <w:r w:rsidRPr="00A53853">
        <w:rPr>
          <w:rStyle w:val="af2"/>
          <w:sz w:val="22"/>
          <w:szCs w:val="22"/>
          <w:u w:val="single"/>
        </w:rPr>
        <w:t>Голосовали:</w:t>
      </w:r>
      <w:r w:rsidRPr="00A53853">
        <w:rPr>
          <w:sz w:val="22"/>
          <w:szCs w:val="22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pStyle w:val="a6"/>
        <w:ind w:firstLine="567"/>
        <w:jc w:val="center"/>
        <w:rPr>
          <w:rFonts w:ascii="Times New Roman" w:hAnsi="Times New Roman"/>
        </w:rPr>
      </w:pPr>
      <w:r w:rsidRPr="00A53853">
        <w:rPr>
          <w:rStyle w:val="af2"/>
          <w:rFonts w:ascii="Times New Roman" w:hAnsi="Times New Roman"/>
        </w:rPr>
        <w:t>По вопросу №4 повестки дня:</w:t>
      </w:r>
    </w:p>
    <w:p w:rsidR="00A53853" w:rsidRPr="00A53853" w:rsidRDefault="00A53853" w:rsidP="00A53853">
      <w:pPr>
        <w:pStyle w:val="a6"/>
        <w:ind w:firstLine="567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«Перспектива» (ОГРН-1101513001039) и выдача Свидетельства о допуске, к работам, которые оказывают влияние на безопасность объектов капитального строительства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Слушали:</w:t>
      </w:r>
      <w:r w:rsidRPr="00A53853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</w:t>
      </w:r>
      <w:r w:rsidRPr="00A53853">
        <w:rPr>
          <w:rFonts w:ascii="Times New Roman" w:hAnsi="Times New Roman" w:cs="Times New Roman"/>
        </w:rPr>
        <w:lastRenderedPageBreak/>
        <w:t>с ограниченной ответственностью «Перспектива» (ОГРН-1101513001039) с пакетом документов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«Перспектива» (ОГРН-1101513001039) выполнило все условия членства в Партнерстве, в том числе по оплате вступительного взноса и взноса в компенсационный фонд.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Общества с ограниченной ответственностью «Перспектива» (ОГРН-1101513001039)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0227.01-2012-1513001153-С-159</w:t>
      </w:r>
      <w:r w:rsidRPr="00A53853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Иных предложений и замечаний не поступило.   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Общества с ограниченной ответственностью «Перспектива» (ОГРН-1101513001039)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0227.01-2012-1513001153-С-159</w:t>
      </w:r>
      <w:r w:rsidRPr="00A53853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pStyle w:val="a6"/>
        <w:ind w:firstLine="567"/>
        <w:jc w:val="center"/>
        <w:rPr>
          <w:rFonts w:ascii="Times New Roman" w:hAnsi="Times New Roman"/>
        </w:rPr>
      </w:pPr>
      <w:r w:rsidRPr="00A53853">
        <w:rPr>
          <w:rStyle w:val="af2"/>
          <w:rFonts w:ascii="Times New Roman" w:hAnsi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По вопросу №5 повестки дня:</w:t>
      </w:r>
    </w:p>
    <w:p w:rsidR="00A53853" w:rsidRPr="00A53853" w:rsidRDefault="00A53853" w:rsidP="00A53853">
      <w:pPr>
        <w:pStyle w:val="a6"/>
        <w:jc w:val="center"/>
        <w:rPr>
          <w:rFonts w:ascii="Times New Roman" w:hAnsi="Times New Roman"/>
        </w:rPr>
      </w:pPr>
      <w:r w:rsidRPr="00A53853">
        <w:rPr>
          <w:rFonts w:ascii="Times New Roman" w:hAnsi="Times New Roman"/>
        </w:rPr>
        <w:t xml:space="preserve">О рассмотрение вопроса по внесению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 </w:t>
      </w:r>
    </w:p>
    <w:p w:rsidR="00A53853" w:rsidRPr="00A53853" w:rsidRDefault="00A53853" w:rsidP="00A5385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 xml:space="preserve">5.1. Слушали: </w:t>
      </w:r>
      <w:r w:rsidRPr="00A53853">
        <w:rPr>
          <w:rFonts w:ascii="Times New Roman" w:hAnsi="Times New Roman" w:cs="Times New Roman"/>
        </w:rPr>
        <w:t>Тавитова А.Н., который сообщил присутствующим,  что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1. От </w:t>
      </w:r>
      <w:r w:rsidRPr="00A53853">
        <w:rPr>
          <w:rFonts w:ascii="Times New Roman" w:hAnsi="Times New Roman" w:cs="Times New Roman"/>
          <w:color w:val="000000"/>
        </w:rPr>
        <w:t xml:space="preserve">Общества с ограниченной ответственностью </w:t>
      </w:r>
      <w:r w:rsidRPr="00A53853">
        <w:rPr>
          <w:rFonts w:ascii="Times New Roman" w:hAnsi="Times New Roman" w:cs="Times New Roman"/>
        </w:rPr>
        <w:t>«СтройМастер» (ОГРН-1071511001484) поступило заявление и пакет документов о внесения изменения в форме дополнения 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2. В ходе проверки поданных документов, </w:t>
      </w:r>
      <w:r w:rsidRPr="00A53853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 w:rsidRPr="00A53853">
        <w:rPr>
          <w:rFonts w:ascii="Times New Roman" w:hAnsi="Times New Roman" w:cs="Times New Roman"/>
        </w:rPr>
        <w:t>«СтройМастер» (ОГРН-1071511001484) выполнило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0039.05-2010-1511016147-С-159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0039.04-2010-1511016147-С-159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«СтройМастер» (ОГРН-1071511001484),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 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0039.05-2010-1511016147-С-159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0039.04-2010-1511016147-С-159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«СтройМастер» (ОГРН-1071511001484),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5.2. Слушали:</w:t>
      </w:r>
      <w:r w:rsidRPr="00A53853">
        <w:rPr>
          <w:rStyle w:val="af2"/>
          <w:rFonts w:ascii="Times New Roman" w:hAnsi="Times New Roman" w:cs="Times New Roman"/>
        </w:rPr>
        <w:t xml:space="preserve"> </w:t>
      </w:r>
      <w:r w:rsidRPr="00A53853">
        <w:rPr>
          <w:rFonts w:ascii="Times New Roman" w:hAnsi="Times New Roman" w:cs="Times New Roman"/>
        </w:rPr>
        <w:t xml:space="preserve">Тавитова А.Н., который сообщил присутствующим,  что от Общества с ограниченной ответственностью «Владстрой» (ОГРН-1021500575117) поступило заявление о внесения изменения и о выдаче Свидетельства о допуске по новой форме в соответствии с внутренними документами Партнерства и законодательством Российской Федерации. 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 Им же предложено внести изменения и выдать Свидетельство о допуске к работам, которые оказывают влияние на безопасность объектов капитального строительства по новой форме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0054.03-2010-1503011804-С-159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0054.02-</w:t>
      </w:r>
      <w:r w:rsidRPr="00A53853">
        <w:rPr>
          <w:rFonts w:ascii="Times New Roman" w:hAnsi="Times New Roman" w:cs="Times New Roman"/>
        </w:rPr>
        <w:lastRenderedPageBreak/>
        <w:t>2010-1503011804-С-159 Обществу с ограниченной ответственностью «Владстрой» (ОГРН-1021500575117).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и выдать Свидетельство о допуске к работам, которые оказывают влияние на безопасность объектов капитального строительства  по новой форме Свидетельства,  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0054.03-2010-1503011804-С-159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0054.02-2010-1503011804-С-159 Обществу с ограниченной ответственностью «Владстрой» (ОГРН-1021500575117).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 xml:space="preserve">5.3. Слушали: </w:t>
      </w:r>
      <w:r w:rsidRPr="00A53853">
        <w:rPr>
          <w:rFonts w:ascii="Times New Roman" w:hAnsi="Times New Roman" w:cs="Times New Roman"/>
        </w:rPr>
        <w:t>Тавитова А.Н., который сообщил присутствующим,  что от Общества с ограниченной ответственностью «Приличный» (ОГРН-1061516009390) поступило заявление и пакет документов о внесения изменения в форме прекращения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0055.05-2010-11516610851-С-159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0055.04-2010-1516610851-С-159 Обществу с ограниченной ответственностью «Приличный» (ОГРН-1061516009390),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в форме прекращения (согласна заявлений) и выдать Свидетельство о допуске к работам, которые оказывают влияние на безопасность объектов капитального строительства  члену Некоммерческого партнерства «Саморегулируемая организация «Республиканское объединение строителей Алании», Обществу с ограниченной ответственностью «Приличный» (ОГРН-1061516009390),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0055.05-2010-11516610851-С-159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0055.04-2010-1516610851-С-159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 xml:space="preserve">5.4. Слушали: </w:t>
      </w:r>
      <w:r w:rsidRPr="00A53853">
        <w:rPr>
          <w:rFonts w:ascii="Times New Roman" w:hAnsi="Times New Roman" w:cs="Times New Roman"/>
        </w:rPr>
        <w:t>Тавитова А.Н., который сообщил присутствующим,  что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1. От </w:t>
      </w:r>
      <w:r w:rsidRPr="00A53853">
        <w:rPr>
          <w:rFonts w:ascii="Times New Roman" w:hAnsi="Times New Roman" w:cs="Times New Roman"/>
          <w:color w:val="000000"/>
        </w:rPr>
        <w:t xml:space="preserve">Общества с ограниченной ответственностью </w:t>
      </w:r>
      <w:r w:rsidRPr="00A53853">
        <w:rPr>
          <w:rFonts w:ascii="Times New Roman" w:hAnsi="Times New Roman" w:cs="Times New Roman"/>
        </w:rPr>
        <w:t>«Ратан» (ОГРН-1021500509030) поступило заявление и пакет документов о внесения изменения в форме дополнения 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2. В ходе проверки поданных документов, </w:t>
      </w:r>
      <w:r w:rsidRPr="00A53853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 w:rsidRPr="00A53853">
        <w:rPr>
          <w:rFonts w:ascii="Times New Roman" w:hAnsi="Times New Roman" w:cs="Times New Roman"/>
        </w:rPr>
        <w:t>«Ратан» (ОГРН-1021500509030) выполнило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0066.03-2010-1501032213-С-159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0066.02-2010-1501032213-С-159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«Ратан» (ОГРН-1021500509030),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 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0066.03-2010-1501032213-С-159</w:t>
      </w:r>
      <w:r w:rsidRPr="00A53853">
        <w:rPr>
          <w:rFonts w:ascii="Times New Roman" w:hAnsi="Times New Roman" w:cs="Times New Roman"/>
        </w:rPr>
        <w:t xml:space="preserve">  взамен ранее выданного Свидетельство о допуске за номером 0066.02-2010-1501032213-С-159 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«Ратан» (ОГРН-1021500509030),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5.5. Слушали:</w:t>
      </w:r>
      <w:r w:rsidRPr="00A53853">
        <w:rPr>
          <w:rStyle w:val="af2"/>
          <w:rFonts w:ascii="Times New Roman" w:hAnsi="Times New Roman" w:cs="Times New Roman"/>
        </w:rPr>
        <w:t xml:space="preserve"> </w:t>
      </w:r>
      <w:r w:rsidRPr="00A53853">
        <w:rPr>
          <w:rFonts w:ascii="Times New Roman" w:hAnsi="Times New Roman" w:cs="Times New Roman"/>
        </w:rPr>
        <w:t xml:space="preserve">Тавитова А.Н., который сообщил присутствующим,  что от Общества с ограниченной ответственностью «Вира» (ОГРН-1061515004396) поступило заявление о внесения </w:t>
      </w:r>
      <w:r w:rsidRPr="00A53853">
        <w:rPr>
          <w:rFonts w:ascii="Times New Roman" w:hAnsi="Times New Roman" w:cs="Times New Roman"/>
        </w:rPr>
        <w:lastRenderedPageBreak/>
        <w:t xml:space="preserve">изменения и о выдаче Свидетельства о допуске в связи с изменением идентификационных сведений (место нахождения) в соответствии с внутренними документами Партнерства и законодательством Российской Федерации. 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 Им же предложено в связи с изменение идентификационных сведений (месте нахождения) внести изменения и выдать Свидетельство о допуске к работам, которые оказывают влияние на безопасность объектов капитального строительства по новой форме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0069.04-2010-1515908500-С-159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0069.03-2010-1515908500-С-159 Обществу с ограниченной ответственностью «Вира» (ОГРН-1061515004396).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 связи с изменение идентификационных сведений (месте нахождения) внести изменения и выдать Свидетельство о допуске к работам, которые оказывают влияние на безопасность объектов капитального строительства по новой форме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0069.04-2010-1515908500-С-159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0069.03-2010-1515908500-С-159 Обществу с ограниченной ответственностью «Вира» (ОГРН-1061515004396).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 xml:space="preserve">5.6. Слушали: </w:t>
      </w:r>
      <w:r w:rsidRPr="00A53853">
        <w:rPr>
          <w:rFonts w:ascii="Times New Roman" w:hAnsi="Times New Roman" w:cs="Times New Roman"/>
        </w:rPr>
        <w:t>Тавитова А.Н., который сообщил присутствующим,  что от Владикавказского муниципального унитарного предприятия «Управление производственно-технической комплектации» (ОГРН-1021500670938) поступило заявление и пакет документов о внесения изменения в форме прекращения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0107.05-2010-1503002302-С-159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0107.04-2010-1503002302-С-159 Владикавказскому муниципальному унитарному предприятию «Управление производственно-технической комплектации» (ОГРН-1021500670938),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в форме прекращения (согласна заявлений) и выдать Свидетельство о допуске к работам, которые оказывают влияние на безопасность объектов капитального строительства  члену Некоммерческого партнерства «Саморегулируемая организация «Республиканское объединение строителей Алании», Владикавказскому муниципальному унитарному предприятию «Управление производственно-технической комплектации» (ОГРН-1021500670938),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0107.05-2010-1503002302-С-159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0107.04-2010-1503002302-С-159 Владикавказскому муниципальному унитарному предприятию «Управление производственно-технической комплектации» (ОГРН-1021500670938),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 xml:space="preserve">5.7. Слушали: </w:t>
      </w:r>
      <w:r w:rsidRPr="00A53853">
        <w:rPr>
          <w:rFonts w:ascii="Times New Roman" w:hAnsi="Times New Roman" w:cs="Times New Roman"/>
        </w:rPr>
        <w:t>Тавитова А.Н., который сообщил присутствующим,  что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1. От </w:t>
      </w:r>
      <w:r w:rsidRPr="00A53853">
        <w:rPr>
          <w:rFonts w:ascii="Times New Roman" w:hAnsi="Times New Roman" w:cs="Times New Roman"/>
          <w:color w:val="000000"/>
        </w:rPr>
        <w:t xml:space="preserve">Общества с ограниченной ответственностью </w:t>
      </w:r>
      <w:r w:rsidRPr="00A53853">
        <w:rPr>
          <w:rFonts w:ascii="Times New Roman" w:hAnsi="Times New Roman" w:cs="Times New Roman"/>
        </w:rPr>
        <w:t>«Евробилд» (ОГРН-1081515001974) поступило заявление и пакет документов о внесения изменения в форме дополнения 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2. В ходе проверки поданных документов, </w:t>
      </w:r>
      <w:r w:rsidRPr="00A53853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 w:rsidRPr="00A53853">
        <w:rPr>
          <w:rFonts w:ascii="Times New Roman" w:hAnsi="Times New Roman" w:cs="Times New Roman"/>
        </w:rPr>
        <w:t>«Евробилд» (ОГРН-1081515001974) выполнило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Им же предложено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0190.03-2010-1515916205-С-159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0190.02-2010-1515916205-С-159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«Евробилд» (ОГРН-1081515001974),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 члену </w:t>
      </w:r>
      <w:r w:rsidRPr="00A53853">
        <w:rPr>
          <w:rFonts w:ascii="Times New Roman" w:hAnsi="Times New Roman" w:cs="Times New Roman"/>
        </w:rPr>
        <w:lastRenderedPageBreak/>
        <w:t xml:space="preserve">Некоммерческого партнерства «Саморегулируемая организация «Республиканское объединение строителей Алании», за номером </w:t>
      </w:r>
      <w:r w:rsidRPr="00A53853">
        <w:rPr>
          <w:rStyle w:val="af2"/>
          <w:rFonts w:ascii="Times New Roman" w:hAnsi="Times New Roman" w:cs="Times New Roman"/>
          <w:u w:val="single"/>
        </w:rPr>
        <w:t>0190.03-2010-1515916205-С-159</w:t>
      </w:r>
      <w:r w:rsidRPr="00A53853">
        <w:rPr>
          <w:rFonts w:ascii="Times New Roman" w:hAnsi="Times New Roman" w:cs="Times New Roman"/>
        </w:rPr>
        <w:t xml:space="preserve"> взамен ранее выданного Свидетельство о допуске за номером 0190.02-2010-1515916205-С-159 </w:t>
      </w:r>
      <w:r w:rsidRPr="00A53853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A53853">
        <w:rPr>
          <w:rFonts w:ascii="Times New Roman" w:hAnsi="Times New Roman" w:cs="Times New Roman"/>
        </w:rPr>
        <w:t>«Евробилд» (ОГРН-1081515001974), выполнившему все условия членства в Партнерстве.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По вопросу №6 повестки дня: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 xml:space="preserve">О рассмотрение вопроса по переносу проведения плановых проверок членам Некоммерческого партнерства «Саморегулируемая организация </w:t>
      </w:r>
    </w:p>
    <w:p w:rsidR="00A53853" w:rsidRPr="00A53853" w:rsidRDefault="00A53853" w:rsidP="00A5385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6.1. Слушали:</w:t>
      </w:r>
      <w:r w:rsidRPr="00A53853">
        <w:rPr>
          <w:rFonts w:ascii="Times New Roman" w:hAnsi="Times New Roman" w:cs="Times New Roman"/>
        </w:rPr>
        <w:t xml:space="preserve"> Тавитова А.Н., который сообщил, что от Общества с ограниченной ответственностью «Югэнергострой» (ОГРН-1061516000083) поступило письмо об отсрочке проведения плановой проверки организации с 23 апреля 2012 года на более поздник срок с 04 мая 2012 года в связи с выездом руководителя Общества в командировку и предложил подержать заявленное ходатайство.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В связи с выездом руководителя организации отсрочить проведение плановой проверки Общества с ограниченной ответственностью «Югэнергострой» (ОГРН-1061516000083), до приезда генерального директора.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6.2. Слушали:</w:t>
      </w:r>
      <w:r w:rsidRPr="00A53853">
        <w:rPr>
          <w:rFonts w:ascii="Times New Roman" w:hAnsi="Times New Roman" w:cs="Times New Roman"/>
        </w:rPr>
        <w:t xml:space="preserve"> Тавитова А.Н., который ходатайствует об отсрочке проведения плановой проверки Общество с ограниченной ответственностью «Градстройсервис» (ОГРН-1081516005460), в связи с проводимыми преобразованиями и предложил подержать заявленное ходатайство.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Иных предложений и замечаний не поступило.</w:t>
      </w:r>
    </w:p>
    <w:p w:rsidR="00A53853" w:rsidRPr="00A53853" w:rsidRDefault="00A53853" w:rsidP="00A5385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color w:val="000000"/>
          <w:u w:val="single"/>
        </w:rPr>
        <w:t>Решили: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1. В связи с проводимыми преобразованиями отсрочить проведение плановой проверки Общество с ограниченной ответственностью «Градстройсервис» (ОГРН-1081516005460), до полной реорганизации.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  <w:u w:val="single"/>
        </w:rPr>
        <w:t>Голосовали:</w:t>
      </w:r>
      <w:r w:rsidRPr="00A5385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A53853" w:rsidRPr="00A53853" w:rsidRDefault="00A53853" w:rsidP="00A538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Решение принято единогласно.</w:t>
      </w:r>
    </w:p>
    <w:p w:rsidR="00A53853" w:rsidRPr="00A53853" w:rsidRDefault="00A53853" w:rsidP="00A53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3">
        <w:rPr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 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 xml:space="preserve">Председательствующий 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>Председатель Совета НП СРО РОСА</w:t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 w:rsidRPr="00A53853">
        <w:rPr>
          <w:rStyle w:val="af2"/>
          <w:rFonts w:ascii="Times New Roman" w:hAnsi="Times New Roman" w:cs="Times New Roman"/>
        </w:rPr>
        <w:t xml:space="preserve"> Ф.А.Ибрагимов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Секретарь  заседания</w:t>
      </w:r>
    </w:p>
    <w:p w:rsidR="00A53853" w:rsidRPr="00A53853" w:rsidRDefault="00A53853" w:rsidP="00A5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3">
        <w:rPr>
          <w:rStyle w:val="af2"/>
          <w:rFonts w:ascii="Times New Roman" w:hAnsi="Times New Roman" w:cs="Times New Roman"/>
        </w:rPr>
        <w:t>Г</w:t>
      </w:r>
      <w:r>
        <w:rPr>
          <w:rStyle w:val="af2"/>
          <w:rFonts w:ascii="Times New Roman" w:hAnsi="Times New Roman" w:cs="Times New Roman"/>
        </w:rPr>
        <w:t>енеральный директор НП СРО РОСА</w:t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>
        <w:rPr>
          <w:rStyle w:val="af2"/>
          <w:rFonts w:ascii="Times New Roman" w:hAnsi="Times New Roman" w:cs="Times New Roman"/>
        </w:rPr>
        <w:tab/>
      </w:r>
      <w:r w:rsidRPr="00A53853">
        <w:rPr>
          <w:rStyle w:val="af2"/>
          <w:rFonts w:ascii="Times New Roman" w:hAnsi="Times New Roman" w:cs="Times New Roman"/>
        </w:rPr>
        <w:t>Ф.Г. Кудзоев</w:t>
      </w:r>
    </w:p>
    <w:p w:rsidR="00E268BF" w:rsidRPr="00A53853" w:rsidRDefault="00E268BF" w:rsidP="00A53853">
      <w:pPr>
        <w:spacing w:after="0" w:line="240" w:lineRule="auto"/>
        <w:rPr>
          <w:rFonts w:ascii="Times New Roman" w:hAnsi="Times New Roman" w:cs="Times New Roman"/>
        </w:rPr>
      </w:pPr>
    </w:p>
    <w:sectPr w:rsidR="00E268BF" w:rsidRPr="00A53853" w:rsidSect="00B41656">
      <w:footerReference w:type="even" r:id="rId7"/>
      <w:footerReference w:type="default" r:id="rId8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1B" w:rsidRDefault="00427D1B" w:rsidP="00C22346">
      <w:pPr>
        <w:spacing w:after="0" w:line="240" w:lineRule="auto"/>
      </w:pPr>
      <w:r>
        <w:separator/>
      </w:r>
    </w:p>
  </w:endnote>
  <w:endnote w:type="continuationSeparator" w:id="1">
    <w:p w:rsidR="00427D1B" w:rsidRDefault="00427D1B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E303E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427D1B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E303E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853">
      <w:rPr>
        <w:rStyle w:val="a5"/>
        <w:noProof/>
      </w:rPr>
      <w:t>8</w:t>
    </w:r>
    <w:r>
      <w:rPr>
        <w:rStyle w:val="a5"/>
      </w:rPr>
      <w:fldChar w:fldCharType="end"/>
    </w:r>
  </w:p>
  <w:p w:rsidR="005C6C87" w:rsidRDefault="00427D1B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1B" w:rsidRDefault="00427D1B" w:rsidP="00C22346">
      <w:pPr>
        <w:spacing w:after="0" w:line="240" w:lineRule="auto"/>
      </w:pPr>
      <w:r>
        <w:separator/>
      </w:r>
    </w:p>
  </w:footnote>
  <w:footnote w:type="continuationSeparator" w:id="1">
    <w:p w:rsidR="00427D1B" w:rsidRDefault="00427D1B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347A5"/>
    <w:rsid w:val="000F3C2F"/>
    <w:rsid w:val="001303C5"/>
    <w:rsid w:val="00180681"/>
    <w:rsid w:val="001C4786"/>
    <w:rsid w:val="0025289B"/>
    <w:rsid w:val="002C3C2E"/>
    <w:rsid w:val="0039460D"/>
    <w:rsid w:val="00427D1B"/>
    <w:rsid w:val="0048211A"/>
    <w:rsid w:val="004E58D3"/>
    <w:rsid w:val="005C7F01"/>
    <w:rsid w:val="00601CBE"/>
    <w:rsid w:val="00693896"/>
    <w:rsid w:val="006E303E"/>
    <w:rsid w:val="007C71C6"/>
    <w:rsid w:val="00837BF2"/>
    <w:rsid w:val="00936B76"/>
    <w:rsid w:val="00960638"/>
    <w:rsid w:val="00A53853"/>
    <w:rsid w:val="00AC0587"/>
    <w:rsid w:val="00B54F91"/>
    <w:rsid w:val="00C22346"/>
    <w:rsid w:val="00CB09C9"/>
    <w:rsid w:val="00CC2257"/>
    <w:rsid w:val="00CE162D"/>
    <w:rsid w:val="00E268BF"/>
    <w:rsid w:val="00E70DD4"/>
    <w:rsid w:val="00ED3AED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4222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12</cp:revision>
  <dcterms:created xsi:type="dcterms:W3CDTF">2015-06-17T11:47:00Z</dcterms:created>
  <dcterms:modified xsi:type="dcterms:W3CDTF">2015-06-17T13:16:00Z</dcterms:modified>
</cp:coreProperties>
</file>