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62D" w:rsidRPr="0006562D" w:rsidRDefault="0006562D" w:rsidP="0006562D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 xml:space="preserve">П р о т о к о л </w:t>
      </w:r>
    </w:p>
    <w:p w:rsidR="0006562D" w:rsidRPr="0006562D" w:rsidRDefault="0006562D" w:rsidP="0006562D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 xml:space="preserve">Заседания </w:t>
      </w:r>
      <w:r w:rsidRPr="0006562D">
        <w:rPr>
          <w:rFonts w:ascii="Times New Roman" w:hAnsi="Times New Roman" w:cs="Times New Roman"/>
          <w:b/>
          <w:bCs/>
        </w:rPr>
        <w:t xml:space="preserve">Совета </w:t>
      </w:r>
      <w:r w:rsidRPr="0006562D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«Саморегулируемая организация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29 августа 2012 год</w:t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  <w:t>№18(101)</w:t>
      </w:r>
    </w:p>
    <w:p w:rsidR="0006562D" w:rsidRPr="0006562D" w:rsidRDefault="0006562D" w:rsidP="0006562D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 xml:space="preserve">гор. Владикавказ </w:t>
      </w:r>
    </w:p>
    <w:p w:rsidR="0006562D" w:rsidRPr="0006562D" w:rsidRDefault="0006562D" w:rsidP="0006562D">
      <w:pPr>
        <w:spacing w:after="0" w:line="240" w:lineRule="auto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06562D">
        <w:rPr>
          <w:rFonts w:ascii="Times New Roman" w:hAnsi="Times New Roman" w:cs="Times New Roman"/>
          <w:u w:val="single"/>
          <w:vertAlign w:val="superscript"/>
        </w:rPr>
        <w:t>а</w:t>
      </w:r>
      <w:r w:rsidRPr="0006562D">
        <w:rPr>
          <w:rFonts w:ascii="Times New Roman" w:hAnsi="Times New Roman" w:cs="Times New Roman"/>
        </w:rPr>
        <w:t>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Дата и время проведения заседания:  29 августа 2012 год, 16 часов 00 минут.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Председательствующий на заседании Совета: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Ибрагимов Ф.А.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Секретарь заседания: 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Генеральный директор Некоммерческого партнерства «Саморегулируемая организация «Республиканское объединение строителей Алании»  Кудзоев Ф.Г.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Присутствовали с правом голоса: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i/>
        </w:rPr>
        <w:t xml:space="preserve">А) Совет </w:t>
      </w:r>
      <w:r w:rsidRPr="0006562D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 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>1. Ибрагимов Ф.А. - Председатель Совета, генеральный директор ОАО  «Кавтрансстрой»;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>2. Гусов О.А - заместитель Председателя Совета, генеральный директор ОАО «Промжилстрой РСО-Алания»;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>3. Кудзоев Ф.Г. - заместитель Председателя Совета, генеральный директор НП СРО РОСА;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>4. Мрыков К.И. – член Совета, директор ЗАО «ПМК № 83»;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>5. Санакоев Н.А. - член Совета, директор ООО «СМП «Тур»;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>6. Дзгоев Б.Д. – член Совета, генеральный директор ООО «Моздокское строительное управление»;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>7. Хубаев З.Ю. – член Совета, генеральный директор ООО «Ормузд».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>8. Кравченко В.Т.- член Совета, директор ООО «Фирма «КВИТ»;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sz w:val="22"/>
          <w:szCs w:val="22"/>
        </w:rPr>
        <w:t xml:space="preserve">9. </w:t>
      </w:r>
      <w:r w:rsidRPr="0006562D">
        <w:rPr>
          <w:bCs/>
          <w:sz w:val="22"/>
          <w:szCs w:val="22"/>
        </w:rPr>
        <w:t>П</w:t>
      </w:r>
      <w:r w:rsidRPr="0006562D">
        <w:rPr>
          <w:sz w:val="22"/>
          <w:szCs w:val="22"/>
        </w:rPr>
        <w:t>опова Е.В. – член Совета, заместителя генерального директора ООО СПК «Ремгражданреконструкция».</w:t>
      </w: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Присутствовали без права голоса: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i/>
        </w:rPr>
        <w:t>Б) Исполнительная дирекция</w:t>
      </w:r>
      <w:r w:rsidRPr="0006562D">
        <w:rPr>
          <w:rFonts w:ascii="Times New Roman" w:hAnsi="Times New Roman" w:cs="Times New Roman"/>
        </w:rPr>
        <w:t xml:space="preserve"> Некоммерческого партнерства «Саморегулируемая организация «Республиканское объединение строителей Алании»: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Тавитов А.Н. – и.о. заместителя генерального директора, начальник контрольно-экспертного и юридического отделов НП СРО РОСА;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Катаев С.Г. - ведущий специалист  контрольно-экспертного отдела НП СРО РОСА.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i/>
        </w:rPr>
        <w:t>Г) Кандидат</w:t>
      </w:r>
      <w:r w:rsidRPr="0006562D">
        <w:rPr>
          <w:rFonts w:ascii="Times New Roman" w:hAnsi="Times New Roman" w:cs="Times New Roman"/>
        </w:rPr>
        <w:t xml:space="preserve"> в члены Некоммерческого партнерства «Саморегулируемая организация «Республиканское объединение строителей Алании»: 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Сомик Е.В. – представитель Общества с ограниченной ответственностью «Спецмонтаж» (ОГРН-1121513001939) по доверенности.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i/>
        </w:rPr>
        <w:t>Д) Члены</w:t>
      </w:r>
      <w:r w:rsidRPr="0006562D">
        <w:rPr>
          <w:rFonts w:ascii="Times New Roman" w:hAnsi="Times New Roman" w:cs="Times New Roman"/>
        </w:rPr>
        <w:t xml:space="preserve"> Некоммерческого партнерства «Саморегулируемая организация «Республиканское объединение строителей Алании»: 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Дедегкаев А.Р. – генеральный директор Общества с ограниченной ответственностью «Гарантия» (ОГРН – 1061514011327);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lastRenderedPageBreak/>
        <w:t>2. Качмазов  С.Р. – генеральный директор Общества с ограниченной ответственностью «АланСпецСтрой» (ОГРН – 1041501903046).</w:t>
      </w:r>
    </w:p>
    <w:p w:rsidR="0006562D" w:rsidRPr="0006562D" w:rsidRDefault="0006562D" w:rsidP="0006562D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ab/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Открытие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6562D">
        <w:rPr>
          <w:b/>
          <w:sz w:val="22"/>
          <w:szCs w:val="22"/>
          <w:u w:val="single"/>
        </w:rPr>
        <w:t>Слушали:</w:t>
      </w:r>
      <w:r w:rsidRPr="0006562D">
        <w:rPr>
          <w:sz w:val="22"/>
          <w:szCs w:val="22"/>
        </w:rPr>
        <w:t xml:space="preserve"> Председательствующего, который сообщил, что на заседании принимают участие все члены Совета НП СРО РОСА. Кворум для голосования имеется. Полномочия проверены в соответствии с действующим законодательством, заседания Совета НП СРО РОСА предложено считать «открытым». 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Решили:</w:t>
      </w:r>
      <w:r w:rsidRPr="0006562D">
        <w:rPr>
          <w:rFonts w:ascii="Times New Roman" w:hAnsi="Times New Roman" w:cs="Times New Roman"/>
        </w:rPr>
        <w:t xml:space="preserve"> Принять к сведению озвученную информацию, а заседание Совета Некоммерческого партнерства «Саморегулируемая организация «Республиканское объединение строителей Алании» - «открытым».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tabs>
          <w:tab w:val="left" w:pos="4286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  <w:r w:rsidRPr="0006562D">
        <w:rPr>
          <w:rFonts w:ascii="Times New Roman" w:hAnsi="Times New Roman" w:cs="Times New Roman"/>
        </w:rPr>
        <w:tab/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  <w:r w:rsidRPr="0006562D">
        <w:rPr>
          <w:rFonts w:ascii="Times New Roman" w:hAnsi="Times New Roman" w:cs="Times New Roman"/>
          <w:i/>
        </w:rPr>
        <w:t>Председательствующий объявил</w:t>
      </w:r>
      <w:r w:rsidRPr="0006562D">
        <w:rPr>
          <w:rFonts w:ascii="Times New Roman" w:hAnsi="Times New Roman" w:cs="Times New Roman"/>
          <w:b/>
          <w:i/>
        </w:rPr>
        <w:t xml:space="preserve"> </w:t>
      </w:r>
      <w:r w:rsidRPr="0006562D">
        <w:rPr>
          <w:rFonts w:ascii="Times New Roman" w:hAnsi="Times New Roman" w:cs="Times New Roman"/>
          <w:i/>
        </w:rPr>
        <w:t xml:space="preserve">заседание Совета Некоммерческого партнерства «Саморегулируемая организация «Республиканское объединение строителей Алании» - «открытым». 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О Повестке дня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Слушали:</w:t>
      </w:r>
      <w:r w:rsidRPr="0006562D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5-ти (пяти) вопросов.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Решили:</w:t>
      </w:r>
      <w:r w:rsidRPr="0006562D">
        <w:rPr>
          <w:rFonts w:ascii="Times New Roman" w:hAnsi="Times New Roman" w:cs="Times New Roman"/>
        </w:rPr>
        <w:t xml:space="preserve"> Утвердить Повестку дня заседания Совета Некоммерческого партнерства «Саморегулируемая организация «Республиканское объединение строителей Алании» из 5-ти (пяти) вопросов.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Повестка дня заседания Совета Некоммерческого партнерства «Саморегулируемая организация «Республиканское объединение строителей Алании»: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</w:rPr>
        <w:t xml:space="preserve"> </w:t>
      </w:r>
      <w:r w:rsidRPr="0006562D">
        <w:rPr>
          <w:rFonts w:ascii="Times New Roman" w:hAnsi="Times New Roman" w:cs="Times New Roman"/>
        </w:rPr>
        <w:t>1. О рассмотрении вопроса по приему в члены Некоммерческого партнерства «Саморегулируемая организация «Республиканское объединение строителей Алании» и выдаче Свидетельства о допуске к работам, которые оказывают влияние на безопасность объектов капитального строительства Обществу с ограниченной ответственностью «Спецмонтаж» (ОГРН-1121514000431).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О рассмотрение вопроса по внесению изменения в Свидетельство о допуске следующим членам НП СРО РОСА: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2.1. Обществу с ограниченной ответственностью «Стройпрогресс» (ОГРН – 1021500821980);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2.2. Закрытому акционерному обществу «Инвестор» (ОГРН-1021500675899);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2.3. Обществу с ограниченной ответственностью «Шанс» (ОГРН – 1021500821990);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2.4. Обществу с ограниченной ответственностью «Нива» (ОГРН-1021500675899);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2.5. Обществу с ограниченной ответственностью «РемСтройСервис» (ОГРН- 1091510000680);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2.6. Обществу с ограниченной ответственностью «Эксперт Интеграция» (ОГРН-1101516000629);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2.7. Обществу с ограниченной ответственностью «Строй-сервис» (ОГРН-1081515002843);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2.8. Обществу с ограниченной ответственностью «Родник» (ОГРН-1021500920957);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2.9. Обществу с ограниченной ответственностью «Евробилд» (ОГРН – 1081515001974).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3. О рассмотрении материалов Дисциплинарного производства и применении мер дисциплинарного воздействия в отношении следующих членов Некоммерческого партнерства «Саморегулируемая организация «Республиканское объединение строителей Алании»: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3.1. Общества с ограниченной ответственностью «Ормузд» (ОГРН – 1021500668969);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3.2. Республиканского государственного унитарного предприятия по эксплуатации групповых водопроводов Республики Северная Осетия – Алания (ОГРН – 1021500978597);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3.3. Общества с ограниченной ответственностью «Гарантия» (ОГРН – 1061514011327);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3.4. Общества с ограниченной ответственностью «АланСпецСтрой» (ОГРН – 1041501903046).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4. О рассмотрение вопроса о переносе проведения плановых проверок членам Некоммерческого партнерства «Саморегулируемая организация «Республиканское объединение строителей Алании»: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4.1. Обществу с ограниченной ответственностью «Ростехресурс» (ОГРН-1031500351827);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lastRenderedPageBreak/>
        <w:t>4.2. Обществу с ограниченной ответственностью «Строитель ЛТД» (ОГРН-1021500507687);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4.3. Обществу с ограниченной ответственностью «Валдай» (ОГРН-1081515003286).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5. Об избрании делегата с правом решающего голоса для участия в 6-м Всероссийском съезде саморегулируемых организаций, основанных на членстве лиц, осуществляющих строительство проводимого 27 сентября 2012 года в гор. Москве.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По вопросу №1 повестки дня: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О рассмотрении вопроса по приему в члены Некоммерческого партнерства «Саморегулируемая организация «Республиканское объединение строителей Алании» и выдаче Свидетельства о допуске к работам, которые оказывают влияние на безопасность объектов капитального строительства Обществу с ограниченной ответственностью 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«Спецмонтаж» (ОГРН-1121514000431)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присутствующим: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О поступившем заявлении, о приеме в члены Партнерства и о выдаче Свидетельства о допуске, к работам которые оказывают влияние на безопасность объектов капитального строительства от Общества с ограниченной ответственностью «Спецмонтаж» (ОГРН-1121514000431) с пакетом документов в соответствии с внутренними документами Партнерства и законодательством Российской Федерации.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«Спецмонтаж» (ОГРН-1121514000431) выполнил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Им же предложено принять в члены Партнерства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Fonts w:ascii="Times New Roman" w:hAnsi="Times New Roman" w:cs="Times New Roman"/>
          <w:b/>
          <w:u w:val="single"/>
        </w:rPr>
        <w:t>0234.01-2012-1513033902-С-159</w:t>
      </w:r>
      <w:r w:rsidRPr="0006562D">
        <w:rPr>
          <w:rFonts w:ascii="Times New Roman" w:hAnsi="Times New Roman" w:cs="Times New Roman"/>
        </w:rPr>
        <w:t xml:space="preserve"> (согласно заявления), Обществу с ограниченной ответственностью «Спецмонтаж» (ОГРН-1121514000431), выполнившему все условия членства в Партнерстве, только после оплаты вступительного взноса и взноса в компенсационный фонд.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06562D">
        <w:rPr>
          <w:rFonts w:ascii="Times New Roman" w:hAnsi="Times New Roman" w:cs="Times New Roman"/>
          <w:b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Принять в члены Некоммерческого партнерства «Саморегулируемая организация «Республиканское объединение строителей Алании»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Fonts w:ascii="Times New Roman" w:hAnsi="Times New Roman" w:cs="Times New Roman"/>
          <w:b/>
          <w:u w:val="single"/>
        </w:rPr>
        <w:t>0234.01-2012-1513033902-С-159</w:t>
      </w:r>
      <w:r w:rsidRPr="0006562D">
        <w:rPr>
          <w:rFonts w:ascii="Times New Roman" w:hAnsi="Times New Roman" w:cs="Times New Roman"/>
        </w:rPr>
        <w:t xml:space="preserve"> (согласно заявления), Обществу с ограниченной ответственностью «Спецмонтаж» (ОГРН-1121514000431), выполнившему все условия членства в Партнерстве, только после оплаты вступительного взноса и взноса в компенсационный фонд.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По вопросу №2 повестки дня: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О рассмотрения вопроса по внесения изменения в Свидетельство о допуске членам Некоммерческого партнерства «Саморегулируемая организация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 «Республиканское объединение строителей Алании»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2.1.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о поступившем  от Общества с ограниченной ответственностью «Стройпрогресс» (ОГРН–1021500821980) заявления о внесении изменения и о выдаче Свидетельства о допуске в связи с изменением идентификационных сведений (адреса место нахождения)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0059.03-2010-1505009906-С-159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>взамен ранее выданного Свидетельства о допуске за номером 0</w:t>
      </w:r>
      <w:r w:rsidRPr="0006562D">
        <w:rPr>
          <w:rStyle w:val="af2"/>
          <w:rFonts w:ascii="Times New Roman" w:hAnsi="Times New Roman" w:cs="Times New Roman"/>
          <w:b w:val="0"/>
        </w:rPr>
        <w:t>059.03-2010-1505009906-С-159</w:t>
      </w:r>
      <w:r w:rsidRPr="0006562D">
        <w:rPr>
          <w:rFonts w:ascii="Times New Roman" w:hAnsi="Times New Roman" w:cs="Times New Roman"/>
        </w:rPr>
        <w:t>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В связи с изменением идентификационных сведений (адреса место нахождения) 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0059.03-2010-1505009906-С-159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>взамен ранее выданного Свидетельства о допуске за номером 0</w:t>
      </w:r>
      <w:r w:rsidRPr="0006562D">
        <w:rPr>
          <w:rStyle w:val="af2"/>
          <w:rFonts w:ascii="Times New Roman" w:hAnsi="Times New Roman" w:cs="Times New Roman"/>
          <w:b w:val="0"/>
        </w:rPr>
        <w:t>059.03-2010-1505009906-С-159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>Обществу с ограниченной ответственностью «Стройпрогресс» (ОГРН – 1021500821980),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2.2.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присутствующим, что: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От Закрытого акционерного общества «Инвестор» (ОГРН-1021500675899), поступило заявление и пакет документов о внесении изменений в форме дополнения видами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В ходе проверки поданных документов Закрытое акционерное общество «Инвестор» (ОГРН-1021500675899) выполнило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0063.04-2010-1503013784-С-159</w:t>
      </w:r>
      <w:r w:rsidRPr="0006562D">
        <w:rPr>
          <w:rFonts w:ascii="Times New Roman" w:hAnsi="Times New Roman" w:cs="Times New Roman"/>
        </w:rPr>
        <w:t xml:space="preserve"> взамен ранее выданного Свидетельства о допуске за номером 0063.03-2010-1503013784-С-159 Закрытому акционерному обществу «Инвестор» (ОГРН-1021500675899),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0063.04-2010-1503013784-С-159</w:t>
      </w:r>
      <w:r w:rsidRPr="0006562D">
        <w:rPr>
          <w:rFonts w:ascii="Times New Roman" w:hAnsi="Times New Roman" w:cs="Times New Roman"/>
        </w:rPr>
        <w:t xml:space="preserve"> взамен ранее выданного Свидетельства о допуске за номером 0063.03-2010-1503013784-С-159 Закрытому акционерному обществу «Инвестор» (ОГРН-1021500675899),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06562D">
        <w:rPr>
          <w:rFonts w:ascii="Times New Roman" w:hAnsi="Times New Roman" w:cs="Times New Roman"/>
          <w:b/>
          <w:u w:val="single"/>
        </w:rPr>
        <w:t>2.3.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о поступившем  от Общества с ограниченной ответственностью «Шанс» (ОГРН – 1021500821990)  заявлений о внесении изменения и о выдаче Свидетельства о допуске в связи с изменением идентификационных сведений (адреса место нахождения), а также  о внесений изменения в форме прекращения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0083.04-2010-1505008370-С-159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 xml:space="preserve">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>0083.03-2010-1505008370-С-159.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В связи с изменением идентификационных сведений (адреса место нахождения)  и прекращения видов работ,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0083.04-2010-1505008370-С-159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 xml:space="preserve">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 xml:space="preserve">0083.03-2010-1505008370-С-159 </w:t>
      </w:r>
      <w:r w:rsidRPr="0006562D">
        <w:rPr>
          <w:rFonts w:ascii="Times New Roman" w:hAnsi="Times New Roman" w:cs="Times New Roman"/>
        </w:rPr>
        <w:t>Обществу с ограниченной ответственностью «Шанс» (ОГРН – 1021500821990),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2.4.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«Нива» (ОГРН-1021500675899) заявления о внесение изменение в форме прекращения видов работ (согласно заявления) и о выдаче Свидетельства о допуске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Fonts w:ascii="Times New Roman" w:hAnsi="Times New Roman" w:cs="Times New Roman"/>
          <w:b/>
          <w:u w:val="single"/>
        </w:rPr>
        <w:t>0084.03-2010-1515905852-С159</w:t>
      </w:r>
      <w:hyperlink r:id="rId8" w:history="1"/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>взамен ранее выданного Свидетельства о допуске за номером 0084.02-2010-1515905852-С159.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Внести изменения в форме прекращения видов работ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Fonts w:ascii="Times New Roman" w:hAnsi="Times New Roman" w:cs="Times New Roman"/>
          <w:b/>
          <w:u w:val="single"/>
        </w:rPr>
        <w:t>0084.03-2010-1515905852-С159</w:t>
      </w:r>
      <w:hyperlink r:id="rId9" w:history="1"/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>взамен ранее выданного Свидетельства о допуске за номером 0084.02-2010-1515905852-С159 Обществу с ограниченной ответственностью «Нива» (ОГРН-1021500675899),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06562D">
        <w:rPr>
          <w:rFonts w:ascii="Times New Roman" w:hAnsi="Times New Roman" w:cs="Times New Roman"/>
          <w:b/>
          <w:u w:val="single"/>
        </w:rPr>
        <w:t>2.5.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«РемСтройСервис» (ОГРН- 1091510000680) заявления о внесение изменение в форме </w:t>
      </w:r>
      <w:r w:rsidRPr="0006562D">
        <w:rPr>
          <w:rFonts w:ascii="Times New Roman" w:hAnsi="Times New Roman" w:cs="Times New Roman"/>
        </w:rPr>
        <w:lastRenderedPageBreak/>
        <w:t xml:space="preserve">прекращения видов работ (согласно заявления) и о выдаче Свидетельства о допуске и предложил внести соответствующее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Fonts w:ascii="Times New Roman" w:hAnsi="Times New Roman" w:cs="Times New Roman"/>
          <w:b/>
          <w:u w:val="single"/>
        </w:rPr>
        <w:t>0</w:t>
      </w:r>
      <w:r w:rsidRPr="0006562D">
        <w:rPr>
          <w:rStyle w:val="af2"/>
          <w:rFonts w:ascii="Times New Roman" w:hAnsi="Times New Roman" w:cs="Times New Roman"/>
          <w:u w:val="single"/>
        </w:rPr>
        <w:t>132.05-2010-1510016070-С-159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 xml:space="preserve">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>0132.04-2010-1510016070-С-159.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Внести изменения в форме прекращения  видов работ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Fonts w:ascii="Times New Roman" w:hAnsi="Times New Roman" w:cs="Times New Roman"/>
          <w:b/>
          <w:u w:val="single"/>
        </w:rPr>
        <w:t>0</w:t>
      </w:r>
      <w:r w:rsidRPr="0006562D">
        <w:rPr>
          <w:rStyle w:val="af2"/>
          <w:rFonts w:ascii="Times New Roman" w:hAnsi="Times New Roman" w:cs="Times New Roman"/>
          <w:u w:val="single"/>
        </w:rPr>
        <w:t>132.05-2010-1510016070-С-159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 xml:space="preserve">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>0132.04-2010-1510016070-С-159</w:t>
      </w:r>
      <w:r w:rsidRPr="0006562D">
        <w:rPr>
          <w:rFonts w:ascii="Times New Roman" w:hAnsi="Times New Roman" w:cs="Times New Roman"/>
        </w:rPr>
        <w:t xml:space="preserve"> Обществу с ограниченной ответственностью «РемСтройСервис» (ОГРН- 1091510000680),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06562D">
        <w:rPr>
          <w:rFonts w:ascii="Times New Roman" w:hAnsi="Times New Roman" w:cs="Times New Roman"/>
          <w:b/>
          <w:u w:val="single"/>
        </w:rPr>
        <w:t>2.6.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о поступившем  от Общества с ограниченной ответственностью «Эксперт Интеграция» (ОГРН-1101516000629)  заявления о внесении изменения и о выдаче Свидетельства о допуске в связи с изменением идентификационных сведений (адреса место нахождения)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0155.03-2010-1516621765-С-159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>взамен ранее выданного Свидетельства о допуске за номером</w:t>
      </w:r>
      <w:r w:rsidRPr="0006562D">
        <w:rPr>
          <w:rFonts w:ascii="Times New Roman" w:hAnsi="Times New Roman" w:cs="Times New Roman"/>
          <w:b/>
        </w:rPr>
        <w:t xml:space="preserve"> </w:t>
      </w:r>
      <w:r w:rsidRPr="0006562D">
        <w:rPr>
          <w:rStyle w:val="af2"/>
          <w:rFonts w:ascii="Times New Roman" w:hAnsi="Times New Roman" w:cs="Times New Roman"/>
          <w:b w:val="0"/>
        </w:rPr>
        <w:t>0155.02-2010-1516621765-С-159.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В связи с изменением идентификационных сведений (адреса место нахождения) 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0155.03-2010-1516621765-С-159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>взамен ранее выданного Свидетельства о допуске за номером</w:t>
      </w:r>
      <w:r w:rsidRPr="0006562D">
        <w:rPr>
          <w:rFonts w:ascii="Times New Roman" w:hAnsi="Times New Roman" w:cs="Times New Roman"/>
          <w:b/>
        </w:rPr>
        <w:t xml:space="preserve"> </w:t>
      </w:r>
      <w:r w:rsidRPr="0006562D">
        <w:rPr>
          <w:rStyle w:val="af2"/>
          <w:rFonts w:ascii="Times New Roman" w:hAnsi="Times New Roman" w:cs="Times New Roman"/>
          <w:b w:val="0"/>
        </w:rPr>
        <w:t xml:space="preserve">0155.02-2010-1516621765-С-159 </w:t>
      </w:r>
      <w:r w:rsidRPr="0006562D">
        <w:rPr>
          <w:rStyle w:val="af2"/>
          <w:rFonts w:ascii="Times New Roman" w:hAnsi="Times New Roman" w:cs="Times New Roman"/>
        </w:rPr>
        <w:t xml:space="preserve"> </w:t>
      </w:r>
      <w:r w:rsidRPr="0006562D">
        <w:rPr>
          <w:rFonts w:ascii="Times New Roman" w:hAnsi="Times New Roman" w:cs="Times New Roman"/>
        </w:rPr>
        <w:t>Обществу с ограниченной ответственностью «Эксперт Интеграция» (ОГРН-1101516000629),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2.7.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присутствующим, что: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От Общества с ограниченной ответственностью «Строй-сервис» (ОГРН-1081515002843), поступило заявление и пакет документов о внесении изменений в форме дополнения и прекращения видами работ (согласно заявлений)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В ходе проверки поданных Общества с ограниченной ответственностью «Строй-сервис» (ОГРН-1081515002843) выполнило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Им же предложено внести изменения в форме дополнения и прекращения (согласно заявлений) видов работ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0170.02-2010-1515917174-С-159</w:t>
      </w:r>
      <w:r w:rsidRPr="0006562D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>0170.02-2010-1515917174-С-159</w:t>
      </w:r>
      <w:r w:rsidRPr="0006562D">
        <w:rPr>
          <w:rFonts w:ascii="Times New Roman" w:hAnsi="Times New Roman" w:cs="Times New Roman"/>
        </w:rPr>
        <w:t xml:space="preserve"> Общества с ограниченной ответственностью «Строй-сервис» (ОГРН-1081515002843),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Внести изменения в форме дополнения и прекращения (согласно заявления) видов работ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0170.02-2010-1515917174-С-159</w:t>
      </w:r>
      <w:r w:rsidRPr="0006562D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>0170.02-2010-1515917174-С-159</w:t>
      </w:r>
      <w:r w:rsidRPr="0006562D">
        <w:rPr>
          <w:rFonts w:ascii="Times New Roman" w:hAnsi="Times New Roman" w:cs="Times New Roman"/>
        </w:rPr>
        <w:t xml:space="preserve"> Обществу с ограниченной ответственностью «Строй-сервис» (ОГРН-1081515002843),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06562D">
        <w:rPr>
          <w:rFonts w:ascii="Times New Roman" w:hAnsi="Times New Roman" w:cs="Times New Roman"/>
          <w:b/>
          <w:u w:val="single"/>
        </w:rPr>
        <w:t>2.8.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«Родник» (ОГРН-1021500920957)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работам, которые оказывают влияние </w:t>
      </w:r>
      <w:r w:rsidRPr="0006562D">
        <w:rPr>
          <w:rFonts w:ascii="Times New Roman" w:hAnsi="Times New Roman" w:cs="Times New Roman"/>
        </w:rPr>
        <w:lastRenderedPageBreak/>
        <w:t xml:space="preserve">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0184.01-2010-1510011890-С-159</w:t>
      </w:r>
      <w:r w:rsidRPr="0006562D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>0184.01-2010-1510011890-С-159.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0184.01-2010-1510011890-С-159</w:t>
      </w:r>
      <w:r w:rsidRPr="0006562D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>0184.01-2010-1510011890-С-159</w:t>
      </w:r>
      <w:r w:rsidRPr="0006562D">
        <w:rPr>
          <w:rFonts w:ascii="Times New Roman" w:hAnsi="Times New Roman" w:cs="Times New Roman"/>
        </w:rPr>
        <w:t xml:space="preserve"> Обществу с ограниченной ответственностью «Родник» (ОГРН-1021500920957),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2.9. 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присутствующим, что: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От Общества с ограниченной ответственностью «Евробилд» (ОГРН – 1081515001974), поступило заявление и пакет документов о внесении изменений в форме дополнения видами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«Евробилд» (ОГРН – 1081515001974) выполнило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06562D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0190.03-2010-1515916205-С-159</w:t>
      </w:r>
      <w:r w:rsidRPr="0006562D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 xml:space="preserve">0190.02-2010-1515916205-С-159, </w:t>
      </w:r>
      <w:r w:rsidRPr="0006562D">
        <w:rPr>
          <w:rFonts w:ascii="Times New Roman" w:hAnsi="Times New Roman" w:cs="Times New Roman"/>
        </w:rPr>
        <w:t>Обществу с ограниченной ответственностью «Евробилд» (ОГРН – 1081515001974),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06562D">
        <w:rPr>
          <w:rFonts w:ascii="Times New Roman" w:hAnsi="Times New Roman" w:cs="Times New Roman"/>
        </w:rPr>
        <w:t xml:space="preserve">Внести изменение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06562D">
        <w:rPr>
          <w:rStyle w:val="af2"/>
          <w:rFonts w:ascii="Times New Roman" w:hAnsi="Times New Roman" w:cs="Times New Roman"/>
          <w:u w:val="single"/>
        </w:rPr>
        <w:t>0190.03-2010-1515916205-С-159</w:t>
      </w:r>
      <w:r w:rsidRPr="0006562D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06562D">
        <w:rPr>
          <w:rStyle w:val="af2"/>
          <w:rFonts w:ascii="Times New Roman" w:hAnsi="Times New Roman" w:cs="Times New Roman"/>
          <w:b w:val="0"/>
        </w:rPr>
        <w:t xml:space="preserve">0190.02-2010-1515916205-С-159, </w:t>
      </w:r>
      <w:r w:rsidRPr="0006562D">
        <w:rPr>
          <w:rFonts w:ascii="Times New Roman" w:hAnsi="Times New Roman" w:cs="Times New Roman"/>
        </w:rPr>
        <w:t>Обществу с ограниченной ответственностью «Евробилд» (ОГРН – 1081515001974), выполнившему все условия членства в Партнерстве.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</w:rPr>
        <w:t>По вопросу №3 повестки дня:</w:t>
      </w:r>
      <w:r w:rsidRPr="0006562D">
        <w:rPr>
          <w:rFonts w:ascii="Times New Roman" w:hAnsi="Times New Roman" w:cs="Times New Roman"/>
        </w:rPr>
        <w:t xml:space="preserve"> </w:t>
      </w:r>
    </w:p>
    <w:p w:rsidR="0006562D" w:rsidRPr="0006562D" w:rsidRDefault="0006562D" w:rsidP="0006562D">
      <w:pPr>
        <w:pStyle w:val="a6"/>
        <w:jc w:val="center"/>
        <w:rPr>
          <w:rFonts w:ascii="Times New Roman" w:hAnsi="Times New Roman"/>
        </w:rPr>
      </w:pPr>
      <w:r w:rsidRPr="0006562D">
        <w:rPr>
          <w:rFonts w:ascii="Times New Roman" w:hAnsi="Times New Roman"/>
        </w:rPr>
        <w:t>О рассмотрении материалов Дисциплинарного производства и применении мер дисциплинарного воздействия в отношении  членов Некоммерческого партнерства «Саморегулируемая организация «Республиканское объединение строителей Алании»</w:t>
      </w:r>
    </w:p>
    <w:p w:rsidR="0006562D" w:rsidRPr="0006562D" w:rsidRDefault="0006562D" w:rsidP="0006562D">
      <w:pPr>
        <w:pStyle w:val="a6"/>
        <w:jc w:val="center"/>
        <w:rPr>
          <w:rFonts w:ascii="Times New Roman" w:hAnsi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3.1. Слушали:</w:t>
      </w:r>
      <w:r w:rsidRPr="0006562D">
        <w:rPr>
          <w:rFonts w:ascii="Times New Roman" w:hAnsi="Times New Roman" w:cs="Times New Roman"/>
        </w:rPr>
        <w:t xml:space="preserve"> Тавитова А.Н., вынесшего на обсуждение материалы </w:t>
      </w:r>
      <w:r w:rsidRPr="0006562D">
        <w:rPr>
          <w:rFonts w:ascii="Times New Roman" w:eastAsia="Batang" w:hAnsi="Times New Roman" w:cs="Times New Roman"/>
        </w:rPr>
        <w:t xml:space="preserve">Дисциплинарного производства 20/31-2012 о </w:t>
      </w:r>
      <w:r w:rsidRPr="0006562D">
        <w:rPr>
          <w:rFonts w:ascii="Times New Roman" w:hAnsi="Times New Roman" w:cs="Times New Roman"/>
        </w:rPr>
        <w:t xml:space="preserve">применение мер дисциплинарного воздействия </w:t>
      </w:r>
      <w:r w:rsidRPr="0006562D">
        <w:rPr>
          <w:rFonts w:ascii="Times New Roman" w:eastAsia="Batang" w:hAnsi="Times New Roman" w:cs="Times New Roman"/>
        </w:rPr>
        <w:t xml:space="preserve">в отношении </w:t>
      </w:r>
      <w:r w:rsidRPr="0006562D">
        <w:rPr>
          <w:rFonts w:ascii="Times New Roman" w:hAnsi="Times New Roman" w:cs="Times New Roman"/>
        </w:rPr>
        <w:t>ООО «Ормузд» (ОГРН–1021500668969) и предложил в</w:t>
      </w:r>
      <w:r w:rsidRPr="0006562D">
        <w:rPr>
          <w:rFonts w:ascii="Times New Roman" w:hAnsi="Times New Roman" w:cs="Times New Roman"/>
          <w:bCs/>
          <w:color w:val="000000"/>
        </w:rPr>
        <w:t xml:space="preserve"> соответствие с п.п. «а» п.4.2 Дисциплинарного регламента НП СРО РОСА </w:t>
      </w:r>
      <w:r w:rsidRPr="0006562D">
        <w:rPr>
          <w:rFonts w:ascii="Times New Roman" w:hAnsi="Times New Roman" w:cs="Times New Roman"/>
        </w:rPr>
        <w:t>вынести Обществу с ограниченной ответственностью «Ормузд» (ОГРН-1021500668969) «ПРЕДУПРЕЖДЕНИЕ», обязав руководителя в течение 10 (десяти) дней с момента получения настоящего решения, устранить имеющие нарушения.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/>
          <w:u w:val="single"/>
        </w:rPr>
        <w:t>Слушали:</w:t>
      </w:r>
      <w:r w:rsidRPr="0006562D">
        <w:rPr>
          <w:rFonts w:ascii="Times New Roman" w:hAnsi="Times New Roman"/>
        </w:rPr>
        <w:t xml:space="preserve"> Хубаева З.Ю., которые сообщил, что в связи с имеющими «небольшими» проблемами не смог в установлены сроки устранить, выявленные в ходе проверки, нарушения, пообещав устранить их ближайшее время.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Cs/>
          <w:color w:val="000000"/>
        </w:rPr>
        <w:t xml:space="preserve">1. В соответствие с п.п. «а» п.4.2 Дисциплинарного регламента НП СРО РОСА </w:t>
      </w:r>
      <w:r w:rsidRPr="0006562D">
        <w:rPr>
          <w:rFonts w:ascii="Times New Roman" w:hAnsi="Times New Roman"/>
          <w:bCs/>
          <w:i/>
          <w:color w:val="000000"/>
        </w:rPr>
        <w:t>(за</w:t>
      </w:r>
      <w:r w:rsidRPr="0006562D">
        <w:rPr>
          <w:rFonts w:ascii="Times New Roman" w:hAnsi="Times New Roman"/>
          <w:i/>
        </w:rPr>
        <w:t xml:space="preserve"> неустранения в установленный срок выявленных ранее нарушений, повлекших применение к виновному лицу мер дисциплинарного воздействия)</w:t>
      </w:r>
      <w:r w:rsidRPr="0006562D">
        <w:rPr>
          <w:rFonts w:ascii="Times New Roman" w:hAnsi="Times New Roman"/>
        </w:rPr>
        <w:t xml:space="preserve"> вынести Обществу с ограниченной ответственностью «Ормузд» (ОГРН-1021500668969) «ПРЕДУПРЕЖДЕНИЕ», обязав руководителя в течение 10 (десяти) дней с момента получения настоящего решения, устранить имеющие нарушения.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Cs/>
          <w:color w:val="000000"/>
        </w:rPr>
        <w:t>2. Контроль за исполнением принятого решения возложить на Генерального директора Партнерства.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3.2. Слушали:</w:t>
      </w:r>
      <w:r w:rsidRPr="0006562D">
        <w:rPr>
          <w:rFonts w:ascii="Times New Roman" w:hAnsi="Times New Roman" w:cs="Times New Roman"/>
        </w:rPr>
        <w:t xml:space="preserve"> Тавитова А.Н., вынесшего на обсуждение материалы </w:t>
      </w:r>
      <w:r w:rsidRPr="0006562D">
        <w:rPr>
          <w:rFonts w:ascii="Times New Roman" w:eastAsia="Batang" w:hAnsi="Times New Roman" w:cs="Times New Roman"/>
        </w:rPr>
        <w:t xml:space="preserve">Дисциплинарного производства 23/154-2012 о </w:t>
      </w:r>
      <w:r w:rsidRPr="0006562D">
        <w:rPr>
          <w:rFonts w:ascii="Times New Roman" w:hAnsi="Times New Roman" w:cs="Times New Roman"/>
        </w:rPr>
        <w:t xml:space="preserve">применение мер дисциплинарного воздействия </w:t>
      </w:r>
      <w:r w:rsidRPr="0006562D">
        <w:rPr>
          <w:rFonts w:ascii="Times New Roman" w:eastAsia="Batang" w:hAnsi="Times New Roman" w:cs="Times New Roman"/>
        </w:rPr>
        <w:t xml:space="preserve">в отношении </w:t>
      </w:r>
      <w:r w:rsidRPr="0006562D">
        <w:rPr>
          <w:rFonts w:ascii="Times New Roman" w:hAnsi="Times New Roman" w:cs="Times New Roman"/>
        </w:rPr>
        <w:t xml:space="preserve">РГУПЭГВ РСО-Алания (ОГРН-1021500978597), уведомленного в установленном порядке о месте и времени рассмотрения дела, в связи, с чем предложил рассмотреть материалы в его отсутствие, а также в соответствие с п.п. «б» п.4.4. ДР НП СРО РОСА </w:t>
      </w:r>
      <w:r w:rsidRPr="0006562D">
        <w:rPr>
          <w:rFonts w:ascii="Times New Roman" w:hAnsi="Times New Roman" w:cs="Times New Roman"/>
          <w:i/>
        </w:rPr>
        <w:t xml:space="preserve">ПРИОСТАНОВИТЬ </w:t>
      </w:r>
      <w:r w:rsidRPr="0006562D">
        <w:rPr>
          <w:rFonts w:ascii="Times New Roman" w:hAnsi="Times New Roman" w:cs="Times New Roman"/>
        </w:rPr>
        <w:t>действие Свидетельства о допуске №0176.02-2010-1503016175-С-159 от 30.03.2011 года, в отношении всех видов работ сроком до 60-ти дней, т.е. до 28 октября 2012 года или в соответствии с п. 5 ч.2 ст.55-7 ГрК РФ., т.е. в связи с отсутствие у юридического лица Свидетельства о допуске хотя бы к одному виду работ применить меру дисциплинарного воздействия в виде исключения его из членов Партнерства.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/>
          <w:u w:val="single"/>
        </w:rPr>
        <w:t>Слушали:</w:t>
      </w:r>
      <w:r w:rsidRPr="0006562D">
        <w:rPr>
          <w:rFonts w:ascii="Times New Roman" w:hAnsi="Times New Roman"/>
        </w:rPr>
        <w:t xml:space="preserve"> Кудзоева Ф.Г., который предложил не применять меру дисциплинарного воздействия в виде ПРИОСТАНОВЛЕНИЯ либо ИСКЛЮЧЕНИЕ, а вынести ПРЕДУПРЕЖДЕНИЕ, установив соответствующий срок для устранения, выявленных нарушений, а после принимать соответствующее решение.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  <w:b/>
          <w:color w:val="000000"/>
          <w:u w:val="single"/>
        </w:rPr>
      </w:pPr>
      <w:r w:rsidRPr="0006562D">
        <w:rPr>
          <w:rFonts w:ascii="Times New Roman" w:hAnsi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</w:rPr>
        <w:t xml:space="preserve">1. В соответствии с п.5.5. Дисциплинарного регламента НП СРО РОСА, рассмотреть материалы </w:t>
      </w:r>
      <w:r w:rsidRPr="0006562D">
        <w:rPr>
          <w:rFonts w:ascii="Times New Roman" w:eastAsia="Batang" w:hAnsi="Times New Roman"/>
        </w:rPr>
        <w:t xml:space="preserve">Дисциплинарного производства 23/154-2012 о </w:t>
      </w:r>
      <w:r w:rsidRPr="0006562D">
        <w:rPr>
          <w:rFonts w:ascii="Times New Roman" w:hAnsi="Times New Roman"/>
        </w:rPr>
        <w:t xml:space="preserve">применение мер дисциплинарного воздействия </w:t>
      </w:r>
      <w:r w:rsidRPr="0006562D">
        <w:rPr>
          <w:rFonts w:ascii="Times New Roman" w:eastAsia="Batang" w:hAnsi="Times New Roman"/>
        </w:rPr>
        <w:t xml:space="preserve">в отношении </w:t>
      </w:r>
      <w:r w:rsidRPr="0006562D">
        <w:rPr>
          <w:rFonts w:ascii="Times New Roman" w:hAnsi="Times New Roman"/>
        </w:rPr>
        <w:t>Республиканского государственного унитарного предприятия по эксплуатации групповых водопроводов Республики Северная Осетия–Алания (ОГРН-1021500978597), в его отсутствии, извещенного в установленном порядке о времени и месте проведения заседания.</w:t>
      </w:r>
    </w:p>
    <w:p w:rsidR="0006562D" w:rsidRPr="0006562D" w:rsidRDefault="0006562D" w:rsidP="0006562D">
      <w:pPr>
        <w:pStyle w:val="a6"/>
        <w:ind w:firstLine="540"/>
        <w:jc w:val="both"/>
        <w:rPr>
          <w:rFonts w:ascii="Times New Roman" w:hAnsi="Times New Roman"/>
          <w:bCs/>
          <w:color w:val="000000"/>
        </w:rPr>
      </w:pPr>
      <w:r w:rsidRPr="0006562D">
        <w:rPr>
          <w:rFonts w:ascii="Times New Roman" w:hAnsi="Times New Roman"/>
        </w:rPr>
        <w:t xml:space="preserve">2. В соответствие с п.п. «а» п.4.2. Дисциплинарного регламента НП СРО РОСА </w:t>
      </w:r>
      <w:r w:rsidRPr="0006562D">
        <w:rPr>
          <w:rFonts w:ascii="Times New Roman" w:hAnsi="Times New Roman"/>
          <w:i/>
        </w:rPr>
        <w:t>(</w:t>
      </w:r>
      <w:r w:rsidRPr="0006562D">
        <w:rPr>
          <w:rFonts w:ascii="Times New Roman" w:hAnsi="Times New Roman"/>
          <w:bCs/>
          <w:i/>
          <w:color w:val="000000"/>
        </w:rPr>
        <w:t>за</w:t>
      </w:r>
      <w:r w:rsidRPr="0006562D">
        <w:rPr>
          <w:rFonts w:ascii="Times New Roman" w:hAnsi="Times New Roman"/>
          <w:i/>
        </w:rPr>
        <w:t xml:space="preserve"> неустранения в установленный срок выявленных ранее нарушений, повлекших применение к виновному лицу меры дисциплинарного воздействия) </w:t>
      </w:r>
      <w:r w:rsidRPr="0006562D">
        <w:rPr>
          <w:rFonts w:ascii="Times New Roman" w:hAnsi="Times New Roman"/>
        </w:rPr>
        <w:t>вынести Республиканскому государственному унитарному предприятию по эксплуатации групповых водопроводов Республики Северная Осетия–Алания (ОГРН-1021500978597) «ПРЕДУПРЕЖДЕНИЕ», обязав руководителя в течение 10 (десяти) дней с момента получения настоящего решения, внести изменение в Свидетельство о допуске №</w:t>
      </w:r>
      <w:r w:rsidRPr="0006562D">
        <w:rPr>
          <w:rStyle w:val="af2"/>
          <w:rFonts w:ascii="Times New Roman" w:hAnsi="Times New Roman"/>
          <w:b w:val="0"/>
        </w:rPr>
        <w:t>0176-2010-1512000950-С-159 от 24 мая 2010 года</w:t>
      </w:r>
      <w:r w:rsidRPr="0006562D">
        <w:rPr>
          <w:rFonts w:ascii="Times New Roman" w:hAnsi="Times New Roman"/>
        </w:rPr>
        <w:t xml:space="preserve"> и </w:t>
      </w:r>
      <w:r w:rsidRPr="0006562D">
        <w:rPr>
          <w:rFonts w:ascii="Times New Roman" w:hAnsi="Times New Roman"/>
          <w:bCs/>
          <w:color w:val="000000"/>
        </w:rPr>
        <w:t>погасить образовавшую задолженность.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Cs/>
          <w:color w:val="000000"/>
        </w:rPr>
        <w:t>3. Контроль за исполнением принятого решения возложить на Генерального директора Партнерства.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/>
          <w:u w:val="single"/>
        </w:rPr>
        <w:t>Голосовали:</w:t>
      </w:r>
      <w:r w:rsidRPr="0006562D">
        <w:rPr>
          <w:rFonts w:ascii="Times New Roman" w:hAnsi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</w:rPr>
        <w:t>Решение принято большинством голосов.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</w:rPr>
      </w:pPr>
      <w:r w:rsidRPr="0006562D">
        <w:rPr>
          <w:rFonts w:ascii="Times New Roman" w:hAnsi="Times New Roman" w:cs="Times New Roman"/>
          <w:b/>
          <w:u w:val="single"/>
        </w:rPr>
        <w:t>3.3. Слушали:</w:t>
      </w:r>
      <w:r w:rsidRPr="0006562D">
        <w:rPr>
          <w:rFonts w:ascii="Times New Roman" w:hAnsi="Times New Roman" w:cs="Times New Roman"/>
        </w:rPr>
        <w:t xml:space="preserve"> Тавитова А.Н., вынесшего на обсуждение материалы </w:t>
      </w:r>
      <w:r w:rsidRPr="0006562D">
        <w:rPr>
          <w:rFonts w:ascii="Times New Roman" w:eastAsia="Batang" w:hAnsi="Times New Roman" w:cs="Times New Roman"/>
        </w:rPr>
        <w:t xml:space="preserve">Дисциплинарного производства 27/181-2012 о </w:t>
      </w:r>
      <w:r w:rsidRPr="0006562D">
        <w:rPr>
          <w:rFonts w:ascii="Times New Roman" w:hAnsi="Times New Roman" w:cs="Times New Roman"/>
        </w:rPr>
        <w:t xml:space="preserve">применение мер дисциплинарного воздействия </w:t>
      </w:r>
      <w:r w:rsidRPr="0006562D">
        <w:rPr>
          <w:rFonts w:ascii="Times New Roman" w:eastAsia="Batang" w:hAnsi="Times New Roman" w:cs="Times New Roman"/>
        </w:rPr>
        <w:t xml:space="preserve">в отношении </w:t>
      </w:r>
      <w:r w:rsidRPr="0006562D">
        <w:rPr>
          <w:rFonts w:ascii="Times New Roman" w:hAnsi="Times New Roman" w:cs="Times New Roman"/>
        </w:rPr>
        <w:t xml:space="preserve">ООО «Гарантия» (ОГРН – 1061514011327) и предложил в соответствие с п.п. «б» п.4.4. ДР НП СРО РОСА </w:t>
      </w:r>
      <w:r w:rsidRPr="0006562D">
        <w:rPr>
          <w:rFonts w:ascii="Times New Roman" w:hAnsi="Times New Roman" w:cs="Times New Roman"/>
          <w:i/>
        </w:rPr>
        <w:t xml:space="preserve">ПРИОСТАНОВИТЬ </w:t>
      </w:r>
      <w:r w:rsidRPr="0006562D">
        <w:rPr>
          <w:rFonts w:ascii="Times New Roman" w:hAnsi="Times New Roman" w:cs="Times New Roman"/>
        </w:rPr>
        <w:t xml:space="preserve">действие Свидетельства о допуске №0181.03-2010-1514001685-С-159 от 14.09.2011 года, в отношении всех видов работ сроком до 60-ти дней, т.е. до 28 октября 2012 года, а в соответствии с п.п. «б» п.4.6. ДР НП СРО РОСА </w:t>
      </w:r>
      <w:r w:rsidRPr="0006562D">
        <w:rPr>
          <w:rFonts w:ascii="Times New Roman" w:hAnsi="Times New Roman" w:cs="Times New Roman"/>
          <w:i/>
        </w:rPr>
        <w:t xml:space="preserve">РЕМОМЕНДОВАТЬ </w:t>
      </w:r>
      <w:r w:rsidRPr="0006562D">
        <w:rPr>
          <w:rFonts w:ascii="Times New Roman" w:hAnsi="Times New Roman" w:cs="Times New Roman"/>
        </w:rPr>
        <w:t>Общему собранию членов НП СРО РОСА на очередном своем заседании применить меру дисциплинарного воздействия в виде исключения его из членов Партнерства.</w:t>
      </w:r>
      <w:r w:rsidRPr="0006562D">
        <w:rPr>
          <w:rFonts w:ascii="Times New Roman" w:hAnsi="Times New Roman" w:cs="Times New Roman"/>
          <w:bCs/>
          <w:color w:val="000000"/>
        </w:rPr>
        <w:t xml:space="preserve"> 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/>
          <w:u w:val="single"/>
        </w:rPr>
        <w:t>Слушали:</w:t>
      </w:r>
      <w:r w:rsidRPr="0006562D">
        <w:rPr>
          <w:rFonts w:ascii="Times New Roman" w:hAnsi="Times New Roman"/>
        </w:rPr>
        <w:t xml:space="preserve"> Дедегкаева А.Р., которые сообщил, что в связи с имеющими «небольшими» проблемами не смог в установлены сроки устранить, выявленные в ходе проверки, нарушения, пообещав устранить их ближайшее время.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</w:rPr>
        <w:t xml:space="preserve"> </w:t>
      </w:r>
      <w:r w:rsidRPr="0006562D">
        <w:rPr>
          <w:rFonts w:ascii="Times New Roman" w:hAnsi="Times New Roman"/>
          <w:b/>
          <w:u w:val="single"/>
        </w:rPr>
        <w:t>Слушали:</w:t>
      </w:r>
      <w:r w:rsidRPr="0006562D">
        <w:rPr>
          <w:rFonts w:ascii="Times New Roman" w:hAnsi="Times New Roman"/>
        </w:rPr>
        <w:t xml:space="preserve"> Гусова О.А., который сообщил, что знаком с «проблемами» организации, предложил признать их «смягчающими» вину обстоятельствами и не приостанавливать Свидетельства о допуске, а применить меру дисциплинарного воздействия в виде ПРЕДУПРЕЖДЕНИЯ, установив соответствующий срок для его устранения имеющихся нарушений.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Cs/>
          <w:color w:val="000000"/>
        </w:rPr>
        <w:t xml:space="preserve">1. В соответствие с п.п. «а» п.4.2 Дисциплинарного регламента НП СРО РОСА </w:t>
      </w:r>
      <w:r w:rsidRPr="0006562D">
        <w:rPr>
          <w:rFonts w:ascii="Times New Roman" w:hAnsi="Times New Roman"/>
          <w:bCs/>
          <w:i/>
          <w:color w:val="000000"/>
        </w:rPr>
        <w:t xml:space="preserve">(за </w:t>
      </w:r>
      <w:r w:rsidRPr="0006562D">
        <w:rPr>
          <w:rFonts w:ascii="Times New Roman" w:hAnsi="Times New Roman"/>
          <w:i/>
        </w:rPr>
        <w:t>неустранения в установленный срок выявленных ранее нарушений, повлекших применение к виновному лицу мер дисциплинарного воздействия)</w:t>
      </w:r>
      <w:r w:rsidRPr="0006562D">
        <w:rPr>
          <w:rFonts w:ascii="Times New Roman" w:hAnsi="Times New Roman"/>
        </w:rPr>
        <w:t xml:space="preserve"> вынести</w:t>
      </w:r>
      <w:r w:rsidRPr="0006562D">
        <w:rPr>
          <w:rFonts w:ascii="Times New Roman" w:hAnsi="Times New Roman"/>
          <w:bCs/>
          <w:color w:val="000000"/>
        </w:rPr>
        <w:t xml:space="preserve"> </w:t>
      </w:r>
      <w:r w:rsidRPr="0006562D">
        <w:rPr>
          <w:rFonts w:ascii="Times New Roman" w:hAnsi="Times New Roman"/>
        </w:rPr>
        <w:t xml:space="preserve">Обществу с ограниченной ответственностью «Гарантия» (ОГРН – 1061514011327) «ПРЕДУПРЕЖДЕНИЕ», обязав руководителя в течение 10 (десяти) дней с момента получения настоящего решения, предоставить необходимые документы и материалы, укомплектоваться необходимым количеством специалистов, либо отказаться от видов работ, требованиям которым не соответствует, и </w:t>
      </w:r>
      <w:r w:rsidRPr="0006562D">
        <w:rPr>
          <w:rFonts w:ascii="Times New Roman" w:hAnsi="Times New Roman"/>
          <w:bCs/>
          <w:color w:val="000000"/>
        </w:rPr>
        <w:t>погасить образовавшую задолженность.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Cs/>
          <w:color w:val="000000"/>
        </w:rPr>
        <w:t>2. Контроль за исполнением принятого решения возложить на Генерального директора Партнерства.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lastRenderedPageBreak/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3.4. Слушали:</w:t>
      </w:r>
      <w:r w:rsidRPr="0006562D">
        <w:rPr>
          <w:rFonts w:ascii="Times New Roman" w:hAnsi="Times New Roman" w:cs="Times New Roman"/>
        </w:rPr>
        <w:t xml:space="preserve"> Тавитова А.Н., вынесшего на обсуждение материалы </w:t>
      </w:r>
      <w:r w:rsidRPr="0006562D">
        <w:rPr>
          <w:rFonts w:ascii="Times New Roman" w:eastAsia="Batang" w:hAnsi="Times New Roman" w:cs="Times New Roman"/>
        </w:rPr>
        <w:t xml:space="preserve">Дисциплинарного производства 33/75-2012 о </w:t>
      </w:r>
      <w:r w:rsidRPr="0006562D">
        <w:rPr>
          <w:rFonts w:ascii="Times New Roman" w:hAnsi="Times New Roman" w:cs="Times New Roman"/>
        </w:rPr>
        <w:t xml:space="preserve">применение мер дисциплинарного воздействия </w:t>
      </w:r>
      <w:r w:rsidRPr="0006562D">
        <w:rPr>
          <w:rFonts w:ascii="Times New Roman" w:eastAsia="Batang" w:hAnsi="Times New Roman" w:cs="Times New Roman"/>
        </w:rPr>
        <w:t xml:space="preserve">в отношение </w:t>
      </w:r>
      <w:r w:rsidRPr="0006562D">
        <w:rPr>
          <w:rFonts w:ascii="Times New Roman" w:hAnsi="Times New Roman" w:cs="Times New Roman"/>
        </w:rPr>
        <w:t xml:space="preserve"> ООО «АланСпецСтрой» (ОГРН – 1041501903046) и предложил в соответствие с п.п. «а» п.4.2. ДР НП СРО РОСА вынести «ПРЕДУПРЕЖДЕНИЕ», обязав руководителя в течение 10 (десяти) дней с момента получения настоящего решения, укомплектоваться необходимым количеством специалистов, либо отказаться от видов работ, требованиям которым не соответствует.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/>
          <w:u w:val="single"/>
        </w:rPr>
        <w:t>Слушали:</w:t>
      </w:r>
      <w:r w:rsidRPr="0006562D">
        <w:rPr>
          <w:rFonts w:ascii="Times New Roman" w:hAnsi="Times New Roman"/>
        </w:rPr>
        <w:t xml:space="preserve"> Качмазова С.Р., которые сообщил, что выявленные в ходе проверки нарушения признает и в ближайшее время устранит их.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pStyle w:val="a6"/>
        <w:ind w:firstLine="567"/>
        <w:jc w:val="both"/>
        <w:rPr>
          <w:rFonts w:ascii="Times New Roman" w:hAnsi="Times New Roman"/>
        </w:rPr>
      </w:pPr>
      <w:r w:rsidRPr="0006562D">
        <w:rPr>
          <w:rFonts w:ascii="Times New Roman" w:hAnsi="Times New Roman"/>
          <w:bCs/>
          <w:color w:val="000000"/>
        </w:rPr>
        <w:t>1. В соответствие с п.п. «а» п.4.2 Дисциплинарного регламента НП СРО РОСА (</w:t>
      </w:r>
      <w:r w:rsidRPr="0006562D">
        <w:rPr>
          <w:rFonts w:ascii="Times New Roman" w:hAnsi="Times New Roman"/>
          <w:bCs/>
          <w:i/>
          <w:color w:val="000000"/>
        </w:rPr>
        <w:t xml:space="preserve">за </w:t>
      </w:r>
      <w:r w:rsidRPr="0006562D">
        <w:rPr>
          <w:rFonts w:ascii="Times New Roman" w:hAnsi="Times New Roman"/>
          <w:i/>
        </w:rPr>
        <w:t xml:space="preserve">неустранения в установленный срок выявленных ранее нарушений, повлекших применение к виновному лицу в качестве меры дисциплинарного воздействия) </w:t>
      </w:r>
      <w:r w:rsidRPr="0006562D">
        <w:rPr>
          <w:rFonts w:ascii="Times New Roman" w:hAnsi="Times New Roman"/>
        </w:rPr>
        <w:t>вынести Обществу с ограниченной ответственностью «АланСпецСтрой» (ОГРН–1041501903046 «ПРЕДУПРЕЖДЕНИЕ», обязав руководителя в течение 10 (десяти) дней с момента получения решения, укомплектоваться необходимым количеством специалистов, либо отказаться от видов работ, требованиям которым не соответствует.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По вопросу №4 повестки дня:</w:t>
      </w:r>
    </w:p>
    <w:p w:rsidR="0006562D" w:rsidRPr="0006562D" w:rsidRDefault="0006562D" w:rsidP="0006562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</w:rPr>
        <w:t>О рассмотрении вопроса о переносе проведения плановых проверок членам Некоммерческого партнерства «Саморегулируемая организация «Республиканское объединение строителей Алании»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06562D">
        <w:rPr>
          <w:rFonts w:ascii="Times New Roman" w:hAnsi="Times New Roman" w:cs="Times New Roman"/>
        </w:rPr>
        <w:t xml:space="preserve"> 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4.1. Слушали:</w:t>
      </w:r>
      <w:r w:rsidRPr="0006562D">
        <w:rPr>
          <w:rFonts w:ascii="Times New Roman" w:hAnsi="Times New Roman" w:cs="Times New Roman"/>
        </w:rPr>
        <w:t xml:space="preserve"> Тавитова А.Н., который ходатайствует об отсрочке проведения плановой проверки Общества с ограниченной ответственностью «Ростехресурс» (ОГРН-1031500351827), в связи с нахождение руководителя организации на больничном, и предложил подержать заявленное им ходатайство.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Отсрочить проведение плановой проверки Общества с ограниченной ответственностью «Ростехресурс» (ОГРН-1031500351827) до полного выздоровления руководителя организации.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4.2. Слушали:</w:t>
      </w:r>
      <w:r w:rsidRPr="0006562D">
        <w:rPr>
          <w:rFonts w:ascii="Times New Roman" w:hAnsi="Times New Roman" w:cs="Times New Roman"/>
        </w:rPr>
        <w:t xml:space="preserve"> Тавитова А.Н., который, в связи с поступившим письмом, ходатайствует об отсрочке проведения плановой проверки Общества с ограниченной ответственностью «Строитель ЛТД» (ОГРН-1021500507687), в связи со сдачей объекта капитального строительства и предложил подержать заявленное ходатайство.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Отсрочить проведение плановой проверки Общества с ограниченной ответственностью «Строитель ЛТД» (ОГРН-1021500507687), с 13.08.2012 на 13.10.2012 года.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4.3. Слушали:</w:t>
      </w:r>
      <w:r w:rsidRPr="0006562D">
        <w:rPr>
          <w:rFonts w:ascii="Times New Roman" w:hAnsi="Times New Roman" w:cs="Times New Roman"/>
        </w:rPr>
        <w:t xml:space="preserve"> Тавитова А.Н., который ходатайствует об отсрочке проведения плановой проверки Общества с ограниченной ответственностью «Валдай» (ОГРН-1081515003286), в связи с нахождение руководителя организации за пределами РСО-Алании и предложил подержать заявленное им ходатайство.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Отсрочить проведение плановой проверки Общества с ограниченной ответственностью «Валдай» (ОГРН-1081515003286)  с 27.08.2012 года до 10.09.2012 года.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lastRenderedPageBreak/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</w:rPr>
        <w:t xml:space="preserve"> 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По вопросу №5 повестки дня: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Об избрании делегата с правом решающего голоса для участия в 6-м Всероссийском съезде саморегулируемых организаций, основанных на членстве лиц, осуществляющих строительство проводимого 27 сентября 2012 года в гор. Москве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Слушали:</w:t>
      </w:r>
      <w:r w:rsidRPr="0006562D">
        <w:rPr>
          <w:rFonts w:ascii="Times New Roman" w:hAnsi="Times New Roman" w:cs="Times New Roman"/>
        </w:rPr>
        <w:t xml:space="preserve"> Тавитова А.Н., который сообщил решением Совета Национального объединения строителей от 8 августа 2012 года №32, 27 сентября 2012 года в 12:00 в гор. Москве, Площадь Свободы, 2, гостинице «Рэдисон Славянская» состоится 6-й Всероссийский съезд саморегулируемых организаций, основанных на членстве лиц, осуществляющих строительство в связи, с чем для участие в съезде необходимо избрать делегата с правом решающего голоса по вопросам повестки дня.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Слушали:</w:t>
      </w:r>
      <w:r w:rsidRPr="0006562D">
        <w:rPr>
          <w:rFonts w:ascii="Times New Roman" w:hAnsi="Times New Roman" w:cs="Times New Roman"/>
        </w:rPr>
        <w:t xml:space="preserve"> Гусова О.А., который предложил избрать делегатом на 6-й Всероссийский съезд саморегулируемых организаций, основанных на членстве лиц, осуществляющих строительство с правом решающего голоса по повестке дня – Кудзоева Фидара Георгиевича, генерального директора Партнёрства.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Иных предложений и замечаний не поступило.</w:t>
      </w:r>
    </w:p>
    <w:p w:rsidR="0006562D" w:rsidRPr="0006562D" w:rsidRDefault="0006562D" w:rsidP="0006562D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06562D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1. Избрать делегатом на 6-й Всероссийский съезд саморегулируемых организаций, основанных на членстве лиц, осуществляющих строительство с правом решающего голоса по вопросам повестке дня – Кудзоева Фидара Георгиевича, генерального директора Некоммерческого партнерства «Саморегулируемая организация «Республиканское объединение строителей Алании».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2. О принятом решении уведомить Национального объединения строителей (НОСТРОЙ).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  <w:b/>
          <w:u w:val="single"/>
        </w:rPr>
        <w:t>Голосовали:</w:t>
      </w:r>
      <w:r w:rsidRPr="0006562D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6562D">
        <w:rPr>
          <w:rFonts w:ascii="Times New Roman" w:hAnsi="Times New Roman" w:cs="Times New Roman"/>
        </w:rPr>
        <w:t>Решение принято единогласно.</w:t>
      </w:r>
    </w:p>
    <w:p w:rsidR="0006562D" w:rsidRPr="0006562D" w:rsidRDefault="0006562D" w:rsidP="0006562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 xml:space="preserve">Председательствующий 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Председатель Совета НП СРО РОСА</w:t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  <w:t>Ф.А. Ибрагимов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Секретарь  заседания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6562D">
        <w:rPr>
          <w:rFonts w:ascii="Times New Roman" w:hAnsi="Times New Roman" w:cs="Times New Roman"/>
          <w:b/>
        </w:rPr>
        <w:t>Генеральный директор НП СРО РОСА</w:t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</w:r>
      <w:r w:rsidRPr="0006562D">
        <w:rPr>
          <w:rFonts w:ascii="Times New Roman" w:hAnsi="Times New Roman" w:cs="Times New Roman"/>
          <w:b/>
        </w:rPr>
        <w:tab/>
        <w:t>Ф.Г. Кудзоев</w:t>
      </w: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06562D" w:rsidRPr="0006562D" w:rsidRDefault="0006562D" w:rsidP="0006562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268BF" w:rsidRPr="0006562D" w:rsidRDefault="00E268BF" w:rsidP="0006562D">
      <w:pPr>
        <w:spacing w:after="0" w:line="240" w:lineRule="auto"/>
        <w:rPr>
          <w:rFonts w:ascii="Times New Roman" w:hAnsi="Times New Roman" w:cs="Times New Roman"/>
        </w:rPr>
      </w:pPr>
    </w:p>
    <w:sectPr w:rsidR="00E268BF" w:rsidRPr="0006562D" w:rsidSect="00B41656">
      <w:footerReference w:type="even" r:id="rId10"/>
      <w:footerReference w:type="default" r:id="rId11"/>
      <w:pgSz w:w="11906" w:h="16838"/>
      <w:pgMar w:top="709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969" w:rsidRDefault="00576969" w:rsidP="00C22346">
      <w:pPr>
        <w:spacing w:after="0" w:line="240" w:lineRule="auto"/>
      </w:pPr>
      <w:r>
        <w:separator/>
      </w:r>
    </w:p>
  </w:endnote>
  <w:endnote w:type="continuationSeparator" w:id="1">
    <w:p w:rsidR="00576969" w:rsidRDefault="00576969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122A4E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576969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122A4E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6562D">
      <w:rPr>
        <w:rStyle w:val="a5"/>
        <w:noProof/>
      </w:rPr>
      <w:t>3</w:t>
    </w:r>
    <w:r>
      <w:rPr>
        <w:rStyle w:val="a5"/>
      </w:rPr>
      <w:fldChar w:fldCharType="end"/>
    </w:r>
  </w:p>
  <w:p w:rsidR="005C6C87" w:rsidRDefault="00576969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969" w:rsidRDefault="00576969" w:rsidP="00C22346">
      <w:pPr>
        <w:spacing w:after="0" w:line="240" w:lineRule="auto"/>
      </w:pPr>
      <w:r>
        <w:separator/>
      </w:r>
    </w:p>
  </w:footnote>
  <w:footnote w:type="continuationSeparator" w:id="1">
    <w:p w:rsidR="00576969" w:rsidRDefault="00576969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0741E"/>
    <w:rsid w:val="000347A5"/>
    <w:rsid w:val="0006562D"/>
    <w:rsid w:val="000F05F7"/>
    <w:rsid w:val="000F3C2F"/>
    <w:rsid w:val="00122A4E"/>
    <w:rsid w:val="001303C5"/>
    <w:rsid w:val="00180681"/>
    <w:rsid w:val="001C4786"/>
    <w:rsid w:val="0025289B"/>
    <w:rsid w:val="00264CB9"/>
    <w:rsid w:val="002C3C2E"/>
    <w:rsid w:val="0039460D"/>
    <w:rsid w:val="003F6C8B"/>
    <w:rsid w:val="00427D1B"/>
    <w:rsid w:val="0048211A"/>
    <w:rsid w:val="004E58D3"/>
    <w:rsid w:val="00526050"/>
    <w:rsid w:val="00576969"/>
    <w:rsid w:val="005C7F01"/>
    <w:rsid w:val="00601CBE"/>
    <w:rsid w:val="00686294"/>
    <w:rsid w:val="00693896"/>
    <w:rsid w:val="006E303E"/>
    <w:rsid w:val="007C71C6"/>
    <w:rsid w:val="00826DA9"/>
    <w:rsid w:val="00837BF2"/>
    <w:rsid w:val="008E4994"/>
    <w:rsid w:val="00935438"/>
    <w:rsid w:val="00936B76"/>
    <w:rsid w:val="00960638"/>
    <w:rsid w:val="009C660E"/>
    <w:rsid w:val="00A53853"/>
    <w:rsid w:val="00AC0587"/>
    <w:rsid w:val="00AD0E67"/>
    <w:rsid w:val="00B54F91"/>
    <w:rsid w:val="00BB3DDB"/>
    <w:rsid w:val="00C22346"/>
    <w:rsid w:val="00C83F76"/>
    <w:rsid w:val="00CA4C74"/>
    <w:rsid w:val="00CB09C9"/>
    <w:rsid w:val="00CC2257"/>
    <w:rsid w:val="00CE162D"/>
    <w:rsid w:val="00D11ED0"/>
    <w:rsid w:val="00E00610"/>
    <w:rsid w:val="00E268BF"/>
    <w:rsid w:val="00E408D5"/>
    <w:rsid w:val="00E70DD4"/>
    <w:rsid w:val="00ED2C22"/>
    <w:rsid w:val="00ED3AED"/>
    <w:rsid w:val="00F2690E"/>
    <w:rsid w:val="00F31170"/>
    <w:rsid w:val="00F5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uiPriority w:val="1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539FA"/>
    <w:rPr>
      <w:color w:val="008000"/>
    </w:rPr>
  </w:style>
  <w:style w:type="character" w:styleId="af2">
    <w:name w:val="Strong"/>
    <w:basedOn w:val="a0"/>
    <w:uiPriority w:val="22"/>
    <w:qFormat/>
    <w:rsid w:val="005C7F01"/>
    <w:rPr>
      <w:b/>
      <w:bCs/>
    </w:rPr>
  </w:style>
  <w:style w:type="character" w:styleId="af3">
    <w:name w:val="Emphasis"/>
    <w:basedOn w:val="a0"/>
    <w:uiPriority w:val="20"/>
    <w:qFormat/>
    <w:rsid w:val="00A538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srorosa.ru/0084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npsrorosa.ru/008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2443-A3E2-4B4E-A42B-4E37C0D5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4823</Words>
  <Characters>27493</Characters>
  <Application>Microsoft Office Word</Application>
  <DocSecurity>0</DocSecurity>
  <Lines>229</Lines>
  <Paragraphs>64</Paragraphs>
  <ScaleCrop>false</ScaleCrop>
  <Company/>
  <LinksUpToDate>false</LinksUpToDate>
  <CharactersWithSpaces>32252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19</cp:revision>
  <dcterms:created xsi:type="dcterms:W3CDTF">2015-06-17T11:47:00Z</dcterms:created>
  <dcterms:modified xsi:type="dcterms:W3CDTF">2015-06-17T13:54:00Z</dcterms:modified>
</cp:coreProperties>
</file>