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161F" w:rsidRPr="0002161F" w:rsidRDefault="0002161F" w:rsidP="0002161F">
      <w:pPr>
        <w:spacing w:after="0" w:line="240" w:lineRule="auto"/>
        <w:ind w:right="113"/>
        <w:jc w:val="center"/>
        <w:rPr>
          <w:rFonts w:ascii="Times New Roman" w:hAnsi="Times New Roman" w:cs="Times New Roman"/>
          <w:b/>
        </w:rPr>
      </w:pPr>
      <w:r w:rsidRPr="0002161F">
        <w:rPr>
          <w:rFonts w:ascii="Times New Roman" w:hAnsi="Times New Roman" w:cs="Times New Roman"/>
          <w:b/>
        </w:rPr>
        <w:t xml:space="preserve">П р о т о к о л </w:t>
      </w:r>
    </w:p>
    <w:p w:rsidR="0002161F" w:rsidRPr="0002161F" w:rsidRDefault="0002161F" w:rsidP="0002161F">
      <w:pPr>
        <w:spacing w:after="0" w:line="240" w:lineRule="auto"/>
        <w:ind w:right="113"/>
        <w:jc w:val="center"/>
        <w:rPr>
          <w:rFonts w:ascii="Times New Roman" w:hAnsi="Times New Roman" w:cs="Times New Roman"/>
          <w:b/>
        </w:rPr>
      </w:pPr>
      <w:r w:rsidRPr="0002161F">
        <w:rPr>
          <w:rFonts w:ascii="Times New Roman" w:hAnsi="Times New Roman" w:cs="Times New Roman"/>
          <w:b/>
        </w:rPr>
        <w:t xml:space="preserve">Заседания </w:t>
      </w:r>
      <w:r w:rsidRPr="0002161F">
        <w:rPr>
          <w:rFonts w:ascii="Times New Roman" w:hAnsi="Times New Roman" w:cs="Times New Roman"/>
          <w:b/>
          <w:bCs/>
        </w:rPr>
        <w:t xml:space="preserve">Совета </w:t>
      </w:r>
      <w:r w:rsidRPr="0002161F">
        <w:rPr>
          <w:rFonts w:ascii="Times New Roman" w:hAnsi="Times New Roman" w:cs="Times New Roman"/>
          <w:b/>
        </w:rPr>
        <w:t xml:space="preserve">Некоммерческого партнерства </w:t>
      </w:r>
    </w:p>
    <w:p w:rsidR="0002161F" w:rsidRPr="0002161F" w:rsidRDefault="0002161F" w:rsidP="0002161F">
      <w:pPr>
        <w:spacing w:after="0" w:line="240" w:lineRule="auto"/>
        <w:jc w:val="center"/>
        <w:rPr>
          <w:rFonts w:ascii="Times New Roman" w:hAnsi="Times New Roman" w:cs="Times New Roman"/>
          <w:b/>
        </w:rPr>
      </w:pPr>
      <w:r w:rsidRPr="0002161F">
        <w:rPr>
          <w:rFonts w:ascii="Times New Roman" w:hAnsi="Times New Roman" w:cs="Times New Roman"/>
          <w:b/>
        </w:rPr>
        <w:t>«Саморегулируемая организация</w:t>
      </w:r>
    </w:p>
    <w:p w:rsidR="0002161F" w:rsidRPr="0002161F" w:rsidRDefault="0002161F" w:rsidP="0002161F">
      <w:pPr>
        <w:spacing w:after="0" w:line="240" w:lineRule="auto"/>
        <w:jc w:val="center"/>
        <w:rPr>
          <w:rFonts w:ascii="Times New Roman" w:hAnsi="Times New Roman" w:cs="Times New Roman"/>
          <w:b/>
        </w:rPr>
      </w:pPr>
      <w:r w:rsidRPr="0002161F">
        <w:rPr>
          <w:rFonts w:ascii="Times New Roman" w:hAnsi="Times New Roman" w:cs="Times New Roman"/>
          <w:b/>
        </w:rPr>
        <w:t xml:space="preserve"> «Республиканское объединение строителей Алании»</w:t>
      </w:r>
    </w:p>
    <w:p w:rsidR="0002161F" w:rsidRPr="0002161F" w:rsidRDefault="0002161F" w:rsidP="0002161F">
      <w:pPr>
        <w:spacing w:after="0" w:line="240" w:lineRule="auto"/>
        <w:jc w:val="center"/>
        <w:rPr>
          <w:rFonts w:ascii="Times New Roman" w:hAnsi="Times New Roman" w:cs="Times New Roman"/>
          <w:b/>
        </w:rPr>
      </w:pPr>
    </w:p>
    <w:p w:rsidR="0002161F" w:rsidRPr="0002161F" w:rsidRDefault="0002161F" w:rsidP="0002161F">
      <w:pPr>
        <w:spacing w:after="0" w:line="240" w:lineRule="auto"/>
        <w:ind w:right="113"/>
        <w:jc w:val="center"/>
        <w:rPr>
          <w:rFonts w:ascii="Times New Roman" w:hAnsi="Times New Roman" w:cs="Times New Roman"/>
          <w:b/>
        </w:rPr>
      </w:pPr>
      <w:r w:rsidRPr="0002161F">
        <w:rPr>
          <w:rFonts w:ascii="Times New Roman" w:hAnsi="Times New Roman" w:cs="Times New Roman"/>
          <w:b/>
        </w:rPr>
        <w:t>25 сентября 2012 год</w:t>
      </w:r>
      <w:r w:rsidRPr="0002161F">
        <w:rPr>
          <w:rFonts w:ascii="Times New Roman" w:hAnsi="Times New Roman" w:cs="Times New Roman"/>
          <w:b/>
        </w:rPr>
        <w:tab/>
      </w:r>
      <w:r w:rsidRPr="0002161F">
        <w:rPr>
          <w:rFonts w:ascii="Times New Roman" w:hAnsi="Times New Roman" w:cs="Times New Roman"/>
          <w:b/>
        </w:rPr>
        <w:tab/>
      </w:r>
      <w:r w:rsidRPr="0002161F">
        <w:rPr>
          <w:rFonts w:ascii="Times New Roman" w:hAnsi="Times New Roman" w:cs="Times New Roman"/>
          <w:b/>
        </w:rPr>
        <w:tab/>
      </w:r>
      <w:r w:rsidRPr="0002161F">
        <w:rPr>
          <w:rFonts w:ascii="Times New Roman" w:hAnsi="Times New Roman" w:cs="Times New Roman"/>
          <w:b/>
        </w:rPr>
        <w:tab/>
      </w:r>
      <w:r w:rsidRPr="0002161F">
        <w:rPr>
          <w:rFonts w:ascii="Times New Roman" w:hAnsi="Times New Roman" w:cs="Times New Roman"/>
          <w:b/>
        </w:rPr>
        <w:tab/>
      </w:r>
      <w:r w:rsidRPr="0002161F">
        <w:rPr>
          <w:rFonts w:ascii="Times New Roman" w:hAnsi="Times New Roman" w:cs="Times New Roman"/>
          <w:b/>
        </w:rPr>
        <w:tab/>
      </w:r>
      <w:r w:rsidRPr="0002161F">
        <w:rPr>
          <w:rFonts w:ascii="Times New Roman" w:hAnsi="Times New Roman" w:cs="Times New Roman"/>
          <w:b/>
        </w:rPr>
        <w:tab/>
      </w:r>
      <w:r w:rsidRPr="0002161F">
        <w:rPr>
          <w:rFonts w:ascii="Times New Roman" w:hAnsi="Times New Roman" w:cs="Times New Roman"/>
          <w:b/>
        </w:rPr>
        <w:tab/>
      </w:r>
      <w:r w:rsidRPr="0002161F">
        <w:rPr>
          <w:rFonts w:ascii="Times New Roman" w:hAnsi="Times New Roman" w:cs="Times New Roman"/>
          <w:b/>
        </w:rPr>
        <w:tab/>
        <w:t>№21(104)</w:t>
      </w:r>
    </w:p>
    <w:p w:rsidR="0002161F" w:rsidRPr="0002161F" w:rsidRDefault="0002161F" w:rsidP="0002161F">
      <w:pPr>
        <w:spacing w:after="0" w:line="240" w:lineRule="auto"/>
        <w:ind w:right="113" w:firstLine="708"/>
        <w:jc w:val="both"/>
        <w:rPr>
          <w:rFonts w:ascii="Times New Roman" w:hAnsi="Times New Roman" w:cs="Times New Roman"/>
          <w:b/>
        </w:rPr>
      </w:pPr>
    </w:p>
    <w:p w:rsidR="0002161F" w:rsidRPr="0002161F" w:rsidRDefault="0002161F" w:rsidP="0002161F">
      <w:pPr>
        <w:spacing w:after="0" w:line="240" w:lineRule="auto"/>
        <w:ind w:firstLine="708"/>
        <w:jc w:val="center"/>
        <w:rPr>
          <w:rFonts w:ascii="Times New Roman" w:hAnsi="Times New Roman" w:cs="Times New Roman"/>
          <w:b/>
        </w:rPr>
      </w:pPr>
      <w:r w:rsidRPr="0002161F">
        <w:rPr>
          <w:rFonts w:ascii="Times New Roman" w:hAnsi="Times New Roman" w:cs="Times New Roman"/>
          <w:b/>
        </w:rPr>
        <w:t xml:space="preserve">гор. Владикавказ </w:t>
      </w:r>
    </w:p>
    <w:p w:rsidR="0002161F" w:rsidRDefault="0002161F" w:rsidP="0002161F">
      <w:pPr>
        <w:spacing w:after="0" w:line="240" w:lineRule="auto"/>
        <w:rPr>
          <w:rFonts w:ascii="Times New Roman" w:hAnsi="Times New Roman" w:cs="Times New Roman"/>
        </w:rPr>
      </w:pPr>
    </w:p>
    <w:p w:rsidR="0002161F" w:rsidRPr="0002161F" w:rsidRDefault="0002161F" w:rsidP="0002161F">
      <w:pPr>
        <w:spacing w:after="0" w:line="240" w:lineRule="auto"/>
        <w:rPr>
          <w:rFonts w:ascii="Times New Roman" w:hAnsi="Times New Roman" w:cs="Times New Roman"/>
        </w:rPr>
      </w:pP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t xml:space="preserve">Основание созыва Совета – по инициативе Генерального директора Некоммерческого партнерства «Саморегулируемая организация «Республиканское объединение строителей Алании» Кудзоева Ф.Г. </w:t>
      </w:r>
    </w:p>
    <w:p w:rsidR="0002161F" w:rsidRDefault="0002161F" w:rsidP="0002161F">
      <w:pPr>
        <w:spacing w:after="0" w:line="240" w:lineRule="auto"/>
        <w:ind w:firstLine="567"/>
        <w:jc w:val="both"/>
        <w:rPr>
          <w:rFonts w:ascii="Times New Roman" w:hAnsi="Times New Roman" w:cs="Times New Roman"/>
        </w:rPr>
      </w:pPr>
    </w:p>
    <w:p w:rsidR="0002161F" w:rsidRPr="0002161F" w:rsidRDefault="0002161F" w:rsidP="0002161F">
      <w:pPr>
        <w:spacing w:after="0" w:line="240" w:lineRule="auto"/>
        <w:ind w:firstLine="567"/>
        <w:jc w:val="both"/>
        <w:rPr>
          <w:rFonts w:ascii="Times New Roman" w:hAnsi="Times New Roman" w:cs="Times New Roman"/>
        </w:rPr>
      </w:pP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t>Место проведения заседания: РСО-Алания гор. Владикавказ, ул. Чкалова, д. 41</w:t>
      </w:r>
      <w:r w:rsidRPr="0002161F">
        <w:rPr>
          <w:rFonts w:ascii="Times New Roman" w:hAnsi="Times New Roman" w:cs="Times New Roman"/>
          <w:u w:val="single"/>
          <w:vertAlign w:val="superscript"/>
        </w:rPr>
        <w:t>а</w:t>
      </w:r>
      <w:r w:rsidRPr="0002161F">
        <w:rPr>
          <w:rFonts w:ascii="Times New Roman" w:hAnsi="Times New Roman" w:cs="Times New Roman"/>
        </w:rPr>
        <w:t>.</w:t>
      </w: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t>Дата и время проведения заседания:  25 сентября 2012 год, 10 часов 00 минут.</w:t>
      </w:r>
    </w:p>
    <w:p w:rsidR="0002161F" w:rsidRDefault="0002161F" w:rsidP="0002161F">
      <w:pPr>
        <w:spacing w:after="0" w:line="240" w:lineRule="auto"/>
        <w:ind w:firstLine="567"/>
        <w:jc w:val="both"/>
        <w:rPr>
          <w:rFonts w:ascii="Times New Roman" w:hAnsi="Times New Roman" w:cs="Times New Roman"/>
        </w:rPr>
      </w:pPr>
    </w:p>
    <w:p w:rsidR="0002161F" w:rsidRPr="0002161F" w:rsidRDefault="0002161F" w:rsidP="0002161F">
      <w:pPr>
        <w:spacing w:after="0" w:line="240" w:lineRule="auto"/>
        <w:ind w:firstLine="567"/>
        <w:jc w:val="both"/>
        <w:rPr>
          <w:rFonts w:ascii="Times New Roman" w:hAnsi="Times New Roman" w:cs="Times New Roman"/>
        </w:rPr>
      </w:pPr>
    </w:p>
    <w:p w:rsid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t>Председательствующий на заседании Совета:</w:t>
      </w:r>
    </w:p>
    <w:p w:rsidR="0002161F" w:rsidRPr="0002161F" w:rsidRDefault="0002161F" w:rsidP="0002161F">
      <w:pPr>
        <w:spacing w:after="0" w:line="240" w:lineRule="auto"/>
        <w:ind w:firstLine="567"/>
        <w:jc w:val="both"/>
        <w:rPr>
          <w:rFonts w:ascii="Times New Roman" w:hAnsi="Times New Roman" w:cs="Times New Roman"/>
        </w:rPr>
      </w:pP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t xml:space="preserve">И.о. Председателя Совета, заместитель Председателя Совета Некоммерческого партнерства «Саморегулируемая организация «Республиканское объединение строителей Алании»  - Гусов О.А. </w:t>
      </w:r>
    </w:p>
    <w:p w:rsidR="0002161F" w:rsidRDefault="0002161F" w:rsidP="0002161F">
      <w:pPr>
        <w:spacing w:after="0" w:line="240" w:lineRule="auto"/>
        <w:ind w:firstLine="567"/>
        <w:jc w:val="both"/>
        <w:rPr>
          <w:rFonts w:ascii="Times New Roman" w:hAnsi="Times New Roman" w:cs="Times New Roman"/>
        </w:rPr>
      </w:pPr>
    </w:p>
    <w:p w:rsidR="0002161F" w:rsidRPr="0002161F" w:rsidRDefault="0002161F" w:rsidP="0002161F">
      <w:pPr>
        <w:spacing w:after="0" w:line="240" w:lineRule="auto"/>
        <w:ind w:firstLine="567"/>
        <w:jc w:val="both"/>
        <w:rPr>
          <w:rFonts w:ascii="Times New Roman" w:hAnsi="Times New Roman" w:cs="Times New Roman"/>
        </w:rPr>
      </w:pPr>
    </w:p>
    <w:p w:rsid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t xml:space="preserve">Секретарь заседания: </w:t>
      </w:r>
    </w:p>
    <w:p w:rsidR="0002161F" w:rsidRPr="0002161F" w:rsidRDefault="0002161F" w:rsidP="0002161F">
      <w:pPr>
        <w:spacing w:after="0" w:line="240" w:lineRule="auto"/>
        <w:ind w:firstLine="567"/>
        <w:jc w:val="both"/>
        <w:rPr>
          <w:rFonts w:ascii="Times New Roman" w:hAnsi="Times New Roman" w:cs="Times New Roman"/>
        </w:rPr>
      </w:pP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t>Генеральный директор Некоммерческого партнерства «Саморегулируемая организация «Республиканское объединение строителей Алании»  Кудзоев Ф.Г.</w:t>
      </w:r>
    </w:p>
    <w:p w:rsidR="0002161F" w:rsidRDefault="0002161F" w:rsidP="0002161F">
      <w:pPr>
        <w:spacing w:after="0" w:line="240" w:lineRule="auto"/>
        <w:ind w:firstLine="567"/>
        <w:jc w:val="both"/>
        <w:rPr>
          <w:rFonts w:ascii="Times New Roman" w:hAnsi="Times New Roman" w:cs="Times New Roman"/>
        </w:rPr>
      </w:pPr>
    </w:p>
    <w:p w:rsidR="0002161F" w:rsidRPr="0002161F" w:rsidRDefault="0002161F" w:rsidP="0002161F">
      <w:pPr>
        <w:spacing w:after="0" w:line="240" w:lineRule="auto"/>
        <w:ind w:firstLine="567"/>
        <w:jc w:val="both"/>
        <w:rPr>
          <w:rFonts w:ascii="Times New Roman" w:hAnsi="Times New Roman" w:cs="Times New Roman"/>
        </w:rPr>
      </w:pPr>
    </w:p>
    <w:p w:rsid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t>Присутствовали с правом голоса:</w:t>
      </w:r>
    </w:p>
    <w:p w:rsidR="0002161F" w:rsidRPr="0002161F" w:rsidRDefault="0002161F" w:rsidP="0002161F">
      <w:pPr>
        <w:spacing w:after="0" w:line="240" w:lineRule="auto"/>
        <w:ind w:firstLine="567"/>
        <w:jc w:val="both"/>
        <w:rPr>
          <w:rFonts w:ascii="Times New Roman" w:hAnsi="Times New Roman" w:cs="Times New Roman"/>
        </w:rPr>
      </w:pPr>
    </w:p>
    <w:p w:rsid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b/>
          <w:i/>
        </w:rPr>
        <w:t xml:space="preserve">А) Совет </w:t>
      </w:r>
      <w:r w:rsidRPr="0002161F">
        <w:rPr>
          <w:rFonts w:ascii="Times New Roman" w:hAnsi="Times New Roman" w:cs="Times New Roman"/>
        </w:rPr>
        <w:t xml:space="preserve">Некоммерческого партнерства «Саморегулируемая организация «Республиканское объединение строителей Алании»:  </w:t>
      </w:r>
    </w:p>
    <w:p w:rsidR="0002161F" w:rsidRPr="0002161F" w:rsidRDefault="0002161F" w:rsidP="0002161F">
      <w:pPr>
        <w:spacing w:after="0" w:line="240" w:lineRule="auto"/>
        <w:ind w:firstLine="567"/>
        <w:jc w:val="both"/>
        <w:rPr>
          <w:rFonts w:ascii="Times New Roman" w:hAnsi="Times New Roman" w:cs="Times New Roman"/>
        </w:rPr>
      </w:pPr>
    </w:p>
    <w:p w:rsidR="0002161F" w:rsidRPr="0002161F" w:rsidRDefault="0002161F" w:rsidP="0002161F">
      <w:pPr>
        <w:pStyle w:val="af0"/>
        <w:spacing w:before="0" w:beforeAutospacing="0" w:after="0" w:afterAutospacing="0"/>
        <w:ind w:firstLine="567"/>
        <w:jc w:val="both"/>
        <w:rPr>
          <w:sz w:val="22"/>
          <w:szCs w:val="22"/>
        </w:rPr>
      </w:pPr>
      <w:r w:rsidRPr="0002161F">
        <w:rPr>
          <w:sz w:val="22"/>
          <w:szCs w:val="22"/>
        </w:rPr>
        <w:t>1. Гусов О.А - заместитель Председателя Совета, генеральный директор ОАО «Промжилстрой РСО-Алания»;</w:t>
      </w:r>
    </w:p>
    <w:p w:rsidR="0002161F" w:rsidRPr="0002161F" w:rsidRDefault="0002161F" w:rsidP="0002161F">
      <w:pPr>
        <w:pStyle w:val="af0"/>
        <w:spacing w:before="0" w:beforeAutospacing="0" w:after="0" w:afterAutospacing="0"/>
        <w:ind w:firstLine="567"/>
        <w:jc w:val="both"/>
        <w:rPr>
          <w:sz w:val="22"/>
          <w:szCs w:val="22"/>
        </w:rPr>
      </w:pPr>
      <w:r w:rsidRPr="0002161F">
        <w:rPr>
          <w:sz w:val="22"/>
          <w:szCs w:val="22"/>
        </w:rPr>
        <w:t>2. Кудзоев Ф.Г. - заместитель Председателя Совета, генеральный директор НП СРО РОСА;</w:t>
      </w:r>
    </w:p>
    <w:p w:rsidR="0002161F" w:rsidRPr="0002161F" w:rsidRDefault="0002161F" w:rsidP="0002161F">
      <w:pPr>
        <w:pStyle w:val="af0"/>
        <w:spacing w:before="0" w:beforeAutospacing="0" w:after="0" w:afterAutospacing="0"/>
        <w:ind w:firstLine="567"/>
        <w:jc w:val="both"/>
        <w:rPr>
          <w:sz w:val="22"/>
          <w:szCs w:val="22"/>
        </w:rPr>
      </w:pPr>
      <w:r w:rsidRPr="0002161F">
        <w:rPr>
          <w:sz w:val="22"/>
          <w:szCs w:val="22"/>
        </w:rPr>
        <w:t>3. Мрыков К.И. – член Совета, директор ЗАО «ПМК № 83»;</w:t>
      </w:r>
    </w:p>
    <w:p w:rsidR="0002161F" w:rsidRPr="0002161F" w:rsidRDefault="0002161F" w:rsidP="0002161F">
      <w:pPr>
        <w:pStyle w:val="af0"/>
        <w:spacing w:before="0" w:beforeAutospacing="0" w:after="0" w:afterAutospacing="0"/>
        <w:ind w:firstLine="567"/>
        <w:jc w:val="both"/>
        <w:rPr>
          <w:sz w:val="22"/>
          <w:szCs w:val="22"/>
        </w:rPr>
      </w:pPr>
      <w:r w:rsidRPr="0002161F">
        <w:rPr>
          <w:sz w:val="22"/>
          <w:szCs w:val="22"/>
        </w:rPr>
        <w:t>4. Санакоев Н.А. - член Совета, директор ООО «СМП «Тур»;</w:t>
      </w:r>
    </w:p>
    <w:p w:rsidR="0002161F" w:rsidRPr="0002161F" w:rsidRDefault="0002161F" w:rsidP="0002161F">
      <w:pPr>
        <w:pStyle w:val="af0"/>
        <w:spacing w:before="0" w:beforeAutospacing="0" w:after="0" w:afterAutospacing="0"/>
        <w:ind w:firstLine="567"/>
        <w:jc w:val="both"/>
        <w:rPr>
          <w:sz w:val="22"/>
          <w:szCs w:val="22"/>
        </w:rPr>
      </w:pPr>
      <w:r w:rsidRPr="0002161F">
        <w:rPr>
          <w:sz w:val="22"/>
          <w:szCs w:val="22"/>
        </w:rPr>
        <w:t>5. Дзгоев Б.Д. – член Совета, генеральный директор ООО «Моздокское строительное управление»;</w:t>
      </w:r>
    </w:p>
    <w:p w:rsidR="0002161F" w:rsidRPr="0002161F" w:rsidRDefault="0002161F" w:rsidP="0002161F">
      <w:pPr>
        <w:pStyle w:val="af0"/>
        <w:spacing w:before="0" w:beforeAutospacing="0" w:after="0" w:afterAutospacing="0"/>
        <w:ind w:firstLine="567"/>
        <w:jc w:val="both"/>
        <w:rPr>
          <w:sz w:val="22"/>
          <w:szCs w:val="22"/>
        </w:rPr>
      </w:pPr>
      <w:r w:rsidRPr="0002161F">
        <w:rPr>
          <w:sz w:val="22"/>
          <w:szCs w:val="22"/>
        </w:rPr>
        <w:t>6. Хубаев З.Ю. – член Совета, генеральный директор ООО «Ормузд».</w:t>
      </w:r>
    </w:p>
    <w:p w:rsidR="0002161F" w:rsidRPr="0002161F" w:rsidRDefault="0002161F" w:rsidP="0002161F">
      <w:pPr>
        <w:pStyle w:val="af0"/>
        <w:spacing w:before="0" w:beforeAutospacing="0" w:after="0" w:afterAutospacing="0"/>
        <w:ind w:firstLine="567"/>
        <w:jc w:val="both"/>
        <w:rPr>
          <w:sz w:val="22"/>
          <w:szCs w:val="22"/>
        </w:rPr>
      </w:pPr>
      <w:r w:rsidRPr="0002161F">
        <w:rPr>
          <w:sz w:val="22"/>
          <w:szCs w:val="22"/>
        </w:rPr>
        <w:t>7. Кравченко В.Т.- член Совета, директор ООО «Фирма «КВИТ»;</w:t>
      </w:r>
    </w:p>
    <w:p w:rsidR="0002161F" w:rsidRPr="0002161F" w:rsidRDefault="0002161F" w:rsidP="0002161F">
      <w:pPr>
        <w:pStyle w:val="af0"/>
        <w:spacing w:before="0" w:beforeAutospacing="0" w:after="0" w:afterAutospacing="0"/>
        <w:ind w:firstLine="567"/>
        <w:jc w:val="both"/>
        <w:rPr>
          <w:sz w:val="22"/>
          <w:szCs w:val="22"/>
        </w:rPr>
      </w:pPr>
      <w:r w:rsidRPr="0002161F">
        <w:rPr>
          <w:sz w:val="22"/>
          <w:szCs w:val="22"/>
        </w:rPr>
        <w:t xml:space="preserve">8. </w:t>
      </w:r>
      <w:r w:rsidRPr="0002161F">
        <w:rPr>
          <w:bCs/>
          <w:sz w:val="22"/>
          <w:szCs w:val="22"/>
        </w:rPr>
        <w:t>П</w:t>
      </w:r>
      <w:r w:rsidRPr="0002161F">
        <w:rPr>
          <w:sz w:val="22"/>
          <w:szCs w:val="22"/>
        </w:rPr>
        <w:t>опова Е.В. – член Совета, заместителя генерального директора ООО СПК «Ремгражданреконструкция».</w:t>
      </w:r>
    </w:p>
    <w:p w:rsidR="0002161F" w:rsidRDefault="0002161F" w:rsidP="0002161F">
      <w:pPr>
        <w:pStyle w:val="af0"/>
        <w:spacing w:before="0" w:beforeAutospacing="0" w:after="0" w:afterAutospacing="0"/>
        <w:ind w:firstLine="567"/>
        <w:jc w:val="both"/>
        <w:rPr>
          <w:sz w:val="22"/>
          <w:szCs w:val="22"/>
        </w:rPr>
      </w:pPr>
    </w:p>
    <w:p w:rsidR="0002161F" w:rsidRPr="0002161F" w:rsidRDefault="0002161F" w:rsidP="0002161F">
      <w:pPr>
        <w:pStyle w:val="af0"/>
        <w:spacing w:before="0" w:beforeAutospacing="0" w:after="0" w:afterAutospacing="0"/>
        <w:ind w:firstLine="567"/>
        <w:jc w:val="both"/>
        <w:rPr>
          <w:sz w:val="22"/>
          <w:szCs w:val="22"/>
        </w:rPr>
      </w:pPr>
    </w:p>
    <w:p w:rsid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t>Присутствовали без права голоса:</w:t>
      </w:r>
    </w:p>
    <w:p w:rsidR="0002161F" w:rsidRPr="0002161F" w:rsidRDefault="0002161F" w:rsidP="0002161F">
      <w:pPr>
        <w:spacing w:after="0" w:line="240" w:lineRule="auto"/>
        <w:ind w:firstLine="567"/>
        <w:jc w:val="both"/>
        <w:rPr>
          <w:rFonts w:ascii="Times New Roman" w:hAnsi="Times New Roman" w:cs="Times New Roman"/>
        </w:rPr>
      </w:pP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b/>
          <w:i/>
        </w:rPr>
        <w:t>Б) Исполнительная дирекция</w:t>
      </w:r>
      <w:r w:rsidRPr="0002161F">
        <w:rPr>
          <w:rFonts w:ascii="Times New Roman" w:hAnsi="Times New Roman" w:cs="Times New Roman"/>
        </w:rPr>
        <w:t xml:space="preserve"> Некоммерческого партнерства «Саморегулируемая организация «Республиканское объединение строителей Алании»:</w:t>
      </w: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t>1. Тавитов А.Н. – и.о. заместителя генерального директора, начальник контрольно-экспертного и юридического отделов НП СРО РОСА.</w:t>
      </w:r>
    </w:p>
    <w:p w:rsidR="0002161F" w:rsidRPr="0002161F" w:rsidRDefault="0002161F" w:rsidP="0002161F">
      <w:pPr>
        <w:spacing w:after="0" w:line="240" w:lineRule="auto"/>
        <w:ind w:firstLine="567"/>
        <w:jc w:val="both"/>
        <w:rPr>
          <w:rFonts w:ascii="Times New Roman" w:hAnsi="Times New Roman" w:cs="Times New Roman"/>
        </w:rPr>
      </w:pPr>
    </w:p>
    <w:p w:rsidR="0002161F" w:rsidRDefault="0002161F" w:rsidP="0002161F">
      <w:pPr>
        <w:tabs>
          <w:tab w:val="left" w:pos="1050"/>
        </w:tabs>
        <w:spacing w:after="0" w:line="240" w:lineRule="auto"/>
        <w:ind w:firstLine="567"/>
        <w:jc w:val="both"/>
        <w:rPr>
          <w:rFonts w:ascii="Times New Roman" w:hAnsi="Times New Roman" w:cs="Times New Roman"/>
          <w:b/>
        </w:rPr>
      </w:pPr>
    </w:p>
    <w:p w:rsidR="0002161F" w:rsidRDefault="0002161F" w:rsidP="0002161F">
      <w:pPr>
        <w:tabs>
          <w:tab w:val="left" w:pos="1050"/>
        </w:tabs>
        <w:spacing w:after="0" w:line="240" w:lineRule="auto"/>
        <w:ind w:firstLine="567"/>
        <w:jc w:val="both"/>
        <w:rPr>
          <w:rFonts w:ascii="Times New Roman" w:hAnsi="Times New Roman" w:cs="Times New Roman"/>
          <w:b/>
        </w:rPr>
      </w:pPr>
    </w:p>
    <w:p w:rsidR="0002161F" w:rsidRPr="0002161F" w:rsidRDefault="0002161F" w:rsidP="0002161F">
      <w:pPr>
        <w:tabs>
          <w:tab w:val="left" w:pos="1050"/>
        </w:tabs>
        <w:spacing w:after="0" w:line="240" w:lineRule="auto"/>
        <w:ind w:firstLine="567"/>
        <w:jc w:val="both"/>
        <w:rPr>
          <w:rFonts w:ascii="Times New Roman" w:hAnsi="Times New Roman" w:cs="Times New Roman"/>
          <w:b/>
        </w:rPr>
      </w:pPr>
      <w:r w:rsidRPr="0002161F">
        <w:rPr>
          <w:rFonts w:ascii="Times New Roman" w:hAnsi="Times New Roman" w:cs="Times New Roman"/>
          <w:b/>
        </w:rPr>
        <w:t>Открытие заседания Совета Некоммерческого партнерства «Саморегулируемая организация «Республиканское объединение строителей Алании»</w:t>
      </w:r>
    </w:p>
    <w:p w:rsidR="0002161F" w:rsidRPr="0002161F" w:rsidRDefault="0002161F" w:rsidP="0002161F">
      <w:pPr>
        <w:tabs>
          <w:tab w:val="left" w:pos="1050"/>
        </w:tabs>
        <w:spacing w:after="0" w:line="240" w:lineRule="auto"/>
        <w:ind w:firstLine="567"/>
        <w:jc w:val="both"/>
        <w:rPr>
          <w:rFonts w:ascii="Times New Roman" w:hAnsi="Times New Roman" w:cs="Times New Roman"/>
          <w:b/>
        </w:rPr>
      </w:pP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b/>
          <w:u w:val="single"/>
        </w:rPr>
        <w:t>Слушали:</w:t>
      </w:r>
      <w:r w:rsidRPr="0002161F">
        <w:rPr>
          <w:rFonts w:ascii="Times New Roman" w:hAnsi="Times New Roman" w:cs="Times New Roman"/>
        </w:rPr>
        <w:t xml:space="preserve"> Кудзоева Ф.Г., секретаря заседания, который сообщил присутствующим, что на заседании принимают участие все члены Совета НП СРО РОСА, за исключением Ибрагимова Ф.А., Председателя Совета, генерального  директора ОАО «Кавтрансстрой» (командировка) чьё отсутствие следует считать «уважительным». </w:t>
      </w: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t xml:space="preserve">В связи, с чем Председательствующим на заседании Совета, а также исполняющим  обязанности Председателя Совета, на период отсутствия Председателя Совета, по должности следует возложить на Заместителя Председателя Совета Некоммерческого партнерства «Саморегулируемая организация «Республиканское объединение строителей Алании»– Олега Александровича Гусова.  </w:t>
      </w: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t>Кворум для голосования имеется. Полномочия проверены в соответствии с действующим законодательством.</w:t>
      </w: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t>Иных предложений и замечаний не поступило.</w:t>
      </w:r>
    </w:p>
    <w:p w:rsidR="0002161F" w:rsidRDefault="0002161F" w:rsidP="0002161F">
      <w:pPr>
        <w:spacing w:after="0" w:line="240" w:lineRule="auto"/>
        <w:ind w:firstLine="567"/>
        <w:jc w:val="both"/>
        <w:rPr>
          <w:rFonts w:ascii="Times New Roman" w:hAnsi="Times New Roman" w:cs="Times New Roman"/>
          <w:b/>
          <w:u w:val="single"/>
        </w:rPr>
      </w:pP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b/>
          <w:u w:val="single"/>
        </w:rPr>
        <w:t>Решили:</w:t>
      </w:r>
      <w:r w:rsidRPr="0002161F">
        <w:rPr>
          <w:rFonts w:ascii="Times New Roman" w:hAnsi="Times New Roman" w:cs="Times New Roman"/>
        </w:rPr>
        <w:t xml:space="preserve"> </w:t>
      </w: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t xml:space="preserve">1. Принять к сведению озвученную информацию и признать отсутствие Ибрагимова Ф.А., Председателя Совета, генерального  директора ОАО «Кавтрансстрой» (командировка) </w:t>
      </w:r>
      <w:r w:rsidRPr="0002161F">
        <w:rPr>
          <w:rFonts w:ascii="Times New Roman" w:hAnsi="Times New Roman" w:cs="Times New Roman"/>
          <w:color w:val="000000"/>
        </w:rPr>
        <w:t>-</w:t>
      </w:r>
      <w:r w:rsidRPr="0002161F">
        <w:rPr>
          <w:rFonts w:ascii="Times New Roman" w:hAnsi="Times New Roman" w:cs="Times New Roman"/>
        </w:rPr>
        <w:t xml:space="preserve"> «уважительным».</w:t>
      </w: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t xml:space="preserve">2. На период отсутствия Председателя Совета, Председательствующим на заседании Совета, а также исполнения обязанности Председателя Совета по должности возложить на Заместителя Председателя Совета – Олега Александровича Гусова.  </w:t>
      </w: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t>3. В связи с отсутствием 1(одного) из 9(девяти) членов Совета, чьи полномочия проверены в соответствии с действующим законодательством, признать наличие кворума для голосования по вопросам Повестки дня.</w:t>
      </w:r>
    </w:p>
    <w:p w:rsidR="0002161F" w:rsidRDefault="0002161F" w:rsidP="0002161F">
      <w:pPr>
        <w:spacing w:after="0" w:line="240" w:lineRule="auto"/>
        <w:ind w:firstLine="567"/>
        <w:jc w:val="both"/>
        <w:rPr>
          <w:rFonts w:ascii="Times New Roman" w:hAnsi="Times New Roman" w:cs="Times New Roman"/>
          <w:b/>
          <w:u w:val="single"/>
        </w:rPr>
      </w:pP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b/>
          <w:u w:val="single"/>
        </w:rPr>
        <w:t>Голосовали:</w:t>
      </w:r>
      <w:r w:rsidRPr="0002161F">
        <w:rPr>
          <w:rFonts w:ascii="Times New Roman" w:hAnsi="Times New Roman" w:cs="Times New Roman"/>
        </w:rPr>
        <w:t xml:space="preserve"> «за» - 8 голосов, «против» - нет, «воздержался» - нет.</w:t>
      </w: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t>Решение принято единогласно, квалифицирующим большинством голосов.</w:t>
      </w:r>
    </w:p>
    <w:p w:rsidR="0002161F" w:rsidRDefault="0002161F" w:rsidP="0002161F">
      <w:pPr>
        <w:spacing w:after="0" w:line="240" w:lineRule="auto"/>
        <w:ind w:firstLine="567"/>
        <w:jc w:val="both"/>
        <w:rPr>
          <w:rFonts w:ascii="Times New Roman" w:hAnsi="Times New Roman" w:cs="Times New Roman"/>
        </w:rPr>
      </w:pPr>
    </w:p>
    <w:p w:rsidR="0002161F" w:rsidRPr="0002161F" w:rsidRDefault="0002161F" w:rsidP="0002161F">
      <w:pPr>
        <w:spacing w:after="0" w:line="240" w:lineRule="auto"/>
        <w:ind w:firstLine="567"/>
        <w:jc w:val="both"/>
        <w:rPr>
          <w:rFonts w:ascii="Times New Roman" w:hAnsi="Times New Roman" w:cs="Times New Roman"/>
        </w:rPr>
      </w:pPr>
    </w:p>
    <w:p w:rsidR="0002161F" w:rsidRPr="0002161F" w:rsidRDefault="0002161F" w:rsidP="0002161F">
      <w:pPr>
        <w:spacing w:after="0" w:line="240" w:lineRule="auto"/>
        <w:ind w:firstLine="567"/>
        <w:jc w:val="both"/>
        <w:rPr>
          <w:rFonts w:ascii="Times New Roman" w:hAnsi="Times New Roman" w:cs="Times New Roman"/>
          <w:b/>
          <w:i/>
        </w:rPr>
      </w:pPr>
      <w:r w:rsidRPr="0002161F">
        <w:rPr>
          <w:rFonts w:ascii="Times New Roman" w:hAnsi="Times New Roman" w:cs="Times New Roman"/>
          <w:i/>
        </w:rPr>
        <w:t>Председательствующий объявил</w:t>
      </w:r>
      <w:r w:rsidRPr="0002161F">
        <w:rPr>
          <w:rFonts w:ascii="Times New Roman" w:hAnsi="Times New Roman" w:cs="Times New Roman"/>
          <w:b/>
          <w:i/>
        </w:rPr>
        <w:t xml:space="preserve"> </w:t>
      </w:r>
      <w:r w:rsidRPr="0002161F">
        <w:rPr>
          <w:rFonts w:ascii="Times New Roman" w:hAnsi="Times New Roman" w:cs="Times New Roman"/>
          <w:i/>
        </w:rPr>
        <w:t xml:space="preserve">заседание Совета Некоммерческого партнерства «Саморегулируемая организация «Республиканское объединение строителей Алании» - «открытым». </w:t>
      </w:r>
    </w:p>
    <w:p w:rsidR="0002161F" w:rsidRPr="0002161F" w:rsidRDefault="0002161F" w:rsidP="0002161F">
      <w:pPr>
        <w:spacing w:after="0" w:line="240" w:lineRule="auto"/>
        <w:ind w:firstLine="567"/>
        <w:jc w:val="both"/>
        <w:rPr>
          <w:rFonts w:ascii="Times New Roman" w:hAnsi="Times New Roman" w:cs="Times New Roman"/>
          <w:b/>
        </w:rPr>
      </w:pPr>
    </w:p>
    <w:p w:rsidR="0002161F" w:rsidRPr="0002161F" w:rsidRDefault="0002161F" w:rsidP="0002161F">
      <w:pPr>
        <w:spacing w:after="0" w:line="240" w:lineRule="auto"/>
        <w:ind w:firstLine="567"/>
        <w:jc w:val="both"/>
        <w:rPr>
          <w:rFonts w:ascii="Times New Roman" w:hAnsi="Times New Roman" w:cs="Times New Roman"/>
          <w:b/>
        </w:rPr>
      </w:pPr>
      <w:r w:rsidRPr="0002161F">
        <w:rPr>
          <w:rFonts w:ascii="Times New Roman" w:hAnsi="Times New Roman" w:cs="Times New Roman"/>
          <w:b/>
        </w:rPr>
        <w:t>О Повестке дня заседания Совета Некоммерческого партнерства «Саморегулируемая организация «Республиканское объединение строителей Алании»</w:t>
      </w:r>
    </w:p>
    <w:p w:rsidR="0002161F" w:rsidRPr="0002161F" w:rsidRDefault="0002161F" w:rsidP="0002161F">
      <w:pPr>
        <w:spacing w:after="0" w:line="240" w:lineRule="auto"/>
        <w:ind w:firstLine="567"/>
        <w:jc w:val="both"/>
        <w:rPr>
          <w:rFonts w:ascii="Times New Roman" w:hAnsi="Times New Roman" w:cs="Times New Roman"/>
          <w:b/>
        </w:rPr>
      </w:pP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b/>
          <w:u w:val="single"/>
        </w:rPr>
        <w:t>Слушали:</w:t>
      </w:r>
      <w:r w:rsidRPr="0002161F">
        <w:rPr>
          <w:rFonts w:ascii="Times New Roman" w:hAnsi="Times New Roman" w:cs="Times New Roman"/>
        </w:rPr>
        <w:t xml:space="preserve"> Председательствующего, который предложил утвердить повестку дня Совета НП СРО РОСА из 2-х (двух) вопросов.</w:t>
      </w: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t>Иных предложений и замечаний не поступило.</w:t>
      </w:r>
    </w:p>
    <w:p w:rsidR="0002161F" w:rsidRDefault="0002161F" w:rsidP="0002161F">
      <w:pPr>
        <w:spacing w:after="0" w:line="240" w:lineRule="auto"/>
        <w:ind w:firstLine="567"/>
        <w:jc w:val="both"/>
        <w:rPr>
          <w:rFonts w:ascii="Times New Roman" w:hAnsi="Times New Roman" w:cs="Times New Roman"/>
          <w:b/>
          <w:u w:val="single"/>
        </w:rPr>
      </w:pP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b/>
          <w:u w:val="single"/>
        </w:rPr>
        <w:t>Решили:</w:t>
      </w:r>
      <w:r w:rsidRPr="0002161F">
        <w:rPr>
          <w:rFonts w:ascii="Times New Roman" w:hAnsi="Times New Roman" w:cs="Times New Roman"/>
        </w:rPr>
        <w:t xml:space="preserve"> Утвердить Повестку дня заседания Совета Некоммерческого партнерства «Саморегулируемая организация «Республиканское объединение строителей Алании» из 2-х (двух) вопросов.</w:t>
      </w:r>
    </w:p>
    <w:p w:rsidR="0002161F" w:rsidRDefault="0002161F" w:rsidP="0002161F">
      <w:pPr>
        <w:spacing w:after="0" w:line="240" w:lineRule="auto"/>
        <w:ind w:firstLine="567"/>
        <w:jc w:val="both"/>
        <w:rPr>
          <w:rFonts w:ascii="Times New Roman" w:hAnsi="Times New Roman" w:cs="Times New Roman"/>
          <w:b/>
          <w:u w:val="single"/>
        </w:rPr>
      </w:pP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b/>
          <w:u w:val="single"/>
        </w:rPr>
        <w:t>Голосовали:</w:t>
      </w:r>
      <w:r w:rsidRPr="0002161F">
        <w:rPr>
          <w:rFonts w:ascii="Times New Roman" w:hAnsi="Times New Roman" w:cs="Times New Roman"/>
        </w:rPr>
        <w:t xml:space="preserve"> «за» - 8 голосов, «против» - нет, «воздержался» - нет.</w:t>
      </w: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t>Решение принято единогласно, квалифицирующим большинством голосов.</w:t>
      </w:r>
    </w:p>
    <w:p w:rsidR="0002161F" w:rsidRDefault="0002161F" w:rsidP="0002161F">
      <w:pPr>
        <w:spacing w:after="0" w:line="240" w:lineRule="auto"/>
        <w:ind w:firstLine="567"/>
        <w:jc w:val="both"/>
        <w:rPr>
          <w:rFonts w:ascii="Times New Roman" w:hAnsi="Times New Roman" w:cs="Times New Roman"/>
          <w:b/>
        </w:rPr>
      </w:pPr>
    </w:p>
    <w:p w:rsidR="0002161F" w:rsidRPr="0002161F" w:rsidRDefault="0002161F" w:rsidP="0002161F">
      <w:pPr>
        <w:spacing w:after="0" w:line="240" w:lineRule="auto"/>
        <w:ind w:firstLine="567"/>
        <w:jc w:val="both"/>
        <w:rPr>
          <w:rFonts w:ascii="Times New Roman" w:hAnsi="Times New Roman" w:cs="Times New Roman"/>
          <w:b/>
        </w:rPr>
      </w:pPr>
    </w:p>
    <w:p w:rsidR="0002161F" w:rsidRPr="0002161F" w:rsidRDefault="0002161F" w:rsidP="0002161F">
      <w:pPr>
        <w:spacing w:after="0" w:line="240" w:lineRule="auto"/>
        <w:ind w:firstLine="567"/>
        <w:jc w:val="both"/>
        <w:rPr>
          <w:rFonts w:ascii="Times New Roman" w:hAnsi="Times New Roman" w:cs="Times New Roman"/>
          <w:b/>
        </w:rPr>
      </w:pPr>
      <w:r w:rsidRPr="0002161F">
        <w:rPr>
          <w:rFonts w:ascii="Times New Roman" w:hAnsi="Times New Roman" w:cs="Times New Roman"/>
          <w:b/>
        </w:rPr>
        <w:t>Повестка дня заседания Совета Некоммерческого партнерства «Саморегулируемая организация «Республиканское объединение строителей Алании»:</w:t>
      </w:r>
    </w:p>
    <w:p w:rsidR="0002161F" w:rsidRPr="0002161F" w:rsidRDefault="0002161F" w:rsidP="0002161F">
      <w:pPr>
        <w:spacing w:after="0" w:line="240" w:lineRule="auto"/>
        <w:ind w:firstLine="567"/>
        <w:jc w:val="both"/>
        <w:rPr>
          <w:rFonts w:ascii="Times New Roman" w:hAnsi="Times New Roman" w:cs="Times New Roman"/>
          <w:b/>
        </w:rPr>
      </w:pP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t>1. О рассмотрение вопроса по внесению изменения в Свидетельство о допуске следующим членам Некоммерческого партнерства «Саморегулируемая организация «Республиканское объединение строителей Алании»:</w:t>
      </w: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t>1.1.  Обществу с ограниченной ответственностью «Хетаг» (ОГРН-1021500772545);</w:t>
      </w: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t>1.2. Открытое акционерное общество «СОРССУ» (ОГРН-1021500669882);</w:t>
      </w: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lastRenderedPageBreak/>
        <w:t>1.3. Обществу с ограниченной ответственностью «Тиса» (ОГРН-1021500670542);</w:t>
      </w: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t xml:space="preserve">1.4. </w:t>
      </w:r>
      <w:r w:rsidRPr="0002161F">
        <w:rPr>
          <w:rFonts w:ascii="Times New Roman" w:hAnsi="Times New Roman" w:cs="Times New Roman"/>
          <w:color w:val="000000"/>
        </w:rPr>
        <w:t>Государственному унитарному предприятию «Промжилстрой-1» Министерства Архитектуры и строительной политики РСО-Алания (ОГРН-1041501980244).</w:t>
      </w: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t>2. Об избрании делегата с правом решающего голоса для участия в 6-м Всероссийском съезде саморегулируемых организаций, основанных на членстве лиц, осуществляющих строительство проводимого 27 сентября 2012 года в гор. Москве.</w:t>
      </w:r>
    </w:p>
    <w:p w:rsidR="0002161F" w:rsidRPr="0002161F" w:rsidRDefault="0002161F" w:rsidP="0002161F">
      <w:pPr>
        <w:spacing w:after="0" w:line="240" w:lineRule="auto"/>
        <w:jc w:val="center"/>
        <w:rPr>
          <w:rFonts w:ascii="Times New Roman" w:hAnsi="Times New Roman" w:cs="Times New Roman"/>
          <w:b/>
        </w:rPr>
      </w:pPr>
    </w:p>
    <w:p w:rsidR="0002161F" w:rsidRPr="0002161F" w:rsidRDefault="0002161F" w:rsidP="0002161F">
      <w:pPr>
        <w:spacing w:after="0" w:line="240" w:lineRule="auto"/>
        <w:jc w:val="center"/>
        <w:rPr>
          <w:rFonts w:ascii="Times New Roman" w:hAnsi="Times New Roman" w:cs="Times New Roman"/>
          <w:b/>
        </w:rPr>
      </w:pPr>
      <w:r w:rsidRPr="0002161F">
        <w:rPr>
          <w:rFonts w:ascii="Times New Roman" w:hAnsi="Times New Roman" w:cs="Times New Roman"/>
          <w:b/>
        </w:rPr>
        <w:t>По вопросу №1 повестки дня:</w:t>
      </w:r>
    </w:p>
    <w:p w:rsidR="0002161F" w:rsidRPr="0002161F" w:rsidRDefault="0002161F" w:rsidP="0002161F">
      <w:pPr>
        <w:spacing w:after="0" w:line="240" w:lineRule="auto"/>
        <w:jc w:val="center"/>
        <w:rPr>
          <w:rFonts w:ascii="Times New Roman" w:hAnsi="Times New Roman" w:cs="Times New Roman"/>
        </w:rPr>
      </w:pPr>
      <w:r w:rsidRPr="0002161F">
        <w:rPr>
          <w:rFonts w:ascii="Times New Roman" w:hAnsi="Times New Roman" w:cs="Times New Roman"/>
        </w:rPr>
        <w:t>О рассмотрения вопроса по внесения изменения в Свидетельство о допуске членам Некоммерческого партнерства «Саморегулируемая организация</w:t>
      </w:r>
    </w:p>
    <w:p w:rsidR="0002161F" w:rsidRPr="0002161F" w:rsidRDefault="0002161F" w:rsidP="0002161F">
      <w:pPr>
        <w:spacing w:after="0" w:line="240" w:lineRule="auto"/>
        <w:jc w:val="center"/>
        <w:rPr>
          <w:rFonts w:ascii="Times New Roman" w:hAnsi="Times New Roman" w:cs="Times New Roman"/>
        </w:rPr>
      </w:pPr>
      <w:r w:rsidRPr="0002161F">
        <w:rPr>
          <w:rFonts w:ascii="Times New Roman" w:hAnsi="Times New Roman" w:cs="Times New Roman"/>
        </w:rPr>
        <w:t xml:space="preserve"> «Республиканское объединение строителей Алании»</w:t>
      </w:r>
    </w:p>
    <w:p w:rsidR="0002161F" w:rsidRPr="0002161F" w:rsidRDefault="0002161F" w:rsidP="0002161F">
      <w:pPr>
        <w:spacing w:after="0" w:line="240" w:lineRule="auto"/>
        <w:ind w:firstLine="567"/>
        <w:jc w:val="both"/>
        <w:rPr>
          <w:rFonts w:ascii="Times New Roman" w:hAnsi="Times New Roman" w:cs="Times New Roman"/>
          <w:b/>
          <w:u w:val="single"/>
        </w:rPr>
      </w:pP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b/>
          <w:u w:val="single"/>
        </w:rPr>
        <w:t>1.1. Слушали:</w:t>
      </w:r>
      <w:r w:rsidRPr="0002161F">
        <w:rPr>
          <w:rFonts w:ascii="Times New Roman" w:hAnsi="Times New Roman" w:cs="Times New Roman"/>
        </w:rPr>
        <w:t xml:space="preserve"> Тавитова А.Н., который сообщил присутствующим, что:</w:t>
      </w: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t>1. От Общества с ограниченной ответственностью «Хетаг» (ОГРН-1021500772545), поступило заявление и пакет документов о внесении изменений в форме дополнения видами работ (согласно заявления) и о выдаче Свидетельства о допуске в соответствии с внутренними документами Партнерства и законодательством Российской Федерации.</w:t>
      </w: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t>2. В ходе проверки поданных документов Общество с ограниченной ответственностью «Хетаг» (ОГРН-1021500772545) выполнило все условия членства в Партнерстве.</w:t>
      </w: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t xml:space="preserve">Им же предложено внести изменения в форме дополнения (согласно заявления) и выдать Свидетельство о допуске к работам, которые оказывают влияние на безопасность объектов капитального строительства за номером </w:t>
      </w:r>
      <w:r w:rsidRPr="0002161F">
        <w:rPr>
          <w:rStyle w:val="af2"/>
          <w:rFonts w:ascii="Times New Roman" w:hAnsi="Times New Roman" w:cs="Times New Roman"/>
          <w:u w:val="single"/>
        </w:rPr>
        <w:t>0008.04-2010-1504034201-С-159</w:t>
      </w:r>
      <w:r w:rsidRPr="0002161F">
        <w:rPr>
          <w:rFonts w:ascii="Times New Roman" w:hAnsi="Times New Roman" w:cs="Times New Roman"/>
        </w:rPr>
        <w:t xml:space="preserve"> взамен ранее выданного Свидетельства о допуске за номером 0008.03-2010-1504034201-С-159 Обществу с ограниченной ответственностью «Хетаг» (ОГРН-1021500772545), выполнившему все условия членства в Партнерстве, в том числе по доплате взноса в компенсационный фонд Партнерства до размера установленного п.2 ч.7 ст.55-16 Градостроительного кодекса РФ.</w:t>
      </w: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t>Иных предложений и замечаний не поступило.</w:t>
      </w:r>
    </w:p>
    <w:p w:rsidR="0002161F" w:rsidRDefault="0002161F" w:rsidP="0002161F">
      <w:pPr>
        <w:spacing w:after="0" w:line="240" w:lineRule="auto"/>
        <w:ind w:firstLine="567"/>
        <w:rPr>
          <w:rFonts w:ascii="Times New Roman" w:hAnsi="Times New Roman" w:cs="Times New Roman"/>
          <w:b/>
          <w:color w:val="000000"/>
          <w:u w:val="single"/>
        </w:rPr>
      </w:pPr>
    </w:p>
    <w:p w:rsidR="0002161F" w:rsidRPr="0002161F" w:rsidRDefault="0002161F" w:rsidP="0002161F">
      <w:pPr>
        <w:spacing w:after="0" w:line="240" w:lineRule="auto"/>
        <w:ind w:firstLine="567"/>
        <w:rPr>
          <w:rFonts w:ascii="Times New Roman" w:hAnsi="Times New Roman" w:cs="Times New Roman"/>
          <w:b/>
          <w:color w:val="000000"/>
          <w:u w:val="single"/>
        </w:rPr>
      </w:pPr>
      <w:r w:rsidRPr="0002161F">
        <w:rPr>
          <w:rFonts w:ascii="Times New Roman" w:hAnsi="Times New Roman" w:cs="Times New Roman"/>
          <w:b/>
          <w:color w:val="000000"/>
          <w:u w:val="single"/>
        </w:rPr>
        <w:t>Решили:</w:t>
      </w: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t xml:space="preserve">Внести изменения в форме дополнения (согласно заявления) и выдать Свидетельство о допуске к работам, которые оказывают влияние на безопасность объектов капитального строительства за номером </w:t>
      </w:r>
      <w:r w:rsidRPr="0002161F">
        <w:rPr>
          <w:rStyle w:val="af2"/>
          <w:rFonts w:ascii="Times New Roman" w:hAnsi="Times New Roman" w:cs="Times New Roman"/>
          <w:u w:val="single"/>
        </w:rPr>
        <w:t>0008.04-2010-1504034201-С-159</w:t>
      </w:r>
      <w:r w:rsidRPr="0002161F">
        <w:rPr>
          <w:rFonts w:ascii="Times New Roman" w:hAnsi="Times New Roman" w:cs="Times New Roman"/>
        </w:rPr>
        <w:t xml:space="preserve"> взамен ранее выданного Свидетельства о допуске за номером 0008.03-2010-1504034201-С-159 Обществу с ограниченной ответственностью «Хетаг» (ОГРН-1021500772545), выполнившему все условия членства в Партнерстве, в том числе по доплате взноса в компенсационный фонд Партнерства до размера установленного п.2 ч.7 ст.55-16 Градостроительного кодекса РФ.</w:t>
      </w: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b/>
          <w:u w:val="single"/>
        </w:rPr>
        <w:t>Голосовали:</w:t>
      </w:r>
      <w:r w:rsidRPr="0002161F">
        <w:rPr>
          <w:rFonts w:ascii="Times New Roman" w:hAnsi="Times New Roman" w:cs="Times New Roman"/>
        </w:rPr>
        <w:t xml:space="preserve"> «за» - 8 голосов, «против» - нет, «воздержался» - нет.</w:t>
      </w: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t>Решение принято единогласно, квалифицирующим большинством голосов.</w:t>
      </w:r>
    </w:p>
    <w:p w:rsidR="0002161F" w:rsidRPr="0002161F" w:rsidRDefault="0002161F" w:rsidP="0002161F">
      <w:pPr>
        <w:spacing w:after="0" w:line="240" w:lineRule="auto"/>
        <w:ind w:firstLine="567"/>
        <w:jc w:val="both"/>
        <w:rPr>
          <w:rFonts w:ascii="Times New Roman" w:hAnsi="Times New Roman" w:cs="Times New Roman"/>
          <w:b/>
          <w:u w:val="single"/>
        </w:rPr>
      </w:pP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b/>
          <w:u w:val="single"/>
        </w:rPr>
        <w:t>1.2. Слушали:</w:t>
      </w:r>
      <w:r w:rsidRPr="0002161F">
        <w:rPr>
          <w:rFonts w:ascii="Times New Roman" w:hAnsi="Times New Roman" w:cs="Times New Roman"/>
        </w:rPr>
        <w:t xml:space="preserve"> Тавитова А.Н., который сообщил присутствующим, что:</w:t>
      </w: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t>1. От Открытого акционерного общества «СОРССУ» (ОГРН-1021500669882), поступило заявление и пакет документов о внесении изменений в форме дополнения видами работ (согласна заявления) и о выдаче Свидетельства о допуске в соответствии с внутренними документами Партнерства и законодательством Российской Федерации.</w:t>
      </w: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t>2. В ходе проверки поданных документов Открытое акционерное общество «СОРСУУ» (ОГРН-1021500669882) выполнило все условия членства в Партнерстве.</w:t>
      </w: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t xml:space="preserve">Им же предложено внести изменения в форме дополнения (согласно заявления) и выдать Свидетельство о допуске к работам, которые оказывают влияние на безопасность объектов капитального строительства за номером </w:t>
      </w:r>
      <w:r w:rsidRPr="0002161F">
        <w:rPr>
          <w:rStyle w:val="af2"/>
          <w:rFonts w:ascii="Times New Roman" w:hAnsi="Times New Roman" w:cs="Times New Roman"/>
          <w:u w:val="single"/>
        </w:rPr>
        <w:t>0046.04-2010-1503012156-С-159</w:t>
      </w:r>
      <w:r w:rsidRPr="0002161F">
        <w:rPr>
          <w:rFonts w:ascii="Times New Roman" w:hAnsi="Times New Roman" w:cs="Times New Roman"/>
        </w:rPr>
        <w:t xml:space="preserve"> взамен ранее выданного Свидетельства о допуске за номером 0046.03-2010-1503012156-С-159 Открытому акционерному обществу «СОРССУ» (ОГРН-1021500669882), выполнившему все условия членства в Партнерстве, в том числе по доплате взноса в компенсационный фонд Партнерства до размера установленного п.2 ч.7 ст.55-16 Градостроительного кодекса РФ.</w:t>
      </w: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t>Иных предложений и замечаний не поступило.</w:t>
      </w:r>
    </w:p>
    <w:p w:rsidR="0002161F" w:rsidRDefault="0002161F" w:rsidP="0002161F">
      <w:pPr>
        <w:spacing w:after="0" w:line="240" w:lineRule="auto"/>
        <w:ind w:firstLine="567"/>
        <w:rPr>
          <w:rFonts w:ascii="Times New Roman" w:hAnsi="Times New Roman" w:cs="Times New Roman"/>
          <w:b/>
          <w:color w:val="000000"/>
          <w:u w:val="single"/>
        </w:rPr>
      </w:pPr>
    </w:p>
    <w:p w:rsidR="0002161F" w:rsidRPr="0002161F" w:rsidRDefault="0002161F" w:rsidP="0002161F">
      <w:pPr>
        <w:spacing w:after="0" w:line="240" w:lineRule="auto"/>
        <w:ind w:firstLine="567"/>
        <w:rPr>
          <w:rFonts w:ascii="Times New Roman" w:hAnsi="Times New Roman" w:cs="Times New Roman"/>
          <w:b/>
          <w:color w:val="000000"/>
          <w:u w:val="single"/>
        </w:rPr>
      </w:pPr>
      <w:r w:rsidRPr="0002161F">
        <w:rPr>
          <w:rFonts w:ascii="Times New Roman" w:hAnsi="Times New Roman" w:cs="Times New Roman"/>
          <w:b/>
          <w:color w:val="000000"/>
          <w:u w:val="single"/>
        </w:rPr>
        <w:t>Решили:</w:t>
      </w: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lastRenderedPageBreak/>
        <w:t xml:space="preserve">Внести изменения в форме дополнения (согласно заявления) и выдать Свидетельство о допуске к работам, которые оказывают влияние на безопасность объектов капитального строительства за номером </w:t>
      </w:r>
      <w:r w:rsidRPr="0002161F">
        <w:rPr>
          <w:rStyle w:val="af2"/>
          <w:rFonts w:ascii="Times New Roman" w:hAnsi="Times New Roman" w:cs="Times New Roman"/>
          <w:u w:val="single"/>
        </w:rPr>
        <w:t>0046.04-2010-1503012156-С-159</w:t>
      </w:r>
      <w:r w:rsidRPr="0002161F">
        <w:rPr>
          <w:rFonts w:ascii="Times New Roman" w:hAnsi="Times New Roman" w:cs="Times New Roman"/>
        </w:rPr>
        <w:t xml:space="preserve"> взамен ранее выданного Свидетельства о допуске за номером 0046.03-2010-1503012156-С-159 Открытому акционерному обществу «СОРССУ» (ОГРН-1021500669882), выполнившему все условия членства в Партнерстве, в том числе по доплате взноса в компенсационный фонд Партнерства до размера установленного п.2 ч.7 ст.55-16 Градостроительного кодекса РФ.</w:t>
      </w: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b/>
          <w:u w:val="single"/>
        </w:rPr>
        <w:t>Голосовали:</w:t>
      </w:r>
      <w:r w:rsidRPr="0002161F">
        <w:rPr>
          <w:rFonts w:ascii="Times New Roman" w:hAnsi="Times New Roman" w:cs="Times New Roman"/>
        </w:rPr>
        <w:t xml:space="preserve"> «за» - 8 голосов, «против» - нет, «воздержался» - нет.</w:t>
      </w: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t>Решение принято единогласно, квалифицирующим большинством голосов.</w:t>
      </w:r>
    </w:p>
    <w:p w:rsidR="0002161F" w:rsidRPr="0002161F" w:rsidRDefault="0002161F" w:rsidP="0002161F">
      <w:pPr>
        <w:spacing w:after="0" w:line="240" w:lineRule="auto"/>
        <w:ind w:firstLine="567"/>
        <w:jc w:val="both"/>
        <w:rPr>
          <w:rFonts w:ascii="Times New Roman" w:hAnsi="Times New Roman" w:cs="Times New Roman"/>
        </w:rPr>
      </w:pP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b/>
          <w:u w:val="single"/>
        </w:rPr>
        <w:t>1.3. Слушали:</w:t>
      </w:r>
      <w:r w:rsidRPr="0002161F">
        <w:rPr>
          <w:rFonts w:ascii="Times New Roman" w:hAnsi="Times New Roman" w:cs="Times New Roman"/>
        </w:rPr>
        <w:t xml:space="preserve"> Тавитова А.Н., который сообщил присутствующим, что:</w:t>
      </w: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t>1. От Общества с ограниченной ответственностью «Тиса» (ОГРН-1021500670542), поступило заявление и пакет документов о внесении изменений в форме дополнения и прекращения видами работ (согласно заявлений) и о выдаче Свидетельства о допуске в соответствии с внутренними документами Партнерства и законодательством Российской Федерации.</w:t>
      </w: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t>2. В ходе проверки поданных Общество с ограниченной ответственностью «Тиса» (ОГРН-1021500670542) выполнило все условия членства в Партнерстве.</w:t>
      </w: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t xml:space="preserve">Им же предложено внести изменения в форме дополнения и прекращения (согласно заявлений) видов работ и выдать Свидетельство о допуске к работам, которые оказывают влияние на безопасность объектов капитального строительства за номером </w:t>
      </w:r>
      <w:r w:rsidRPr="0002161F">
        <w:rPr>
          <w:rStyle w:val="af2"/>
          <w:rFonts w:ascii="Times New Roman" w:hAnsi="Times New Roman" w:cs="Times New Roman"/>
          <w:u w:val="single"/>
        </w:rPr>
        <w:t>0088.04-2010-1503014820-С-159</w:t>
      </w:r>
      <w:r w:rsidRPr="0002161F">
        <w:rPr>
          <w:rFonts w:ascii="Times New Roman" w:hAnsi="Times New Roman" w:cs="Times New Roman"/>
        </w:rPr>
        <w:t xml:space="preserve"> взамен ранее выданного Свидетельства о допуске за номером </w:t>
      </w:r>
      <w:r w:rsidRPr="0002161F">
        <w:rPr>
          <w:rStyle w:val="af2"/>
          <w:rFonts w:ascii="Times New Roman" w:hAnsi="Times New Roman" w:cs="Times New Roman"/>
          <w:b w:val="0"/>
        </w:rPr>
        <w:t>0088.03-2010-1503014820-С-159</w:t>
      </w:r>
      <w:r w:rsidRPr="0002161F">
        <w:rPr>
          <w:rFonts w:ascii="Times New Roman" w:hAnsi="Times New Roman" w:cs="Times New Roman"/>
        </w:rPr>
        <w:t xml:space="preserve"> Обществу с ограниченной ответственностью «Тиса» (ОГРН-1021500670542), выполнившему все условия членства в Партнерстве.</w:t>
      </w: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t>Иных предложений и замечаний не поступило.</w:t>
      </w:r>
    </w:p>
    <w:p w:rsidR="0002161F" w:rsidRDefault="0002161F" w:rsidP="0002161F">
      <w:pPr>
        <w:spacing w:after="0" w:line="240" w:lineRule="auto"/>
        <w:ind w:firstLine="567"/>
        <w:rPr>
          <w:rFonts w:ascii="Times New Roman" w:hAnsi="Times New Roman" w:cs="Times New Roman"/>
          <w:b/>
          <w:color w:val="000000"/>
          <w:u w:val="single"/>
        </w:rPr>
      </w:pPr>
    </w:p>
    <w:p w:rsidR="0002161F" w:rsidRPr="0002161F" w:rsidRDefault="0002161F" w:rsidP="0002161F">
      <w:pPr>
        <w:spacing w:after="0" w:line="240" w:lineRule="auto"/>
        <w:ind w:firstLine="567"/>
        <w:rPr>
          <w:rFonts w:ascii="Times New Roman" w:hAnsi="Times New Roman" w:cs="Times New Roman"/>
          <w:b/>
          <w:color w:val="000000"/>
          <w:u w:val="single"/>
        </w:rPr>
      </w:pPr>
      <w:r w:rsidRPr="0002161F">
        <w:rPr>
          <w:rFonts w:ascii="Times New Roman" w:hAnsi="Times New Roman" w:cs="Times New Roman"/>
          <w:b/>
          <w:color w:val="000000"/>
          <w:u w:val="single"/>
        </w:rPr>
        <w:t>Решили:</w:t>
      </w: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t xml:space="preserve">Внести изменения в форме дополнения и прекращения (согласно заявления) видов работ и выдать Свидетельство о допуске к работам, которые оказывают влияние на безопасность объектов капитального строительства за номером </w:t>
      </w:r>
      <w:r w:rsidRPr="0002161F">
        <w:rPr>
          <w:rStyle w:val="af2"/>
          <w:rFonts w:ascii="Times New Roman" w:hAnsi="Times New Roman" w:cs="Times New Roman"/>
          <w:u w:val="single"/>
        </w:rPr>
        <w:t>0088.04-2010-1503014820-С-159</w:t>
      </w:r>
      <w:r w:rsidRPr="0002161F">
        <w:rPr>
          <w:rFonts w:ascii="Times New Roman" w:hAnsi="Times New Roman" w:cs="Times New Roman"/>
        </w:rPr>
        <w:t xml:space="preserve"> взамен ранее выданного Свидетельства о допуске за номером </w:t>
      </w:r>
      <w:r w:rsidRPr="0002161F">
        <w:rPr>
          <w:rStyle w:val="af2"/>
          <w:rFonts w:ascii="Times New Roman" w:hAnsi="Times New Roman" w:cs="Times New Roman"/>
          <w:b w:val="0"/>
        </w:rPr>
        <w:t>0088.03-2010-1503014820-С-159</w:t>
      </w:r>
      <w:r w:rsidRPr="0002161F">
        <w:rPr>
          <w:rFonts w:ascii="Times New Roman" w:hAnsi="Times New Roman" w:cs="Times New Roman"/>
        </w:rPr>
        <w:t xml:space="preserve"> Обществу с ограниченной ответственностью «Тиса» (ОГРН-1021500670542), выполнившему все условия членства в Партнерстве.</w:t>
      </w: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b/>
          <w:u w:val="single"/>
        </w:rPr>
        <w:t>Голосовали:</w:t>
      </w:r>
      <w:r w:rsidRPr="0002161F">
        <w:rPr>
          <w:rFonts w:ascii="Times New Roman" w:hAnsi="Times New Roman" w:cs="Times New Roman"/>
        </w:rPr>
        <w:t xml:space="preserve"> «за» - 8 голосов, «против» - нет, «воздержался» - нет.</w:t>
      </w: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t>Решение принято единогласно, квалифицирующим большинством голосов.</w:t>
      </w:r>
    </w:p>
    <w:p w:rsidR="0002161F" w:rsidRPr="0002161F" w:rsidRDefault="0002161F" w:rsidP="0002161F">
      <w:pPr>
        <w:spacing w:after="0" w:line="240" w:lineRule="auto"/>
        <w:ind w:firstLine="567"/>
        <w:jc w:val="both"/>
        <w:rPr>
          <w:rFonts w:ascii="Times New Roman" w:hAnsi="Times New Roman" w:cs="Times New Roman"/>
          <w:b/>
          <w:u w:val="single"/>
        </w:rPr>
      </w:pP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b/>
          <w:u w:val="single"/>
        </w:rPr>
        <w:t>1.4. Слушали:</w:t>
      </w:r>
      <w:r w:rsidRPr="0002161F">
        <w:rPr>
          <w:rFonts w:ascii="Times New Roman" w:hAnsi="Times New Roman" w:cs="Times New Roman"/>
        </w:rPr>
        <w:t xml:space="preserve"> Тавитова А.Н., который сообщил присутствующим, что:</w:t>
      </w: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t xml:space="preserve">1. От </w:t>
      </w:r>
      <w:r w:rsidRPr="0002161F">
        <w:rPr>
          <w:rFonts w:ascii="Times New Roman" w:hAnsi="Times New Roman" w:cs="Times New Roman"/>
          <w:color w:val="000000"/>
        </w:rPr>
        <w:t>Государственного унитарного предприятия «Промжилстрой-1» Министерства Архитектуры и строительной политики РСО-Алания (ОГРН-1041501980244),</w:t>
      </w:r>
      <w:r w:rsidRPr="0002161F">
        <w:rPr>
          <w:rFonts w:ascii="Times New Roman" w:hAnsi="Times New Roman" w:cs="Times New Roman"/>
        </w:rPr>
        <w:t xml:space="preserve"> поступило заявление и пакет документов о внесении изменений в форме дополнения видами работ (согласно заявления) и о выдаче Свидетельства о допуске в соответствии с внутренними документами Партнерства и законодательством Российской Федерации.</w:t>
      </w: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t xml:space="preserve">2. В ходе проверки поданных документов </w:t>
      </w:r>
      <w:r w:rsidRPr="0002161F">
        <w:rPr>
          <w:rFonts w:ascii="Times New Roman" w:hAnsi="Times New Roman" w:cs="Times New Roman"/>
          <w:color w:val="000000"/>
        </w:rPr>
        <w:t>Государственное унитарное предприятие «Промжилстрой-1» Министерства Архитектуры и строительной политики РСО-Алания (ОГРН-1041501980244)</w:t>
      </w:r>
      <w:r w:rsidRPr="0002161F">
        <w:rPr>
          <w:rFonts w:ascii="Times New Roman" w:hAnsi="Times New Roman" w:cs="Times New Roman"/>
        </w:rPr>
        <w:t xml:space="preserve"> выполнило все условия членства в Партнерстве.</w:t>
      </w: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t xml:space="preserve">Им же предложено внести изменения в форме дополнения (согласно заявления) и выдать Свидетельство о допуске к работам, которые оказывают влияние на безопасность объектов капитального строительства за номером </w:t>
      </w:r>
      <w:r w:rsidRPr="0002161F">
        <w:rPr>
          <w:rStyle w:val="af2"/>
          <w:rFonts w:ascii="Times New Roman" w:hAnsi="Times New Roman" w:cs="Times New Roman"/>
          <w:u w:val="single"/>
        </w:rPr>
        <w:t>0060.03-2010-1516608010-С-159</w:t>
      </w:r>
      <w:r w:rsidRPr="0002161F">
        <w:rPr>
          <w:rFonts w:ascii="Times New Roman" w:hAnsi="Times New Roman" w:cs="Times New Roman"/>
        </w:rPr>
        <w:t xml:space="preserve"> взамен ранее выданного Свидетельства о допуске за номером 0060.02-2010-1516608010-С-159 </w:t>
      </w:r>
      <w:r w:rsidRPr="0002161F">
        <w:rPr>
          <w:rFonts w:ascii="Times New Roman" w:hAnsi="Times New Roman" w:cs="Times New Roman"/>
          <w:color w:val="000000"/>
        </w:rPr>
        <w:t>Государственному унитарному предприятию «Промжилстрой-1» (ОГРН-1041501980244) Министерства Архитектуры и строительной политики РСО-Алания</w:t>
      </w:r>
      <w:r w:rsidRPr="0002161F">
        <w:rPr>
          <w:rFonts w:ascii="Times New Roman" w:hAnsi="Times New Roman" w:cs="Times New Roman"/>
        </w:rPr>
        <w:t>, выполнившему все условия членства в Партнерстве.</w:t>
      </w:r>
    </w:p>
    <w:p w:rsidR="0002161F" w:rsidRPr="0002161F" w:rsidRDefault="0002161F" w:rsidP="0002161F">
      <w:pPr>
        <w:spacing w:after="0" w:line="240" w:lineRule="auto"/>
        <w:ind w:firstLine="567"/>
        <w:jc w:val="both"/>
        <w:rPr>
          <w:rFonts w:ascii="Times New Roman" w:hAnsi="Times New Roman" w:cs="Times New Roman"/>
        </w:rPr>
      </w:pPr>
      <w:r w:rsidRPr="0002161F">
        <w:rPr>
          <w:rFonts w:ascii="Times New Roman" w:hAnsi="Times New Roman" w:cs="Times New Roman"/>
        </w:rPr>
        <w:t>Иных предложений и замечаний не поступило.</w:t>
      </w:r>
    </w:p>
    <w:p w:rsidR="0002161F" w:rsidRDefault="0002161F" w:rsidP="0002161F">
      <w:pPr>
        <w:spacing w:after="0" w:line="240" w:lineRule="auto"/>
        <w:ind w:firstLine="567"/>
        <w:rPr>
          <w:rFonts w:ascii="Times New Roman" w:hAnsi="Times New Roman" w:cs="Times New Roman"/>
          <w:b/>
          <w:color w:val="000000"/>
          <w:u w:val="single"/>
        </w:rPr>
      </w:pPr>
    </w:p>
    <w:p w:rsidR="0002161F" w:rsidRPr="0002161F" w:rsidRDefault="0002161F" w:rsidP="0002161F">
      <w:pPr>
        <w:spacing w:after="0" w:line="240" w:lineRule="auto"/>
        <w:ind w:firstLine="567"/>
        <w:rPr>
          <w:rFonts w:ascii="Times New Roman" w:hAnsi="Times New Roman" w:cs="Times New Roman"/>
          <w:b/>
          <w:color w:val="000000"/>
          <w:u w:val="single"/>
        </w:rPr>
      </w:pPr>
      <w:r w:rsidRPr="0002161F">
        <w:rPr>
          <w:rFonts w:ascii="Times New Roman" w:hAnsi="Times New Roman" w:cs="Times New Roman"/>
          <w:b/>
          <w:color w:val="000000"/>
          <w:u w:val="single"/>
        </w:rPr>
        <w:t>Решили:</w:t>
      </w:r>
    </w:p>
    <w:p w:rsidR="0002161F" w:rsidRDefault="0002161F" w:rsidP="0002161F">
      <w:pPr>
        <w:spacing w:after="0" w:line="240" w:lineRule="auto"/>
        <w:ind w:firstLine="567"/>
        <w:jc w:val="both"/>
        <w:rPr>
          <w:rFonts w:ascii="Times New Roman" w:hAnsi="Times New Roman" w:cs="Times New Roman"/>
          <w:color w:val="000000"/>
        </w:rPr>
      </w:pPr>
      <w:r w:rsidRPr="0002161F">
        <w:rPr>
          <w:rFonts w:ascii="Times New Roman" w:hAnsi="Times New Roman" w:cs="Times New Roman"/>
        </w:rPr>
        <w:t xml:space="preserve">Внести изменения в форме дополнения (согласно заявления) и выдать Свидетельство о допуске к работам, которые оказывают влияние на безопасность объектов капитального строительства за номером </w:t>
      </w:r>
      <w:r w:rsidRPr="0002161F">
        <w:rPr>
          <w:rStyle w:val="af2"/>
          <w:rFonts w:ascii="Times New Roman" w:hAnsi="Times New Roman" w:cs="Times New Roman"/>
          <w:u w:val="single"/>
        </w:rPr>
        <w:t>0060.03-2010-1516608010-С-159</w:t>
      </w:r>
      <w:r w:rsidRPr="0002161F">
        <w:rPr>
          <w:rFonts w:ascii="Times New Roman" w:hAnsi="Times New Roman" w:cs="Times New Roman"/>
        </w:rPr>
        <w:t xml:space="preserve"> взамен ранее выданного Свидетельства о допуске за номером 0060.02-2010-1516608010-С-159 </w:t>
      </w:r>
      <w:r w:rsidRPr="0002161F">
        <w:rPr>
          <w:rFonts w:ascii="Times New Roman" w:hAnsi="Times New Roman" w:cs="Times New Roman"/>
          <w:color w:val="000000"/>
        </w:rPr>
        <w:t>Государственному унитарному</w:t>
      </w:r>
    </w:p>
    <w:p w:rsidR="0002161F" w:rsidRDefault="0002161F" w:rsidP="0002161F">
      <w:pPr>
        <w:spacing w:after="0" w:line="240" w:lineRule="auto"/>
        <w:ind w:firstLine="567"/>
        <w:jc w:val="both"/>
        <w:rPr>
          <w:rFonts w:ascii="Times New Roman" w:hAnsi="Times New Roman" w:cs="Times New Roman"/>
          <w:color w:val="000000"/>
        </w:rPr>
      </w:pPr>
    </w:p>
    <w:p w:rsidR="0002161F" w:rsidRDefault="0002161F" w:rsidP="0002161F">
      <w:pPr>
        <w:spacing w:after="0" w:line="240" w:lineRule="auto"/>
        <w:ind w:firstLine="567"/>
        <w:jc w:val="both"/>
        <w:rPr>
          <w:rFonts w:ascii="Times New Roman" w:hAnsi="Times New Roman" w:cs="Times New Roman"/>
          <w:color w:val="000000"/>
        </w:rPr>
      </w:pPr>
      <w:r>
        <w:rPr>
          <w:rFonts w:ascii="Times New Roman" w:hAnsi="Times New Roman" w:cs="Times New Roman"/>
          <w:noProof/>
          <w:color w:val="000000"/>
        </w:rPr>
        <w:lastRenderedPageBreak/>
        <w:drawing>
          <wp:anchor distT="0" distB="0" distL="114300" distR="114300" simplePos="0" relativeHeight="251658240" behindDoc="1" locked="0" layoutInCell="1" allowOverlap="1">
            <wp:simplePos x="0" y="0"/>
            <wp:positionH relativeFrom="column">
              <wp:posOffset>-640715</wp:posOffset>
            </wp:positionH>
            <wp:positionV relativeFrom="paragraph">
              <wp:posOffset>-608965</wp:posOffset>
            </wp:positionV>
            <wp:extent cx="7402195" cy="10171430"/>
            <wp:effectExtent l="19050" t="0" r="8255" b="0"/>
            <wp:wrapTight wrapText="bothSides">
              <wp:wrapPolygon edited="0">
                <wp:start x="-56" y="0"/>
                <wp:lineTo x="-56" y="21562"/>
                <wp:lineTo x="21624" y="21562"/>
                <wp:lineTo x="21624" y="0"/>
                <wp:lineTo x="-56" y="0"/>
              </wp:wrapPolygon>
            </wp:wrapTight>
            <wp:docPr id="1" name="Рисунок 1" descr="C:\Users\Администратор\Pictures\Мои сканированные изображения\2015-06 (июн)\сканирование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Pictures\Мои сканированные изображения\2015-06 (июн)\сканирование0029.jpg"/>
                    <pic:cNvPicPr>
                      <a:picLocks noChangeAspect="1" noChangeArrowheads="1"/>
                    </pic:cNvPicPr>
                  </pic:nvPicPr>
                  <pic:blipFill>
                    <a:blip r:embed="rId8"/>
                    <a:srcRect/>
                    <a:stretch>
                      <a:fillRect/>
                    </a:stretch>
                  </pic:blipFill>
                  <pic:spPr bwMode="auto">
                    <a:xfrm>
                      <a:off x="0" y="0"/>
                      <a:ext cx="7402195" cy="10171430"/>
                    </a:xfrm>
                    <a:prstGeom prst="rect">
                      <a:avLst/>
                    </a:prstGeom>
                    <a:noFill/>
                    <a:ln w="9525">
                      <a:noFill/>
                      <a:miter lim="800000"/>
                      <a:headEnd/>
                      <a:tailEnd/>
                    </a:ln>
                  </pic:spPr>
                </pic:pic>
              </a:graphicData>
            </a:graphic>
          </wp:anchor>
        </w:drawing>
      </w:r>
    </w:p>
    <w:sectPr w:rsidR="0002161F" w:rsidSect="0002161F">
      <w:footerReference w:type="even" r:id="rId9"/>
      <w:footerReference w:type="default" r:id="rId10"/>
      <w:pgSz w:w="11906" w:h="16838"/>
      <w:pgMar w:top="1134" w:right="991" w:bottom="1134"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543F" w:rsidRDefault="00F0543F" w:rsidP="00C22346">
      <w:pPr>
        <w:spacing w:after="0" w:line="240" w:lineRule="auto"/>
      </w:pPr>
      <w:r>
        <w:separator/>
      </w:r>
    </w:p>
  </w:endnote>
  <w:endnote w:type="continuationSeparator" w:id="1">
    <w:p w:rsidR="00F0543F" w:rsidRDefault="00F0543F" w:rsidP="00C223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C87" w:rsidRDefault="00503861" w:rsidP="00307A8F">
    <w:pPr>
      <w:pStyle w:val="a3"/>
      <w:framePr w:wrap="around" w:vAnchor="text" w:hAnchor="margin" w:xAlign="center" w:y="1"/>
      <w:rPr>
        <w:rStyle w:val="a5"/>
      </w:rPr>
    </w:pPr>
    <w:r>
      <w:rPr>
        <w:rStyle w:val="a5"/>
      </w:rPr>
      <w:fldChar w:fldCharType="begin"/>
    </w:r>
    <w:r w:rsidR="00F31170">
      <w:rPr>
        <w:rStyle w:val="a5"/>
      </w:rPr>
      <w:instrText xml:space="preserve">PAGE  </w:instrText>
    </w:r>
    <w:r>
      <w:rPr>
        <w:rStyle w:val="a5"/>
      </w:rPr>
      <w:fldChar w:fldCharType="end"/>
    </w:r>
  </w:p>
  <w:p w:rsidR="005C6C87" w:rsidRDefault="00F0543F" w:rsidP="00C2378A">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C87" w:rsidRDefault="00503861" w:rsidP="00307A8F">
    <w:pPr>
      <w:pStyle w:val="a3"/>
      <w:framePr w:wrap="around" w:vAnchor="text" w:hAnchor="margin" w:xAlign="center" w:y="1"/>
      <w:rPr>
        <w:rStyle w:val="a5"/>
      </w:rPr>
    </w:pPr>
    <w:r>
      <w:rPr>
        <w:rStyle w:val="a5"/>
      </w:rPr>
      <w:fldChar w:fldCharType="begin"/>
    </w:r>
    <w:r w:rsidR="00F31170">
      <w:rPr>
        <w:rStyle w:val="a5"/>
      </w:rPr>
      <w:instrText xml:space="preserve">PAGE  </w:instrText>
    </w:r>
    <w:r>
      <w:rPr>
        <w:rStyle w:val="a5"/>
      </w:rPr>
      <w:fldChar w:fldCharType="separate"/>
    </w:r>
    <w:r w:rsidR="0002161F">
      <w:rPr>
        <w:rStyle w:val="a5"/>
        <w:noProof/>
      </w:rPr>
      <w:t>5</w:t>
    </w:r>
    <w:r>
      <w:rPr>
        <w:rStyle w:val="a5"/>
      </w:rPr>
      <w:fldChar w:fldCharType="end"/>
    </w:r>
  </w:p>
  <w:p w:rsidR="005C6C87" w:rsidRDefault="00F0543F" w:rsidP="00C2378A">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543F" w:rsidRDefault="00F0543F" w:rsidP="00C22346">
      <w:pPr>
        <w:spacing w:after="0" w:line="240" w:lineRule="auto"/>
      </w:pPr>
      <w:r>
        <w:separator/>
      </w:r>
    </w:p>
  </w:footnote>
  <w:footnote w:type="continuationSeparator" w:id="1">
    <w:p w:rsidR="00F0543F" w:rsidRDefault="00F0543F" w:rsidP="00C2234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9C667E"/>
    <w:multiLevelType w:val="hybridMultilevel"/>
    <w:tmpl w:val="989AB580"/>
    <w:lvl w:ilvl="0" w:tplc="879041F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E4D2DD4"/>
    <w:multiLevelType w:val="hybridMultilevel"/>
    <w:tmpl w:val="7494D638"/>
    <w:lvl w:ilvl="0" w:tplc="CE74AE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29B1287A"/>
    <w:multiLevelType w:val="hybridMultilevel"/>
    <w:tmpl w:val="E0FCB4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E651308"/>
    <w:multiLevelType w:val="hybridMultilevel"/>
    <w:tmpl w:val="989AB580"/>
    <w:lvl w:ilvl="0" w:tplc="879041F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344860E1"/>
    <w:multiLevelType w:val="hybridMultilevel"/>
    <w:tmpl w:val="82649652"/>
    <w:lvl w:ilvl="0" w:tplc="43F6C0BE">
      <w:start w:val="1"/>
      <w:numFmt w:val="decimal"/>
      <w:lvlText w:val="%1."/>
      <w:lvlJc w:val="left"/>
      <w:pPr>
        <w:ind w:left="927" w:hanging="360"/>
      </w:pPr>
      <w:rPr>
        <w:rFonts w:hint="default"/>
        <w:sz w:val="22"/>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39C904C7"/>
    <w:multiLevelType w:val="hybridMultilevel"/>
    <w:tmpl w:val="335A58E0"/>
    <w:lvl w:ilvl="0" w:tplc="151AF08E">
      <w:start w:val="1"/>
      <w:numFmt w:val="decimal"/>
      <w:lvlText w:val="%1."/>
      <w:lvlJc w:val="left"/>
      <w:pPr>
        <w:ind w:left="4755"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49A167CB"/>
    <w:multiLevelType w:val="hybridMultilevel"/>
    <w:tmpl w:val="A4D02EC4"/>
    <w:lvl w:ilvl="0" w:tplc="A764310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55B71EAC"/>
    <w:multiLevelType w:val="hybridMultilevel"/>
    <w:tmpl w:val="9A66C392"/>
    <w:lvl w:ilvl="0" w:tplc="E40E902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4"/>
  </w:num>
  <w:num w:numId="2">
    <w:abstractNumId w:val="2"/>
  </w:num>
  <w:num w:numId="3">
    <w:abstractNumId w:val="0"/>
  </w:num>
  <w:num w:numId="4">
    <w:abstractNumId w:val="3"/>
  </w:num>
  <w:num w:numId="5">
    <w:abstractNumId w:val="7"/>
  </w:num>
  <w:num w:numId="6">
    <w:abstractNumId w:val="6"/>
  </w:num>
  <w:num w:numId="7">
    <w:abstractNumId w:val="1"/>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useFELayout/>
  </w:compat>
  <w:rsids>
    <w:rsidRoot w:val="00E70DD4"/>
    <w:rsid w:val="0000741E"/>
    <w:rsid w:val="0002161F"/>
    <w:rsid w:val="000347A5"/>
    <w:rsid w:val="0006562D"/>
    <w:rsid w:val="000F05F7"/>
    <w:rsid w:val="000F3C2F"/>
    <w:rsid w:val="00122A4E"/>
    <w:rsid w:val="001303C5"/>
    <w:rsid w:val="00180681"/>
    <w:rsid w:val="001C4786"/>
    <w:rsid w:val="002259D1"/>
    <w:rsid w:val="0025289B"/>
    <w:rsid w:val="00264CB9"/>
    <w:rsid w:val="002C3C2E"/>
    <w:rsid w:val="0039460D"/>
    <w:rsid w:val="003F6C8B"/>
    <w:rsid w:val="00427D1B"/>
    <w:rsid w:val="0048211A"/>
    <w:rsid w:val="004E58D3"/>
    <w:rsid w:val="00503861"/>
    <w:rsid w:val="00526050"/>
    <w:rsid w:val="00576969"/>
    <w:rsid w:val="005C7F01"/>
    <w:rsid w:val="00601CBE"/>
    <w:rsid w:val="00686294"/>
    <w:rsid w:val="00693896"/>
    <w:rsid w:val="006E303E"/>
    <w:rsid w:val="007C71C6"/>
    <w:rsid w:val="0081684D"/>
    <w:rsid w:val="00826DA9"/>
    <w:rsid w:val="00837BF2"/>
    <w:rsid w:val="008E4994"/>
    <w:rsid w:val="00935438"/>
    <w:rsid w:val="00936B76"/>
    <w:rsid w:val="00960638"/>
    <w:rsid w:val="009C660E"/>
    <w:rsid w:val="00A53853"/>
    <w:rsid w:val="00AB2378"/>
    <w:rsid w:val="00AC0587"/>
    <w:rsid w:val="00AD0E67"/>
    <w:rsid w:val="00B54F91"/>
    <w:rsid w:val="00B862A0"/>
    <w:rsid w:val="00BB3DDB"/>
    <w:rsid w:val="00C22346"/>
    <w:rsid w:val="00C83F76"/>
    <w:rsid w:val="00CA4C74"/>
    <w:rsid w:val="00CB09C9"/>
    <w:rsid w:val="00CC2257"/>
    <w:rsid w:val="00CE162D"/>
    <w:rsid w:val="00D11ED0"/>
    <w:rsid w:val="00E00610"/>
    <w:rsid w:val="00E268BF"/>
    <w:rsid w:val="00E408D5"/>
    <w:rsid w:val="00E70DD4"/>
    <w:rsid w:val="00ED2C22"/>
    <w:rsid w:val="00ED3AED"/>
    <w:rsid w:val="00ED533E"/>
    <w:rsid w:val="00F0543F"/>
    <w:rsid w:val="00F23CD3"/>
    <w:rsid w:val="00F2690E"/>
    <w:rsid w:val="00F31170"/>
    <w:rsid w:val="00F539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2346"/>
  </w:style>
  <w:style w:type="paragraph" w:styleId="1">
    <w:name w:val="heading 1"/>
    <w:basedOn w:val="a"/>
    <w:next w:val="a"/>
    <w:link w:val="10"/>
    <w:qFormat/>
    <w:rsid w:val="001C4786"/>
    <w:pPr>
      <w:keepNext/>
      <w:spacing w:after="0" w:line="240" w:lineRule="auto"/>
      <w:ind w:left="1" w:right="1" w:hanging="1"/>
      <w:jc w:val="center"/>
      <w:outlineLvl w:val="0"/>
    </w:pPr>
    <w:rPr>
      <w:rFonts w:ascii="Times New Roman" w:eastAsia="Times New Roman" w:hAnsi="Times New Roman" w:cs="Times New Roman"/>
      <w:b/>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E70DD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Нижний колонтитул Знак"/>
    <w:basedOn w:val="a0"/>
    <w:link w:val="a3"/>
    <w:rsid w:val="00E70DD4"/>
    <w:rPr>
      <w:rFonts w:ascii="Times New Roman" w:eastAsia="Times New Roman" w:hAnsi="Times New Roman" w:cs="Times New Roman"/>
      <w:sz w:val="24"/>
      <w:szCs w:val="24"/>
    </w:rPr>
  </w:style>
  <w:style w:type="character" w:styleId="a5">
    <w:name w:val="page number"/>
    <w:basedOn w:val="a0"/>
    <w:rsid w:val="00E70DD4"/>
  </w:style>
  <w:style w:type="paragraph" w:styleId="a6">
    <w:name w:val="No Spacing"/>
    <w:uiPriority w:val="1"/>
    <w:qFormat/>
    <w:rsid w:val="00E70DD4"/>
    <w:pPr>
      <w:spacing w:after="0" w:line="240" w:lineRule="auto"/>
    </w:pPr>
    <w:rPr>
      <w:rFonts w:ascii="Calibri" w:eastAsia="Calibri" w:hAnsi="Calibri" w:cs="Times New Roman"/>
      <w:lang w:eastAsia="en-US"/>
    </w:rPr>
  </w:style>
  <w:style w:type="character" w:customStyle="1" w:styleId="10">
    <w:name w:val="Заголовок 1 Знак"/>
    <w:basedOn w:val="a0"/>
    <w:link w:val="1"/>
    <w:rsid w:val="001C4786"/>
    <w:rPr>
      <w:rFonts w:ascii="Times New Roman" w:eastAsia="Times New Roman" w:hAnsi="Times New Roman" w:cs="Times New Roman"/>
      <w:b/>
      <w:color w:val="000000"/>
      <w:sz w:val="24"/>
      <w:szCs w:val="24"/>
    </w:rPr>
  </w:style>
  <w:style w:type="paragraph" w:styleId="a7">
    <w:name w:val="Balloon Text"/>
    <w:basedOn w:val="a"/>
    <w:link w:val="a8"/>
    <w:semiHidden/>
    <w:rsid w:val="001C4786"/>
    <w:pPr>
      <w:spacing w:after="0" w:line="240" w:lineRule="auto"/>
    </w:pPr>
    <w:rPr>
      <w:rFonts w:ascii="Tahoma" w:eastAsia="Times New Roman" w:hAnsi="Tahoma" w:cs="Tahoma"/>
      <w:sz w:val="16"/>
      <w:szCs w:val="16"/>
    </w:rPr>
  </w:style>
  <w:style w:type="character" w:customStyle="1" w:styleId="a8">
    <w:name w:val="Текст выноски Знак"/>
    <w:basedOn w:val="a0"/>
    <w:link w:val="a7"/>
    <w:semiHidden/>
    <w:rsid w:val="001C4786"/>
    <w:rPr>
      <w:rFonts w:ascii="Tahoma" w:eastAsia="Times New Roman" w:hAnsi="Tahoma" w:cs="Tahoma"/>
      <w:sz w:val="16"/>
      <w:szCs w:val="16"/>
    </w:rPr>
  </w:style>
  <w:style w:type="paragraph" w:styleId="a9">
    <w:name w:val="List Paragraph"/>
    <w:basedOn w:val="a"/>
    <w:uiPriority w:val="34"/>
    <w:qFormat/>
    <w:rsid w:val="001C4786"/>
    <w:pPr>
      <w:spacing w:after="0" w:line="240" w:lineRule="auto"/>
      <w:ind w:left="720" w:hanging="357"/>
      <w:contextualSpacing/>
      <w:jc w:val="both"/>
    </w:pPr>
    <w:rPr>
      <w:rFonts w:ascii="Times New Roman" w:eastAsia="Calibri" w:hAnsi="Times New Roman" w:cs="Times New Roman"/>
      <w:sz w:val="28"/>
      <w:szCs w:val="28"/>
      <w:lang w:eastAsia="en-US"/>
    </w:rPr>
  </w:style>
  <w:style w:type="paragraph" w:customStyle="1" w:styleId="ConsPlusNormal">
    <w:name w:val="ConsPlusNormal"/>
    <w:rsid w:val="001C4786"/>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1">
    <w:name w:val="Знак1"/>
    <w:basedOn w:val="a"/>
    <w:rsid w:val="001C4786"/>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a">
    <w:name w:val="header"/>
    <w:basedOn w:val="a"/>
    <w:link w:val="ab"/>
    <w:rsid w:val="001C478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Верхний колонтитул Знак"/>
    <w:basedOn w:val="a0"/>
    <w:link w:val="aa"/>
    <w:rsid w:val="001C4786"/>
    <w:rPr>
      <w:rFonts w:ascii="Times New Roman" w:eastAsia="Times New Roman" w:hAnsi="Times New Roman" w:cs="Times New Roman"/>
      <w:sz w:val="24"/>
      <w:szCs w:val="24"/>
    </w:rPr>
  </w:style>
  <w:style w:type="paragraph" w:customStyle="1" w:styleId="ConsPlusTitle">
    <w:name w:val="ConsPlusTitle"/>
    <w:rsid w:val="001C4786"/>
    <w:pPr>
      <w:widowControl w:val="0"/>
      <w:autoSpaceDE w:val="0"/>
      <w:autoSpaceDN w:val="0"/>
      <w:adjustRightInd w:val="0"/>
      <w:spacing w:after="0" w:line="240" w:lineRule="auto"/>
    </w:pPr>
    <w:rPr>
      <w:rFonts w:ascii="Arial" w:eastAsia="Times New Roman" w:hAnsi="Arial" w:cs="Arial"/>
      <w:b/>
      <w:bCs/>
      <w:sz w:val="20"/>
      <w:szCs w:val="20"/>
    </w:rPr>
  </w:style>
  <w:style w:type="character" w:styleId="ac">
    <w:name w:val="Hyperlink"/>
    <w:basedOn w:val="a0"/>
    <w:uiPriority w:val="99"/>
    <w:unhideWhenUsed/>
    <w:rsid w:val="001C4786"/>
    <w:rPr>
      <w:color w:val="0000FF"/>
      <w:u w:val="single"/>
    </w:rPr>
  </w:style>
  <w:style w:type="paragraph" w:customStyle="1" w:styleId="ConsNonformat">
    <w:name w:val="ConsNonformat"/>
    <w:rsid w:val="001C4786"/>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d">
    <w:name w:val="Body Text"/>
    <w:basedOn w:val="a"/>
    <w:link w:val="ae"/>
    <w:rsid w:val="001C4786"/>
    <w:pPr>
      <w:widowControl w:val="0"/>
      <w:spacing w:after="0" w:line="240" w:lineRule="auto"/>
      <w:jc w:val="both"/>
    </w:pPr>
    <w:rPr>
      <w:rFonts w:ascii="Times New Roman" w:eastAsia="Times New Roman" w:hAnsi="Times New Roman" w:cs="Times New Roman"/>
      <w:sz w:val="24"/>
      <w:szCs w:val="20"/>
    </w:rPr>
  </w:style>
  <w:style w:type="character" w:customStyle="1" w:styleId="ae">
    <w:name w:val="Основной текст Знак"/>
    <w:basedOn w:val="a0"/>
    <w:link w:val="ad"/>
    <w:rsid w:val="001C4786"/>
    <w:rPr>
      <w:rFonts w:ascii="Times New Roman" w:eastAsia="Times New Roman" w:hAnsi="Times New Roman" w:cs="Times New Roman"/>
      <w:sz w:val="24"/>
      <w:szCs w:val="20"/>
    </w:rPr>
  </w:style>
  <w:style w:type="paragraph" w:styleId="af">
    <w:name w:val="caption"/>
    <w:basedOn w:val="a"/>
    <w:next w:val="a"/>
    <w:qFormat/>
    <w:rsid w:val="001C4786"/>
    <w:pPr>
      <w:spacing w:after="0" w:line="360" w:lineRule="auto"/>
    </w:pPr>
    <w:rPr>
      <w:rFonts w:ascii="Times New Roman" w:eastAsia="Times New Roman" w:hAnsi="Times New Roman" w:cs="Times New Roman"/>
      <w:sz w:val="28"/>
      <w:szCs w:val="24"/>
    </w:rPr>
  </w:style>
  <w:style w:type="paragraph" w:customStyle="1" w:styleId="ConsPlusNonformat">
    <w:name w:val="ConsPlusNonformat"/>
    <w:rsid w:val="001C4786"/>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0">
    <w:name w:val="Normal (Web)"/>
    <w:basedOn w:val="a"/>
    <w:uiPriority w:val="99"/>
    <w:unhideWhenUsed/>
    <w:rsid w:val="001C47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1">
    <w:name w:val="Гипертекстовая ссылка"/>
    <w:basedOn w:val="a0"/>
    <w:uiPriority w:val="99"/>
    <w:rsid w:val="00F539FA"/>
    <w:rPr>
      <w:color w:val="008000"/>
    </w:rPr>
  </w:style>
  <w:style w:type="character" w:styleId="af2">
    <w:name w:val="Strong"/>
    <w:basedOn w:val="a0"/>
    <w:uiPriority w:val="22"/>
    <w:qFormat/>
    <w:rsid w:val="005C7F01"/>
    <w:rPr>
      <w:b/>
      <w:bCs/>
    </w:rPr>
  </w:style>
  <w:style w:type="character" w:styleId="af3">
    <w:name w:val="Emphasis"/>
    <w:basedOn w:val="a0"/>
    <w:uiPriority w:val="20"/>
    <w:qFormat/>
    <w:rsid w:val="00A53853"/>
    <w:rPr>
      <w:i/>
      <w:iCs/>
    </w:rPr>
  </w:style>
  <w:style w:type="character" w:customStyle="1" w:styleId="red-text">
    <w:name w:val="red-text"/>
    <w:rsid w:val="002259D1"/>
  </w:style>
</w:styles>
</file>

<file path=word/webSettings.xml><?xml version="1.0" encoding="utf-8"?>
<w:webSettings xmlns:r="http://schemas.openxmlformats.org/officeDocument/2006/relationships" xmlns:w="http://schemas.openxmlformats.org/wordprocessingml/2006/main">
  <w:divs>
    <w:div w:id="1085764035">
      <w:bodyDiv w:val="1"/>
      <w:marLeft w:val="0"/>
      <w:marRight w:val="0"/>
      <w:marTop w:val="0"/>
      <w:marBottom w:val="0"/>
      <w:divBdr>
        <w:top w:val="none" w:sz="0" w:space="0" w:color="auto"/>
        <w:left w:val="none" w:sz="0" w:space="0" w:color="auto"/>
        <w:bottom w:val="none" w:sz="0" w:space="0" w:color="auto"/>
        <w:right w:val="none" w:sz="0" w:space="0" w:color="auto"/>
      </w:divBdr>
      <w:divsChild>
        <w:div w:id="9874413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62443-A3E2-4B4E-A42B-4E37C0D50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5</Pages>
  <Words>1876</Words>
  <Characters>10698</Characters>
  <Application>Microsoft Office Word</Application>
  <DocSecurity>0</DocSecurity>
  <Lines>89</Lines>
  <Paragraphs>25</Paragraphs>
  <ScaleCrop>false</ScaleCrop>
  <Company/>
  <LinksUpToDate>false</LinksUpToDate>
  <CharactersWithSpaces>12549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Кукол Анастасия</dc:creator>
  <cp:keywords/>
  <dc:description/>
  <cp:lastModifiedBy>Кукол Анастасия</cp:lastModifiedBy>
  <cp:revision>22</cp:revision>
  <dcterms:created xsi:type="dcterms:W3CDTF">2015-06-17T11:47:00Z</dcterms:created>
  <dcterms:modified xsi:type="dcterms:W3CDTF">2015-06-17T14:07:00Z</dcterms:modified>
</cp:coreProperties>
</file>