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2F" w:rsidRPr="000F3C2F" w:rsidRDefault="000F3C2F" w:rsidP="000F3C2F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 xml:space="preserve">П р о т о к о л </w:t>
      </w:r>
    </w:p>
    <w:p w:rsidR="000F3C2F" w:rsidRPr="000F3C2F" w:rsidRDefault="000F3C2F" w:rsidP="000F3C2F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 xml:space="preserve">Заседания </w:t>
      </w:r>
      <w:r w:rsidRPr="000F3C2F">
        <w:rPr>
          <w:rFonts w:ascii="Times New Roman" w:hAnsi="Times New Roman" w:cs="Times New Roman"/>
          <w:b/>
          <w:bCs/>
        </w:rPr>
        <w:t xml:space="preserve">Совета </w:t>
      </w:r>
      <w:r w:rsidRPr="000F3C2F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0F3C2F" w:rsidRPr="000F3C2F" w:rsidRDefault="000F3C2F" w:rsidP="000F3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>«Саморегулируемая организация</w:t>
      </w:r>
    </w:p>
    <w:p w:rsidR="000F3C2F" w:rsidRPr="000F3C2F" w:rsidRDefault="000F3C2F" w:rsidP="000F3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0F3C2F" w:rsidRPr="000F3C2F" w:rsidRDefault="000F3C2F" w:rsidP="000F3C2F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0F3C2F" w:rsidRPr="000F3C2F" w:rsidRDefault="000F3C2F" w:rsidP="000F3C2F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>01 февраля 2012 года</w:t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  <w:t>№ 2(85)</w:t>
      </w:r>
    </w:p>
    <w:p w:rsidR="000F3C2F" w:rsidRPr="000F3C2F" w:rsidRDefault="000F3C2F" w:rsidP="000F3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 xml:space="preserve">гор. Владикавказ </w:t>
      </w:r>
    </w:p>
    <w:p w:rsidR="000F3C2F" w:rsidRPr="000F3C2F" w:rsidRDefault="000F3C2F" w:rsidP="000F3C2F">
      <w:pPr>
        <w:spacing w:after="0" w:line="240" w:lineRule="auto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ab/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 xml:space="preserve">Основание созыва Совета – по инициативе И.о. генерального директора Некоммерческого партнерства «Саморегулируемая организация «Республиканское объединение строителей Алании» Тавитова А.Н. 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0F3C2F">
        <w:rPr>
          <w:rFonts w:ascii="Times New Roman" w:hAnsi="Times New Roman" w:cs="Times New Roman"/>
          <w:u w:val="single"/>
          <w:vertAlign w:val="superscript"/>
        </w:rPr>
        <w:t>а</w:t>
      </w:r>
      <w:r w:rsidRPr="000F3C2F">
        <w:rPr>
          <w:rFonts w:ascii="Times New Roman" w:hAnsi="Times New Roman" w:cs="Times New Roman"/>
        </w:rPr>
        <w:t>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Дата и время проведения заседания:  02 февраля 2012 год, 16 часов 00 минут.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Председательствующий на заседании Совета: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Председатель Совета Некоммерческого партнерства «Саморегулируемая организация «Республиканское объединение строителей Алании»  - Ибрагимов Ф.А.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 xml:space="preserve">Секретарь заседания: 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И.о. генерального директора Некоммерческого партнерства «Саморегулируемая организация «Республиканское объединение строителей Алании»  - Тавитов А.Н.</w:t>
      </w:r>
    </w:p>
    <w:p w:rsidR="000F3C2F" w:rsidRPr="000F3C2F" w:rsidRDefault="000F3C2F" w:rsidP="000F3C2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Присутствовали с правом голоса:</w:t>
      </w:r>
    </w:p>
    <w:p w:rsidR="000F3C2F" w:rsidRPr="000F3C2F" w:rsidRDefault="000F3C2F" w:rsidP="000F3C2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i/>
        </w:rPr>
        <w:t xml:space="preserve">А)Совет </w:t>
      </w:r>
      <w:r w:rsidRPr="000F3C2F">
        <w:rPr>
          <w:rFonts w:ascii="Times New Roman" w:hAnsi="Times New Roman" w:cs="Times New Roman"/>
        </w:rPr>
        <w:t>Некоммерческого партнерства «Саморегулируемая организация «Республиканское объединение строителей Алании»:</w:t>
      </w:r>
    </w:p>
    <w:p w:rsidR="000F3C2F" w:rsidRPr="000F3C2F" w:rsidRDefault="000F3C2F" w:rsidP="000F3C2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1. Ибрагимов Ф. А. – генеральный директор ОАО «Кавтрансстрой»;</w:t>
      </w:r>
    </w:p>
    <w:p w:rsidR="000F3C2F" w:rsidRPr="000F3C2F" w:rsidRDefault="000F3C2F" w:rsidP="000F3C2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color w:val="000000"/>
        </w:rPr>
        <w:t xml:space="preserve">2. Гусов О. А. – </w:t>
      </w:r>
      <w:r w:rsidRPr="000F3C2F">
        <w:rPr>
          <w:rFonts w:ascii="Times New Roman" w:hAnsi="Times New Roman" w:cs="Times New Roman"/>
        </w:rPr>
        <w:t>генеральный директор ОАО «Промжилстрой РСО-А»;</w:t>
      </w:r>
    </w:p>
    <w:p w:rsidR="000F3C2F" w:rsidRPr="000F3C2F" w:rsidRDefault="000F3C2F" w:rsidP="000F3C2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 xml:space="preserve">3. </w:t>
      </w:r>
      <w:r w:rsidRPr="000F3C2F">
        <w:rPr>
          <w:rFonts w:ascii="Times New Roman" w:hAnsi="Times New Roman" w:cs="Times New Roman"/>
          <w:color w:val="000000"/>
        </w:rPr>
        <w:t xml:space="preserve">Кравченко В. Т. – </w:t>
      </w:r>
      <w:r w:rsidRPr="000F3C2F">
        <w:rPr>
          <w:rFonts w:ascii="Times New Roman" w:hAnsi="Times New Roman" w:cs="Times New Roman"/>
        </w:rPr>
        <w:t>генеральный директор</w:t>
      </w:r>
      <w:r w:rsidRPr="000F3C2F">
        <w:rPr>
          <w:rFonts w:ascii="Times New Roman" w:hAnsi="Times New Roman" w:cs="Times New Roman"/>
          <w:color w:val="000000"/>
        </w:rPr>
        <w:t xml:space="preserve"> ООО Фирма «КВИТ»;</w:t>
      </w:r>
    </w:p>
    <w:p w:rsidR="000F3C2F" w:rsidRPr="000F3C2F" w:rsidRDefault="000F3C2F" w:rsidP="000F3C2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 xml:space="preserve">4. </w:t>
      </w:r>
      <w:r w:rsidRPr="000F3C2F">
        <w:rPr>
          <w:rFonts w:ascii="Times New Roman" w:hAnsi="Times New Roman" w:cs="Times New Roman"/>
          <w:color w:val="000000"/>
        </w:rPr>
        <w:t xml:space="preserve">Санакоев Н. А. – </w:t>
      </w:r>
      <w:r w:rsidRPr="000F3C2F">
        <w:rPr>
          <w:rFonts w:ascii="Times New Roman" w:hAnsi="Times New Roman" w:cs="Times New Roman"/>
        </w:rPr>
        <w:t>генеральный директор</w:t>
      </w:r>
      <w:r w:rsidRPr="000F3C2F">
        <w:rPr>
          <w:rFonts w:ascii="Times New Roman" w:hAnsi="Times New Roman" w:cs="Times New Roman"/>
          <w:color w:val="000000"/>
        </w:rPr>
        <w:t xml:space="preserve"> ООО СМП «Тур»;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color w:val="000000"/>
        </w:rPr>
        <w:t xml:space="preserve">5. </w:t>
      </w:r>
      <w:r w:rsidRPr="000F3C2F">
        <w:rPr>
          <w:rFonts w:ascii="Times New Roman" w:hAnsi="Times New Roman" w:cs="Times New Roman"/>
          <w:bCs/>
          <w:color w:val="000000"/>
        </w:rPr>
        <w:t xml:space="preserve">Мрыков К. И. – </w:t>
      </w:r>
      <w:r w:rsidRPr="000F3C2F">
        <w:rPr>
          <w:rFonts w:ascii="Times New Roman" w:hAnsi="Times New Roman" w:cs="Times New Roman"/>
        </w:rPr>
        <w:t>генеральный директор</w:t>
      </w:r>
      <w:r w:rsidRPr="000F3C2F">
        <w:rPr>
          <w:rFonts w:ascii="Times New Roman" w:hAnsi="Times New Roman" w:cs="Times New Roman"/>
          <w:bCs/>
          <w:color w:val="000000"/>
        </w:rPr>
        <w:t xml:space="preserve"> ЗАО «ПМК-83»;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6. Дзгоев Б.Д.  – генеральный директор ООО «МСУ»;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Cs/>
          <w:color w:val="000000"/>
        </w:rPr>
        <w:t>7. П</w:t>
      </w:r>
      <w:r w:rsidRPr="000F3C2F">
        <w:rPr>
          <w:rFonts w:ascii="Times New Roman" w:hAnsi="Times New Roman" w:cs="Times New Roman"/>
        </w:rPr>
        <w:t xml:space="preserve">опова Е.В. – </w:t>
      </w:r>
      <w:r w:rsidRPr="000F3C2F">
        <w:rPr>
          <w:rFonts w:ascii="Times New Roman" w:hAnsi="Times New Roman" w:cs="Times New Roman"/>
          <w:color w:val="000000"/>
        </w:rPr>
        <w:t xml:space="preserve">заместитель </w:t>
      </w:r>
      <w:r w:rsidRPr="000F3C2F">
        <w:rPr>
          <w:rFonts w:ascii="Times New Roman" w:hAnsi="Times New Roman" w:cs="Times New Roman"/>
        </w:rPr>
        <w:t>генерального директора</w:t>
      </w:r>
      <w:r w:rsidRPr="000F3C2F">
        <w:rPr>
          <w:rFonts w:ascii="Times New Roman" w:hAnsi="Times New Roman" w:cs="Times New Roman"/>
          <w:color w:val="000000"/>
        </w:rPr>
        <w:t xml:space="preserve"> ООО СПК «Ремгражданреконструкция».</w:t>
      </w:r>
    </w:p>
    <w:p w:rsidR="000F3C2F" w:rsidRPr="000F3C2F" w:rsidRDefault="000F3C2F" w:rsidP="000F3C2F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Присутствовали  без право голоса: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i/>
        </w:rPr>
        <w:t xml:space="preserve">Б)  Исполнительная дирекция </w:t>
      </w:r>
      <w:r w:rsidRPr="000F3C2F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</w:t>
      </w:r>
    </w:p>
    <w:p w:rsidR="000F3C2F" w:rsidRPr="000F3C2F" w:rsidRDefault="000F3C2F" w:rsidP="000F3C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Тавитов А.Н. – и.о. генерального директора НП СРО РОСА.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>Открытие заседания Совета</w:t>
      </w:r>
    </w:p>
    <w:p w:rsidR="000F3C2F" w:rsidRPr="000F3C2F" w:rsidRDefault="000F3C2F" w:rsidP="000F3C2F">
      <w:pPr>
        <w:tabs>
          <w:tab w:val="num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t>Слушали:</w:t>
      </w:r>
      <w:r w:rsidRPr="000F3C2F">
        <w:rPr>
          <w:rFonts w:ascii="Times New Roman" w:hAnsi="Times New Roman" w:cs="Times New Roman"/>
        </w:rPr>
        <w:t xml:space="preserve"> Председательствующего, который сообщил, что на заседании принимают участие все члены Совета НП СРО РОСА, за исключением:  Кудзоева Ф.Г., генерального директора НП СРО РОСА (отпуск) </w:t>
      </w:r>
      <w:r w:rsidRPr="000F3C2F">
        <w:rPr>
          <w:rFonts w:ascii="Times New Roman" w:hAnsi="Times New Roman" w:cs="Times New Roman"/>
          <w:color w:val="000000"/>
        </w:rPr>
        <w:t xml:space="preserve">и </w:t>
      </w:r>
      <w:r w:rsidRPr="000F3C2F">
        <w:rPr>
          <w:rFonts w:ascii="Times New Roman" w:hAnsi="Times New Roman" w:cs="Times New Roman"/>
        </w:rPr>
        <w:t>Хубаева З.Ю., генерального  директора ООО «Ормузд» (командировка), чьё отсутствие следует считать «уважительными».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Кворум для голосования имеется. Полномочия проверены в соответствии с действующим законодательством.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Иных предложений и замечаний не поступило.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F3C2F">
        <w:rPr>
          <w:rFonts w:ascii="Times New Roman" w:hAnsi="Times New Roman" w:cs="Times New Roman"/>
          <w:b/>
          <w:u w:val="single"/>
        </w:rPr>
        <w:t>Решили:</w:t>
      </w:r>
      <w:r w:rsidRPr="000F3C2F">
        <w:rPr>
          <w:rFonts w:ascii="Times New Roman" w:hAnsi="Times New Roman" w:cs="Times New Roman"/>
        </w:rPr>
        <w:t xml:space="preserve"> Принять к сведению озвученную информацию и признать отсутствие Кудзоева Ф.Г., генерального директора НП СРО РОСА (отпуск) </w:t>
      </w:r>
      <w:r w:rsidRPr="000F3C2F">
        <w:rPr>
          <w:rFonts w:ascii="Times New Roman" w:hAnsi="Times New Roman" w:cs="Times New Roman"/>
          <w:color w:val="000000"/>
        </w:rPr>
        <w:t xml:space="preserve">и </w:t>
      </w:r>
      <w:r w:rsidRPr="000F3C2F">
        <w:rPr>
          <w:rFonts w:ascii="Times New Roman" w:hAnsi="Times New Roman" w:cs="Times New Roman"/>
        </w:rPr>
        <w:t xml:space="preserve">Хубаева З.Ю., генерального  директора ООО «Ормузд» (командировка) - </w:t>
      </w:r>
      <w:r w:rsidRPr="000F3C2F">
        <w:rPr>
          <w:rFonts w:ascii="Times New Roman" w:hAnsi="Times New Roman" w:cs="Times New Roman"/>
          <w:color w:val="000000"/>
        </w:rPr>
        <w:t>«уважительными».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t>Голосовали:</w:t>
      </w:r>
      <w:r w:rsidRPr="000F3C2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</w:rPr>
        <w:t>Председательствующий  объявил</w:t>
      </w:r>
      <w:r w:rsidRPr="000F3C2F">
        <w:rPr>
          <w:rFonts w:ascii="Times New Roman" w:hAnsi="Times New Roman" w:cs="Times New Roman"/>
          <w:b/>
        </w:rPr>
        <w:t xml:space="preserve"> </w:t>
      </w:r>
      <w:r w:rsidRPr="000F3C2F">
        <w:rPr>
          <w:rFonts w:ascii="Times New Roman" w:hAnsi="Times New Roman" w:cs="Times New Roman"/>
        </w:rPr>
        <w:t xml:space="preserve">заседание Совета открытым. 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>О Повестке дня Совета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t>Слушали:</w:t>
      </w:r>
      <w:r w:rsidRPr="000F3C2F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 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t>Решили:</w:t>
      </w:r>
      <w:r w:rsidRPr="000F3C2F">
        <w:rPr>
          <w:rFonts w:ascii="Times New Roman" w:hAnsi="Times New Roman" w:cs="Times New Roman"/>
        </w:rPr>
        <w:t xml:space="preserve"> утвердить повестку дня Совета.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t>Голосовали:</w:t>
      </w:r>
      <w:r w:rsidRPr="000F3C2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>Повестка дня: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1.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- Обществу с ограниченной ответственностью  «Строительная компания «Автодор» (ОГРН-1111512001017).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2. О внесения изменения в Свидетельство о допуске к работам, которые оказывают влияние на безопасность объектов капитального строительства членам Некоммерческого партнерства «Саморегулируемая организация «Республиканское объединение строителей Алании»: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 xml:space="preserve">2.1. Обществу с ограниченной ответственностью «Виктория» (ОГРН-1101515000278); 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2.2. Обществу с ограниченной ответственностью  «ГРАНИТ» (ОГРН-1061515005276);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2.3. Обществу с ограниченной ответственностью «ЮгУниверсалСтрой» (ОГРН-1081516003480).</w:t>
      </w:r>
    </w:p>
    <w:p w:rsidR="000F3C2F" w:rsidRPr="000F3C2F" w:rsidRDefault="000F3C2F" w:rsidP="000F3C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F3C2F" w:rsidRPr="000F3C2F" w:rsidRDefault="000F3C2F" w:rsidP="000F3C2F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3C2F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0F3C2F" w:rsidRPr="000F3C2F" w:rsidRDefault="000F3C2F" w:rsidP="000F3C2F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t>Слушали:</w:t>
      </w:r>
      <w:r w:rsidRPr="000F3C2F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«Строительная компания «Автодор» (ОГРН-1111512001017) с пакетом документов в соответствии с внутренними документами Партнерства и законодательством Российской Федерации.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2. В ходе проверки поданных документов  Общество с ограниченной ответственностью «Строительная компания «Автодор» (ОГРН-1111512001017) выполнило все условия членства в Партнерстве.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«Строительная компания «Автодор» (ОГРН-1111512001017)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0F3C2F">
        <w:rPr>
          <w:rFonts w:ascii="Times New Roman" w:hAnsi="Times New Roman" w:cs="Times New Roman"/>
          <w:b/>
          <w:u w:val="single"/>
        </w:rPr>
        <w:t>0218.01-2012-1512017400-С-159</w:t>
      </w:r>
      <w:r w:rsidRPr="000F3C2F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Иных предложений и замечаний не поступило.</w:t>
      </w:r>
      <w:r w:rsidRPr="000F3C2F">
        <w:rPr>
          <w:rFonts w:ascii="Times New Roman" w:hAnsi="Times New Roman" w:cs="Times New Roman"/>
        </w:rPr>
        <w:tab/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F3C2F">
        <w:rPr>
          <w:rFonts w:ascii="Times New Roman" w:hAnsi="Times New Roman" w:cs="Times New Roman"/>
          <w:b/>
          <w:u w:val="single"/>
        </w:rPr>
        <w:t>Решили: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«Строительная компания «Автодор» (ОГРН-1111512001017) с выдачей Свидетельства о допуске к работам, которые оказывают влияние на безопасность объектов капитального строительства за номером  </w:t>
      </w:r>
      <w:r w:rsidRPr="000F3C2F">
        <w:rPr>
          <w:rFonts w:ascii="Times New Roman" w:hAnsi="Times New Roman" w:cs="Times New Roman"/>
          <w:b/>
          <w:u w:val="single"/>
        </w:rPr>
        <w:t>0218.01-2012-1512017400-С-159</w:t>
      </w:r>
      <w:r w:rsidRPr="000F3C2F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t>Голосовали:</w:t>
      </w:r>
      <w:r w:rsidRPr="000F3C2F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Решение принято единогласно.</w:t>
      </w:r>
    </w:p>
    <w:p w:rsidR="000F3C2F" w:rsidRPr="000F3C2F" w:rsidRDefault="000F3C2F" w:rsidP="000F3C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F3C2F" w:rsidRPr="000F3C2F" w:rsidRDefault="000F3C2F" w:rsidP="000F3C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F3C2F">
        <w:rPr>
          <w:rFonts w:ascii="Times New Roman" w:hAnsi="Times New Roman"/>
          <w:b/>
          <w:sz w:val="24"/>
          <w:szCs w:val="24"/>
        </w:rPr>
        <w:t>По вопросу №2 повестки дня:</w:t>
      </w:r>
    </w:p>
    <w:p w:rsidR="000F3C2F" w:rsidRPr="000F3C2F" w:rsidRDefault="000F3C2F" w:rsidP="000F3C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О внесения изменения в Свидетельство о допуске к работам, которые оказывают влияние на безопасность объектов капитального строительства членам Некоммерческого партнерства «Саморегулируемая организация «Республиканское объединение строителей Алании»</w:t>
      </w:r>
    </w:p>
    <w:p w:rsidR="000F3C2F" w:rsidRPr="000F3C2F" w:rsidRDefault="000F3C2F" w:rsidP="000F3C2F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lastRenderedPageBreak/>
        <w:t>2.1. Слушали:</w:t>
      </w:r>
      <w:r w:rsidRPr="000F3C2F">
        <w:rPr>
          <w:rFonts w:ascii="Times New Roman" w:hAnsi="Times New Roman" w:cs="Times New Roman"/>
        </w:rPr>
        <w:t xml:space="preserve"> Тавитова А.Н., который сообщил присутствующим,  что 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1. От Общества с ограниченной ответственностью «Виктория» (ОГРН-1101515000278) поступило заявление и пакет документов о внесения изменения и о выдаче Свидетельства о допуске по новой форме в соответствии с внутренними документами Партнерства и законодательством Российской Федерации.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2. В ходе проверки поданных документов, Общество с ограниченной ответственностью «Виктория» (ОГРН-1101515000278) выполнило все условия членства в Партнерстве.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 xml:space="preserve">Им же предложено внести изменение и выдать по новой форме Свидетельство о допуске к работам, которые оказывают влияние на безопасность объектов капитального строительства за номером </w:t>
      </w:r>
      <w:r w:rsidRPr="000F3C2F">
        <w:rPr>
          <w:rFonts w:ascii="Times New Roman" w:hAnsi="Times New Roman"/>
          <w:b/>
          <w:sz w:val="24"/>
          <w:szCs w:val="24"/>
          <w:u w:val="single"/>
        </w:rPr>
        <w:t>0128.03-2010-1515921565-С-159</w:t>
      </w:r>
      <w:r w:rsidRPr="000F3C2F">
        <w:rPr>
          <w:rFonts w:ascii="Times New Roman" w:hAnsi="Times New Roman"/>
          <w:sz w:val="24"/>
          <w:szCs w:val="24"/>
        </w:rPr>
        <w:t xml:space="preserve"> взамен ранее выданного Свидетельство о допуске за номером 0128.02-2010-1515921565-С-159 Обществу с ограниченной ответственностью «Виктория» (ОГРН-1101515000278) члену Некоммерческого партнерства «Саморегулируемая организация «Республиканское объединение строителей Алании», выполнившему все условия членства в Партнерстве. 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Иных предложений и замечаний не поступило.</w:t>
      </w:r>
    </w:p>
    <w:p w:rsidR="000F3C2F" w:rsidRPr="000F3C2F" w:rsidRDefault="000F3C2F" w:rsidP="000F3C2F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0F3C2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 xml:space="preserve">Внести изменения и выдать по новой форме Свидетельство о допуске к работам, которые оказывают влияние на безопасность объектов капитального строительства за номером </w:t>
      </w:r>
      <w:r w:rsidRPr="000F3C2F">
        <w:rPr>
          <w:rFonts w:ascii="Times New Roman" w:hAnsi="Times New Roman"/>
          <w:b/>
          <w:sz w:val="24"/>
          <w:szCs w:val="24"/>
          <w:u w:val="single"/>
        </w:rPr>
        <w:t>0128.03-2010-1515921565-С-159</w:t>
      </w:r>
      <w:r w:rsidRPr="000F3C2F">
        <w:rPr>
          <w:rFonts w:ascii="Times New Roman" w:hAnsi="Times New Roman"/>
          <w:sz w:val="24"/>
          <w:szCs w:val="24"/>
        </w:rPr>
        <w:t xml:space="preserve"> взамен ранее выданного Свидетельство о допуске за номером 0128.02-2010-1515921565-С-159 Обществу с ограниченной ответственностью «Виктория» (ОГРН-1101515000278) члену Некоммерческого партнерства «Саморегулируемая организация «Республиканское объединение строителей Алании», выполнившему все условия членства в Партнерстве. 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0F3C2F">
        <w:rPr>
          <w:rFonts w:ascii="Times New Roman" w:hAnsi="Times New Roman"/>
          <w:sz w:val="24"/>
          <w:szCs w:val="24"/>
        </w:rPr>
        <w:t xml:space="preserve"> «за» - 7 голосов, «против» - нет, «воздержался» - нет.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Решение принято единогласно.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t>2.2. Слушали:</w:t>
      </w:r>
      <w:r w:rsidRPr="000F3C2F">
        <w:rPr>
          <w:rFonts w:ascii="Times New Roman" w:hAnsi="Times New Roman" w:cs="Times New Roman"/>
        </w:rPr>
        <w:t xml:space="preserve"> Тавитова А.Н., который сообщил присутствующим,  что 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1. От Общества с ограниченной ответственностью «ГРАНИТ» (ОГРН-1061515005276) поступило заявление и пакет документов о внесения изменения и о выдаче Свидетельства о допуске в связи с изменением идентификационных сведений (адреса регистрации и место нахождения) в соответствии с внутренними документами Партнерства и законодательством Российской Федерации.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2. В ходе проверки поданных документов, Общество с ограниченной ответственностью «ГРАНИТ» (ОГРН-1061515005276) выполнило все условия членства в Партнерстве.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 xml:space="preserve">Им же предложено в связи с изменением идентификационных сведений (адреса регистрации и место нахождения)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F3C2F">
        <w:rPr>
          <w:rFonts w:ascii="Times New Roman" w:hAnsi="Times New Roman"/>
          <w:b/>
          <w:sz w:val="24"/>
          <w:szCs w:val="24"/>
          <w:u w:val="single"/>
        </w:rPr>
        <w:t>0134.04-2010-1515909455-С-159</w:t>
      </w:r>
      <w:r w:rsidRPr="000F3C2F">
        <w:rPr>
          <w:rFonts w:ascii="Times New Roman" w:hAnsi="Times New Roman"/>
          <w:sz w:val="24"/>
          <w:szCs w:val="24"/>
        </w:rPr>
        <w:t xml:space="preserve"> взамен ранее выданного Свидетельство о допуске за номером 0134.03-2010-1515909455-С-159 Обществу с ограниченной ответственностью «ГРАНИТ» (ОГРН-1061515005276) члену Некоммерческого партнерства «Саморегулируемая организация «Республиканское объединение строителей Алании», выполнившему все условия членства в Партнерстве. 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Иных предложений и замечаний не поступило.</w:t>
      </w:r>
    </w:p>
    <w:p w:rsidR="000F3C2F" w:rsidRPr="000F3C2F" w:rsidRDefault="000F3C2F" w:rsidP="000F3C2F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0F3C2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 xml:space="preserve">В связи с изменением идентификационных сведений (адреса регистрации и место нахождения)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F3C2F">
        <w:rPr>
          <w:rFonts w:ascii="Times New Roman" w:hAnsi="Times New Roman"/>
          <w:b/>
          <w:sz w:val="24"/>
          <w:szCs w:val="24"/>
          <w:u w:val="single"/>
        </w:rPr>
        <w:t>0134.04-2010-1515909455-С-159</w:t>
      </w:r>
      <w:r w:rsidRPr="000F3C2F">
        <w:rPr>
          <w:rFonts w:ascii="Times New Roman" w:hAnsi="Times New Roman"/>
          <w:sz w:val="24"/>
          <w:szCs w:val="24"/>
        </w:rPr>
        <w:t xml:space="preserve"> взамен ранее выданного Свидетельство о допуске за номером 0134.03-2010-1515909455-С-159 Обществу с ограниченной ответственностью «ГРАНИТ» (ОГРН-1061515005276) члену Некоммерческого партнерства «Саморегулируемая организация «Республиканское объединение строителей Алании», выполнившему все условия членства в Партнерстве. 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0F3C2F">
        <w:rPr>
          <w:rFonts w:ascii="Times New Roman" w:hAnsi="Times New Roman"/>
          <w:sz w:val="24"/>
          <w:szCs w:val="24"/>
        </w:rPr>
        <w:t xml:space="preserve"> «за» - 7 голосов, «против» - нет, «воздержался» - нет.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Решение принято единогласно.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  <w:u w:val="single"/>
        </w:rPr>
        <w:lastRenderedPageBreak/>
        <w:t>2.3. Слушали:</w:t>
      </w:r>
      <w:r w:rsidRPr="000F3C2F">
        <w:rPr>
          <w:rFonts w:ascii="Times New Roman" w:hAnsi="Times New Roman" w:cs="Times New Roman"/>
        </w:rPr>
        <w:t xml:space="preserve"> Тавитова А.Н., который сообщил присутствующим,  что 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1. От Общества с ограниченной ответственностью «ЮгУниверсалСтрой» (ОГРН-1081516003480) поступило заявление и пакет документов о внесения изменения в форме дополнения видами работ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>2. В ходе проверки поданных документов, Общество с ограниченной ответственностью «ЮгУниверсалСтрой» (ОГРН-1081516003480) выполнило все условия членства в Партнерстве.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 xml:space="preserve">Им же предложено внести изменения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F3C2F">
        <w:rPr>
          <w:rFonts w:ascii="Times New Roman" w:hAnsi="Times New Roman"/>
          <w:b/>
          <w:sz w:val="24"/>
          <w:szCs w:val="24"/>
          <w:u w:val="single"/>
        </w:rPr>
        <w:t>0164.03-2010-1516617423-С-159</w:t>
      </w:r>
      <w:r w:rsidRPr="000F3C2F">
        <w:rPr>
          <w:rFonts w:ascii="Times New Roman" w:hAnsi="Times New Roman"/>
          <w:sz w:val="24"/>
          <w:szCs w:val="24"/>
        </w:rPr>
        <w:t xml:space="preserve"> взамен ранее выданного Свидетельство о допуске за номером 0164.02-2010-1516617423-С-159 Обществу с ограниченной ответственностью «ЮгУниверсалСтрой» (ОГРН-1081516003480) члену Некоммерческого партнерства «Саморегулируемая организация «Республиканское объединение строителей Алании», выполнившему все условия членства в Партнерстве. 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Иных предложений и замечаний не поступило.</w:t>
      </w:r>
    </w:p>
    <w:p w:rsidR="000F3C2F" w:rsidRPr="000F3C2F" w:rsidRDefault="000F3C2F" w:rsidP="000F3C2F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0F3C2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sz w:val="24"/>
          <w:szCs w:val="24"/>
        </w:rPr>
        <w:t xml:space="preserve">Внести изменения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F3C2F">
        <w:rPr>
          <w:rFonts w:ascii="Times New Roman" w:hAnsi="Times New Roman"/>
          <w:b/>
          <w:sz w:val="24"/>
          <w:szCs w:val="24"/>
          <w:u w:val="single"/>
        </w:rPr>
        <w:t>0164.03-2010-1516617423-С-159</w:t>
      </w:r>
      <w:r w:rsidRPr="000F3C2F">
        <w:rPr>
          <w:rFonts w:ascii="Times New Roman" w:hAnsi="Times New Roman"/>
          <w:sz w:val="24"/>
          <w:szCs w:val="24"/>
        </w:rPr>
        <w:t xml:space="preserve"> взамен ранее выданного Свидетельство о допуске за номером 0164.02-2010-1516617423-С-159 Обществу с ограниченной ответственностью «ЮгУниверсалСтрой» (ОГРН-1081516003480) члену Некоммерческого партнерства «Саморегулируемая организация «Республиканское объединение строителей Алании», выполнившему все условия членства в Партнерстве. </w:t>
      </w:r>
    </w:p>
    <w:p w:rsidR="000F3C2F" w:rsidRPr="000F3C2F" w:rsidRDefault="000F3C2F" w:rsidP="000F3C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F3C2F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0F3C2F">
        <w:rPr>
          <w:rFonts w:ascii="Times New Roman" w:hAnsi="Times New Roman"/>
          <w:sz w:val="24"/>
          <w:szCs w:val="24"/>
        </w:rPr>
        <w:t xml:space="preserve"> «за» - 7 голосов, «против» - нет, «воздержался» - нет.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</w:rPr>
        <w:t>Решение принято единогласно.</w:t>
      </w:r>
    </w:p>
    <w:p w:rsidR="000F3C2F" w:rsidRPr="000F3C2F" w:rsidRDefault="000F3C2F" w:rsidP="000F3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 xml:space="preserve">Председательствующий 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>Председатель Совета НП СРО РОСА</w:t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  <w:t xml:space="preserve">Ф.А. Ибрагимов 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F3C2F">
        <w:rPr>
          <w:rFonts w:ascii="Times New Roman" w:hAnsi="Times New Roman" w:cs="Times New Roman"/>
          <w:b/>
        </w:rPr>
        <w:t>Секретарь  заседания</w:t>
      </w:r>
    </w:p>
    <w:p w:rsidR="000F3C2F" w:rsidRPr="000F3C2F" w:rsidRDefault="000F3C2F" w:rsidP="000F3C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C2F">
        <w:rPr>
          <w:rFonts w:ascii="Times New Roman" w:hAnsi="Times New Roman" w:cs="Times New Roman"/>
          <w:b/>
        </w:rPr>
        <w:t>И.о. генерального директора НП СРО РОСА</w:t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</w:r>
      <w:r w:rsidRPr="000F3C2F">
        <w:rPr>
          <w:rFonts w:ascii="Times New Roman" w:hAnsi="Times New Roman" w:cs="Times New Roman"/>
          <w:b/>
        </w:rPr>
        <w:tab/>
        <w:t>А.Н. Тавитов</w:t>
      </w:r>
    </w:p>
    <w:p w:rsidR="00F31170" w:rsidRPr="000F3C2F" w:rsidRDefault="00F31170" w:rsidP="000F3C2F">
      <w:pPr>
        <w:spacing w:after="0" w:line="240" w:lineRule="auto"/>
        <w:rPr>
          <w:rFonts w:ascii="Times New Roman" w:hAnsi="Times New Roman" w:cs="Times New Roman"/>
        </w:rPr>
      </w:pPr>
    </w:p>
    <w:sectPr w:rsidR="00F31170" w:rsidRPr="000F3C2F" w:rsidSect="00B41656">
      <w:footerReference w:type="even" r:id="rId7"/>
      <w:footerReference w:type="default" r:id="rId8"/>
      <w:pgSz w:w="11906" w:h="16838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91" w:rsidRDefault="00B54F91" w:rsidP="00C22346">
      <w:pPr>
        <w:spacing w:after="0" w:line="240" w:lineRule="auto"/>
      </w:pPr>
      <w:r>
        <w:separator/>
      </w:r>
    </w:p>
  </w:endnote>
  <w:endnote w:type="continuationSeparator" w:id="1">
    <w:p w:rsidR="00B54F91" w:rsidRDefault="00B54F91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C22346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B54F91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C22346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C2F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B54F91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91" w:rsidRDefault="00B54F91" w:rsidP="00C22346">
      <w:pPr>
        <w:spacing w:after="0" w:line="240" w:lineRule="auto"/>
      </w:pPr>
      <w:r>
        <w:separator/>
      </w:r>
    </w:p>
  </w:footnote>
  <w:footnote w:type="continuationSeparator" w:id="1">
    <w:p w:rsidR="00B54F91" w:rsidRDefault="00B54F91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F3C2F"/>
    <w:rsid w:val="00B54F91"/>
    <w:rsid w:val="00C22346"/>
    <w:rsid w:val="00E70DD4"/>
    <w:rsid w:val="00F3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3</cp:revision>
  <dcterms:created xsi:type="dcterms:W3CDTF">2015-06-17T11:47:00Z</dcterms:created>
  <dcterms:modified xsi:type="dcterms:W3CDTF">2015-06-17T11:50:00Z</dcterms:modified>
</cp:coreProperties>
</file>