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FA" w:rsidRPr="00F539FA" w:rsidRDefault="00F539FA" w:rsidP="00F539FA">
      <w:pPr>
        <w:spacing w:after="0" w:line="240" w:lineRule="auto"/>
        <w:ind w:right="113"/>
        <w:jc w:val="center"/>
        <w:rPr>
          <w:rFonts w:ascii="Times New Roman" w:hAnsi="Times New Roman" w:cs="Times New Roman"/>
          <w:b/>
        </w:rPr>
      </w:pPr>
      <w:r w:rsidRPr="00F539FA">
        <w:rPr>
          <w:rFonts w:ascii="Times New Roman" w:hAnsi="Times New Roman" w:cs="Times New Roman"/>
          <w:b/>
        </w:rPr>
        <w:t xml:space="preserve">П р о т о к о л </w:t>
      </w:r>
    </w:p>
    <w:p w:rsidR="00F539FA" w:rsidRPr="00F539FA" w:rsidRDefault="00F539FA" w:rsidP="00F539FA">
      <w:pPr>
        <w:spacing w:after="0" w:line="240" w:lineRule="auto"/>
        <w:ind w:right="113"/>
        <w:jc w:val="center"/>
        <w:rPr>
          <w:rFonts w:ascii="Times New Roman" w:hAnsi="Times New Roman" w:cs="Times New Roman"/>
          <w:b/>
        </w:rPr>
      </w:pPr>
      <w:r w:rsidRPr="00F539FA">
        <w:rPr>
          <w:rFonts w:ascii="Times New Roman" w:hAnsi="Times New Roman" w:cs="Times New Roman"/>
          <w:b/>
        </w:rPr>
        <w:t xml:space="preserve">Заседания </w:t>
      </w:r>
      <w:r w:rsidRPr="00F539FA">
        <w:rPr>
          <w:rFonts w:ascii="Times New Roman" w:hAnsi="Times New Roman" w:cs="Times New Roman"/>
          <w:b/>
          <w:bCs/>
        </w:rPr>
        <w:t xml:space="preserve">Совета </w:t>
      </w:r>
      <w:r w:rsidRPr="00F539FA">
        <w:rPr>
          <w:rFonts w:ascii="Times New Roman" w:hAnsi="Times New Roman" w:cs="Times New Roman"/>
          <w:b/>
        </w:rPr>
        <w:t xml:space="preserve">Некоммерческого партнерства </w:t>
      </w:r>
    </w:p>
    <w:p w:rsidR="00F539FA" w:rsidRPr="00F539FA" w:rsidRDefault="00F539FA" w:rsidP="00F539FA">
      <w:pPr>
        <w:spacing w:after="0" w:line="240" w:lineRule="auto"/>
        <w:jc w:val="center"/>
        <w:rPr>
          <w:rFonts w:ascii="Times New Roman" w:hAnsi="Times New Roman" w:cs="Times New Roman"/>
          <w:b/>
        </w:rPr>
      </w:pPr>
      <w:r w:rsidRPr="00F539FA">
        <w:rPr>
          <w:rFonts w:ascii="Times New Roman" w:hAnsi="Times New Roman" w:cs="Times New Roman"/>
          <w:b/>
        </w:rPr>
        <w:t>«Саморегулируемая организация</w:t>
      </w:r>
    </w:p>
    <w:p w:rsidR="00F539FA" w:rsidRPr="00F539FA" w:rsidRDefault="00F539FA" w:rsidP="00F539FA">
      <w:pPr>
        <w:spacing w:after="0" w:line="240" w:lineRule="auto"/>
        <w:jc w:val="center"/>
        <w:rPr>
          <w:rFonts w:ascii="Times New Roman" w:hAnsi="Times New Roman" w:cs="Times New Roman"/>
          <w:b/>
        </w:rPr>
      </w:pPr>
      <w:r w:rsidRPr="00F539FA">
        <w:rPr>
          <w:rFonts w:ascii="Times New Roman" w:hAnsi="Times New Roman" w:cs="Times New Roman"/>
          <w:b/>
        </w:rPr>
        <w:t xml:space="preserve"> «Республиканское объединение строителей Алании»</w:t>
      </w:r>
    </w:p>
    <w:p w:rsidR="00F539FA" w:rsidRPr="00F539FA" w:rsidRDefault="00F539FA" w:rsidP="00F539FA">
      <w:pPr>
        <w:spacing w:after="0" w:line="240" w:lineRule="auto"/>
        <w:ind w:right="113" w:firstLine="708"/>
        <w:jc w:val="both"/>
        <w:rPr>
          <w:rFonts w:ascii="Times New Roman" w:hAnsi="Times New Roman" w:cs="Times New Roman"/>
          <w:b/>
        </w:rPr>
      </w:pPr>
    </w:p>
    <w:p w:rsidR="00F539FA" w:rsidRPr="00F539FA" w:rsidRDefault="00F539FA" w:rsidP="00F539FA">
      <w:pPr>
        <w:spacing w:after="0" w:line="240" w:lineRule="auto"/>
        <w:ind w:right="113" w:firstLine="708"/>
        <w:jc w:val="center"/>
        <w:rPr>
          <w:rFonts w:ascii="Times New Roman" w:hAnsi="Times New Roman" w:cs="Times New Roman"/>
          <w:b/>
        </w:rPr>
      </w:pPr>
      <w:r w:rsidRPr="00F539FA">
        <w:rPr>
          <w:rFonts w:ascii="Times New Roman" w:hAnsi="Times New Roman" w:cs="Times New Roman"/>
          <w:b/>
        </w:rPr>
        <w:t>26 марта 2012 года</w:t>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t>№ 8(91)</w:t>
      </w:r>
    </w:p>
    <w:p w:rsidR="00F539FA" w:rsidRPr="00F539FA" w:rsidRDefault="00F539FA" w:rsidP="00F539FA">
      <w:pPr>
        <w:spacing w:after="0" w:line="240" w:lineRule="auto"/>
        <w:ind w:firstLine="708"/>
        <w:jc w:val="center"/>
        <w:rPr>
          <w:rFonts w:ascii="Times New Roman" w:hAnsi="Times New Roman" w:cs="Times New Roman"/>
          <w:b/>
        </w:rPr>
      </w:pPr>
      <w:r w:rsidRPr="00F539FA">
        <w:rPr>
          <w:rFonts w:ascii="Times New Roman" w:hAnsi="Times New Roman" w:cs="Times New Roman"/>
          <w:b/>
        </w:rPr>
        <w:t xml:space="preserve">гор. Владикавказ </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ab/>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Основание созыва Совета – по инициативе генерального директора Некоммерческого партнерства «Саморегулируемая организация «Республиканское объединение строителей Алании» Ф.Г. Кудзоева</w:t>
      </w:r>
    </w:p>
    <w:p w:rsidR="00F539FA" w:rsidRPr="00F539FA" w:rsidRDefault="00F539FA" w:rsidP="00F539FA">
      <w:pPr>
        <w:spacing w:after="0" w:line="240" w:lineRule="auto"/>
        <w:ind w:firstLine="567"/>
        <w:jc w:val="both"/>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Место проведения заседания: РСО-Алания гор. Владикавказ, ул. Чкалова, д. 41</w:t>
      </w:r>
      <w:r w:rsidRPr="00F539FA">
        <w:rPr>
          <w:rFonts w:ascii="Times New Roman" w:hAnsi="Times New Roman" w:cs="Times New Roman"/>
          <w:u w:val="single"/>
          <w:vertAlign w:val="superscript"/>
        </w:rPr>
        <w:t>а</w:t>
      </w:r>
      <w:r w:rsidRPr="00F539FA">
        <w:rPr>
          <w:rFonts w:ascii="Times New Roman" w:hAnsi="Times New Roman" w:cs="Times New Roman"/>
        </w:rPr>
        <w:t>.</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Дата и время проведения заседания: 26 марта 2012 год, 16 часов 00 минут.</w:t>
      </w:r>
    </w:p>
    <w:p w:rsidR="00F539FA" w:rsidRPr="00F539FA" w:rsidRDefault="00F539FA" w:rsidP="00F539FA">
      <w:pPr>
        <w:spacing w:after="0" w:line="240" w:lineRule="auto"/>
        <w:ind w:firstLine="567"/>
        <w:jc w:val="both"/>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Председательствующий на заседании Совета:</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Председатель Совета Некоммерческого партнерства «Саморегулируемая организация «Республиканское объединение строителей Алании»  - Ибрагимов Ф.А.</w:t>
      </w:r>
    </w:p>
    <w:p w:rsidR="00F539FA" w:rsidRPr="00F539FA" w:rsidRDefault="00F539FA" w:rsidP="00F539FA">
      <w:pPr>
        <w:spacing w:after="0" w:line="240" w:lineRule="auto"/>
        <w:ind w:firstLine="567"/>
        <w:jc w:val="both"/>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 xml:space="preserve">Секретарь заседания: </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Генеральный директор Некоммерческого партнерства «Саморегулируемая организация «Республиканское объединение строителей Алании»  - Кудзоев Ф.Г.</w:t>
      </w:r>
    </w:p>
    <w:p w:rsidR="00F539FA" w:rsidRPr="00F539FA" w:rsidRDefault="00F539FA" w:rsidP="00F539FA">
      <w:pPr>
        <w:spacing w:after="0" w:line="240" w:lineRule="auto"/>
        <w:ind w:firstLine="567"/>
        <w:rPr>
          <w:rFonts w:ascii="Times New Roman" w:hAnsi="Times New Roman" w:cs="Times New Roman"/>
        </w:rPr>
      </w:pPr>
    </w:p>
    <w:p w:rsidR="00F539FA" w:rsidRPr="00F539FA" w:rsidRDefault="00F539FA" w:rsidP="00F539FA">
      <w:pPr>
        <w:spacing w:after="0" w:line="240" w:lineRule="auto"/>
        <w:ind w:firstLine="567"/>
        <w:rPr>
          <w:rFonts w:ascii="Times New Roman" w:hAnsi="Times New Roman" w:cs="Times New Roman"/>
        </w:rPr>
      </w:pPr>
      <w:r w:rsidRPr="00F539FA">
        <w:rPr>
          <w:rFonts w:ascii="Times New Roman" w:hAnsi="Times New Roman" w:cs="Times New Roman"/>
        </w:rPr>
        <w:t>Присутствовали с правом голоса:</w:t>
      </w:r>
    </w:p>
    <w:p w:rsidR="00F539FA" w:rsidRPr="00F539FA" w:rsidRDefault="00F539FA" w:rsidP="00F539FA">
      <w:pPr>
        <w:spacing w:after="0" w:line="240" w:lineRule="auto"/>
        <w:ind w:firstLine="567"/>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i/>
        </w:rPr>
        <w:t xml:space="preserve">А) Совет </w:t>
      </w:r>
      <w:r w:rsidRPr="00F539FA">
        <w:rPr>
          <w:rFonts w:ascii="Times New Roman" w:hAnsi="Times New Roman" w:cs="Times New Roman"/>
        </w:rPr>
        <w:t>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67"/>
        <w:rPr>
          <w:rFonts w:ascii="Times New Roman" w:hAnsi="Times New Roman" w:cs="Times New Roman"/>
        </w:rPr>
      </w:pPr>
      <w:r w:rsidRPr="00F539FA">
        <w:rPr>
          <w:rFonts w:ascii="Times New Roman" w:hAnsi="Times New Roman" w:cs="Times New Roman"/>
        </w:rPr>
        <w:t>1. Ибрагимов Ф. А. – генеральный директор ОАО «Кавтрансстрой»;</w:t>
      </w:r>
    </w:p>
    <w:p w:rsidR="00F539FA" w:rsidRPr="00F539FA" w:rsidRDefault="00F539FA" w:rsidP="00F539FA">
      <w:pPr>
        <w:spacing w:after="0" w:line="240" w:lineRule="auto"/>
        <w:ind w:firstLine="567"/>
        <w:rPr>
          <w:rFonts w:ascii="Times New Roman" w:hAnsi="Times New Roman" w:cs="Times New Roman"/>
        </w:rPr>
      </w:pPr>
      <w:r w:rsidRPr="00F539FA">
        <w:rPr>
          <w:rFonts w:ascii="Times New Roman" w:hAnsi="Times New Roman" w:cs="Times New Roman"/>
          <w:color w:val="000000"/>
        </w:rPr>
        <w:t xml:space="preserve">2. Гусов О. А. – </w:t>
      </w:r>
      <w:r w:rsidRPr="00F539FA">
        <w:rPr>
          <w:rFonts w:ascii="Times New Roman" w:hAnsi="Times New Roman" w:cs="Times New Roman"/>
        </w:rPr>
        <w:t>генеральный директор ОАО «Промжилстрой РСО-Алания»;</w:t>
      </w:r>
    </w:p>
    <w:p w:rsidR="00F539FA" w:rsidRPr="00F539FA" w:rsidRDefault="00F539FA" w:rsidP="00F539FA">
      <w:pPr>
        <w:spacing w:after="0" w:line="240" w:lineRule="auto"/>
        <w:ind w:firstLine="567"/>
        <w:rPr>
          <w:rFonts w:ascii="Times New Roman" w:hAnsi="Times New Roman" w:cs="Times New Roman"/>
        </w:rPr>
      </w:pPr>
      <w:r w:rsidRPr="00F539FA">
        <w:rPr>
          <w:rFonts w:ascii="Times New Roman" w:hAnsi="Times New Roman" w:cs="Times New Roman"/>
        </w:rPr>
        <w:t>3. Кудзоев Ф.Г. – генеральный директор НП СРО РОСА;</w:t>
      </w:r>
    </w:p>
    <w:p w:rsidR="00F539FA" w:rsidRPr="00F539FA" w:rsidRDefault="00F539FA" w:rsidP="00F539FA">
      <w:pPr>
        <w:spacing w:after="0" w:line="240" w:lineRule="auto"/>
        <w:ind w:firstLine="567"/>
        <w:rPr>
          <w:rFonts w:ascii="Times New Roman" w:hAnsi="Times New Roman" w:cs="Times New Roman"/>
        </w:rPr>
      </w:pPr>
      <w:r w:rsidRPr="00F539FA">
        <w:rPr>
          <w:rFonts w:ascii="Times New Roman" w:hAnsi="Times New Roman" w:cs="Times New Roman"/>
        </w:rPr>
        <w:t xml:space="preserve">4. </w:t>
      </w:r>
      <w:r w:rsidRPr="00F539FA">
        <w:rPr>
          <w:rFonts w:ascii="Times New Roman" w:hAnsi="Times New Roman" w:cs="Times New Roman"/>
          <w:color w:val="000000"/>
        </w:rPr>
        <w:t xml:space="preserve">Кравченко В. Т. – </w:t>
      </w:r>
      <w:r w:rsidRPr="00F539FA">
        <w:rPr>
          <w:rFonts w:ascii="Times New Roman" w:hAnsi="Times New Roman" w:cs="Times New Roman"/>
        </w:rPr>
        <w:t>генеральный директор</w:t>
      </w:r>
      <w:r w:rsidRPr="00F539FA">
        <w:rPr>
          <w:rFonts w:ascii="Times New Roman" w:hAnsi="Times New Roman" w:cs="Times New Roman"/>
          <w:color w:val="000000"/>
        </w:rPr>
        <w:t xml:space="preserve"> ООО «Фирма КВИТ»;</w:t>
      </w:r>
    </w:p>
    <w:p w:rsidR="00F539FA" w:rsidRPr="00F539FA" w:rsidRDefault="00F539FA" w:rsidP="00F539FA">
      <w:pPr>
        <w:spacing w:after="0" w:line="240" w:lineRule="auto"/>
        <w:ind w:firstLine="567"/>
        <w:rPr>
          <w:rFonts w:ascii="Times New Roman" w:hAnsi="Times New Roman" w:cs="Times New Roman"/>
        </w:rPr>
      </w:pPr>
      <w:r w:rsidRPr="00F539FA">
        <w:rPr>
          <w:rFonts w:ascii="Times New Roman" w:hAnsi="Times New Roman" w:cs="Times New Roman"/>
        </w:rPr>
        <w:t xml:space="preserve">5. </w:t>
      </w:r>
      <w:r w:rsidRPr="00F539FA">
        <w:rPr>
          <w:rFonts w:ascii="Times New Roman" w:hAnsi="Times New Roman" w:cs="Times New Roman"/>
          <w:color w:val="000000"/>
        </w:rPr>
        <w:t xml:space="preserve">Санакоев Н. А. – </w:t>
      </w:r>
      <w:r w:rsidRPr="00F539FA">
        <w:rPr>
          <w:rFonts w:ascii="Times New Roman" w:hAnsi="Times New Roman" w:cs="Times New Roman"/>
        </w:rPr>
        <w:t>генеральный директор</w:t>
      </w:r>
      <w:r w:rsidRPr="00F539FA">
        <w:rPr>
          <w:rFonts w:ascii="Times New Roman" w:hAnsi="Times New Roman" w:cs="Times New Roman"/>
          <w:color w:val="000000"/>
        </w:rPr>
        <w:t xml:space="preserve"> ООО СМП «Тур»;</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color w:val="000000"/>
        </w:rPr>
        <w:t xml:space="preserve">6. </w:t>
      </w:r>
      <w:r w:rsidRPr="00F539FA">
        <w:rPr>
          <w:rFonts w:ascii="Times New Roman" w:hAnsi="Times New Roman" w:cs="Times New Roman"/>
          <w:bCs/>
          <w:color w:val="000000"/>
        </w:rPr>
        <w:t xml:space="preserve">Мрыков К. И. – </w:t>
      </w:r>
      <w:r w:rsidRPr="00F539FA">
        <w:rPr>
          <w:rFonts w:ascii="Times New Roman" w:hAnsi="Times New Roman" w:cs="Times New Roman"/>
        </w:rPr>
        <w:t>генеральный директор</w:t>
      </w:r>
      <w:r w:rsidRPr="00F539FA">
        <w:rPr>
          <w:rFonts w:ascii="Times New Roman" w:hAnsi="Times New Roman" w:cs="Times New Roman"/>
          <w:bCs/>
          <w:color w:val="000000"/>
        </w:rPr>
        <w:t xml:space="preserve"> ЗАО «ПМК-83»;</w:t>
      </w:r>
    </w:p>
    <w:p w:rsidR="00F539FA" w:rsidRPr="00F539FA" w:rsidRDefault="00F539FA" w:rsidP="00F539FA">
      <w:pPr>
        <w:spacing w:after="0" w:line="240" w:lineRule="auto"/>
        <w:ind w:firstLine="567"/>
        <w:jc w:val="both"/>
        <w:rPr>
          <w:rFonts w:ascii="Times New Roman" w:hAnsi="Times New Roman" w:cs="Times New Roman"/>
          <w:color w:val="000000"/>
        </w:rPr>
      </w:pPr>
      <w:r w:rsidRPr="00F539FA">
        <w:rPr>
          <w:rFonts w:ascii="Times New Roman" w:hAnsi="Times New Roman" w:cs="Times New Roman"/>
          <w:color w:val="000000"/>
        </w:rPr>
        <w:t xml:space="preserve">7. </w:t>
      </w:r>
      <w:r w:rsidRPr="00F539FA">
        <w:rPr>
          <w:rFonts w:ascii="Times New Roman" w:hAnsi="Times New Roman" w:cs="Times New Roman"/>
          <w:bCs/>
          <w:color w:val="000000"/>
        </w:rPr>
        <w:t>П</w:t>
      </w:r>
      <w:r w:rsidRPr="00F539FA">
        <w:rPr>
          <w:rFonts w:ascii="Times New Roman" w:hAnsi="Times New Roman" w:cs="Times New Roman"/>
        </w:rPr>
        <w:t xml:space="preserve">опова Е.В. - </w:t>
      </w:r>
      <w:r w:rsidRPr="00F539FA">
        <w:rPr>
          <w:rFonts w:ascii="Times New Roman" w:hAnsi="Times New Roman" w:cs="Times New Roman"/>
          <w:color w:val="000000"/>
        </w:rPr>
        <w:t xml:space="preserve">заместитель </w:t>
      </w:r>
      <w:r w:rsidRPr="00F539FA">
        <w:rPr>
          <w:rFonts w:ascii="Times New Roman" w:hAnsi="Times New Roman" w:cs="Times New Roman"/>
        </w:rPr>
        <w:t>генерального директора</w:t>
      </w:r>
      <w:r w:rsidRPr="00F539FA">
        <w:rPr>
          <w:rFonts w:ascii="Times New Roman" w:hAnsi="Times New Roman" w:cs="Times New Roman"/>
          <w:color w:val="000000"/>
        </w:rPr>
        <w:t xml:space="preserve"> ООО СПК «Ремгражданреконструкция»;</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color w:val="000000"/>
        </w:rPr>
        <w:t xml:space="preserve">8. </w:t>
      </w:r>
      <w:r w:rsidRPr="00F539FA">
        <w:rPr>
          <w:rFonts w:ascii="Times New Roman" w:hAnsi="Times New Roman" w:cs="Times New Roman"/>
        </w:rPr>
        <w:t>Дзгоев Б.Д. – генеральный директор ООО «МСУ».</w:t>
      </w:r>
    </w:p>
    <w:p w:rsidR="00F539FA" w:rsidRPr="00F539FA" w:rsidRDefault="00F539FA" w:rsidP="00F539FA">
      <w:pPr>
        <w:spacing w:after="0" w:line="240" w:lineRule="auto"/>
        <w:ind w:firstLine="567"/>
        <w:jc w:val="both"/>
        <w:rPr>
          <w:rFonts w:ascii="Times New Roman" w:hAnsi="Times New Roman" w:cs="Times New Roman"/>
          <w:color w:val="000000"/>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Присутствовали  без право голоса:</w:t>
      </w:r>
    </w:p>
    <w:p w:rsidR="00F539FA" w:rsidRPr="00F539FA" w:rsidRDefault="00F539FA" w:rsidP="00F539FA">
      <w:pPr>
        <w:spacing w:after="0" w:line="240" w:lineRule="auto"/>
        <w:ind w:firstLine="567"/>
        <w:jc w:val="both"/>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i/>
        </w:rPr>
        <w:t xml:space="preserve">Б)  Контрольная комиссия </w:t>
      </w:r>
      <w:r w:rsidRPr="00F539FA">
        <w:rPr>
          <w:rFonts w:ascii="Times New Roman" w:hAnsi="Times New Roman" w:cs="Times New Roman"/>
        </w:rPr>
        <w:t xml:space="preserve">Некоммерческого партнерства «Саморегулируемая организация «Республиканское объединение строителей Алании»: </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1. Медведев В.Б. – Председатель Контрольной комиссии, генеральный директор ООО «Стратегия»;</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color w:val="000000"/>
        </w:rPr>
        <w:t xml:space="preserve">2. Таучелов В.Ю.  – </w:t>
      </w:r>
      <w:r w:rsidRPr="00F539FA">
        <w:rPr>
          <w:rFonts w:ascii="Times New Roman" w:hAnsi="Times New Roman" w:cs="Times New Roman"/>
        </w:rPr>
        <w:t>генеральный директор ЗАО «Процесс»;</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3. Гагиев И.Н. – начальник ПТО ООО «Спецтепломонтаж».</w:t>
      </w:r>
    </w:p>
    <w:p w:rsidR="00F539FA" w:rsidRPr="00F539FA" w:rsidRDefault="00F539FA" w:rsidP="00F539FA">
      <w:pPr>
        <w:spacing w:after="0" w:line="240" w:lineRule="auto"/>
        <w:ind w:firstLine="567"/>
        <w:jc w:val="both"/>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i/>
        </w:rPr>
        <w:t xml:space="preserve">В)  Дисциплинарная комиссия </w:t>
      </w:r>
      <w:r w:rsidRPr="00F539FA">
        <w:rPr>
          <w:rFonts w:ascii="Times New Roman" w:hAnsi="Times New Roman" w:cs="Times New Roman"/>
        </w:rPr>
        <w:t xml:space="preserve">Некоммерческого партнерства «Саморегулируемая организация «Республиканское объединение строителей Алании»: </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1. Бекузаров А.А.  – Председатель Дисциплинарной комиссии, главный инженер ООО «Приличный».</w:t>
      </w:r>
    </w:p>
    <w:p w:rsidR="00F539FA" w:rsidRPr="00F539FA" w:rsidRDefault="00F539FA" w:rsidP="00F539FA">
      <w:pPr>
        <w:spacing w:after="0" w:line="240" w:lineRule="auto"/>
        <w:ind w:firstLine="567"/>
        <w:jc w:val="both"/>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i/>
        </w:rPr>
        <w:t xml:space="preserve">Г)  Ревизионная комиссия </w:t>
      </w:r>
      <w:r w:rsidRPr="00F539FA">
        <w:rPr>
          <w:rFonts w:ascii="Times New Roman" w:hAnsi="Times New Roman" w:cs="Times New Roman"/>
        </w:rPr>
        <w:t xml:space="preserve">Некоммерческого партнерства «Саморегулируемая организация «Республиканское объединение строителей Алании»: </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1. Уртаев К.М.  – Председатель Ревизионной комиссии, Председатель ПСК «Алмаз» лавный инженер ООО «Приличный».</w:t>
      </w:r>
    </w:p>
    <w:p w:rsidR="00F539FA" w:rsidRPr="00F539FA" w:rsidRDefault="00F539FA" w:rsidP="00F539FA">
      <w:pPr>
        <w:spacing w:after="0" w:line="240" w:lineRule="auto"/>
        <w:ind w:firstLine="567"/>
        <w:jc w:val="both"/>
        <w:rPr>
          <w:rFonts w:ascii="Times New Roman" w:hAnsi="Times New Roman" w:cs="Times New Roman"/>
          <w:b/>
          <w:i/>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i/>
        </w:rPr>
        <w:t xml:space="preserve">Д)  Исполнительная дирекция </w:t>
      </w:r>
      <w:r w:rsidRPr="00F539FA">
        <w:rPr>
          <w:rFonts w:ascii="Times New Roman" w:hAnsi="Times New Roman" w:cs="Times New Roman"/>
        </w:rPr>
        <w:t xml:space="preserve">Некоммерческого партнерства «Саморегулируемая организация «Республиканское объединение строителей Алании»: </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1. Тавитов А.Н. – и.о. заместителя генерального директора, начальник контрольно-экспертного и юридического отделов НП СРО РОСА;</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2. Катаев С.Г. – ведущий специалист контрольно-экспертного отдела НП СРО РОСА.</w:t>
      </w:r>
    </w:p>
    <w:p w:rsidR="00F539FA" w:rsidRPr="00F539FA" w:rsidRDefault="00F539FA" w:rsidP="00F539FA">
      <w:pPr>
        <w:spacing w:after="0" w:line="240" w:lineRule="auto"/>
        <w:ind w:firstLine="567"/>
        <w:jc w:val="both"/>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b/>
        </w:rPr>
      </w:pPr>
      <w:r w:rsidRPr="00F539FA">
        <w:rPr>
          <w:rFonts w:ascii="Times New Roman" w:hAnsi="Times New Roman" w:cs="Times New Roman"/>
          <w:b/>
        </w:rPr>
        <w:t>Открытие заседания Совета</w:t>
      </w:r>
    </w:p>
    <w:p w:rsidR="00F539FA" w:rsidRPr="00F539FA" w:rsidRDefault="00F539FA" w:rsidP="00F539FA">
      <w:pPr>
        <w:spacing w:after="0" w:line="240" w:lineRule="auto"/>
        <w:ind w:firstLine="567"/>
        <w:jc w:val="both"/>
        <w:rPr>
          <w:rFonts w:ascii="Times New Roman" w:hAnsi="Times New Roman" w:cs="Times New Roman"/>
          <w:b/>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Председательствующего, который сообщил, что на заседании принимают участие все члены Совета НП СРО РОСА, за исключением Хубаева З.Ю., генерального директора ООО «Ормузд» (больничный), чье отсутствие следует считать «уважительным». Кворум для голосования имеется. Полномочия проверены в соответствии с действующим законодательством, заседания Совета НП СРО РОСА предложено считать «открытым». </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Решили:</w:t>
      </w:r>
      <w:r w:rsidRPr="00F539FA">
        <w:rPr>
          <w:rFonts w:ascii="Times New Roman" w:hAnsi="Times New Roman" w:cs="Times New Roman"/>
        </w:rPr>
        <w:t xml:space="preserve"> Принять к сведению озвученную информацию и отсутствие Хубаева З.Ю., генерального директора ООО «Ормузд» (больничный), следует считать «уважительным», а заседания Совета Некоммерческого партнерства «Саморегулируемая организация «Республиканское объединение строителей Алании» - «открытым»</w:t>
      </w:r>
      <w:r w:rsidRPr="00F539FA">
        <w:rPr>
          <w:rFonts w:ascii="Times New Roman" w:hAnsi="Times New Roman" w:cs="Times New Roman"/>
          <w:color w:val="000000"/>
        </w:rPr>
        <w:t>.</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67"/>
        <w:jc w:val="both"/>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b/>
        </w:rPr>
      </w:pPr>
      <w:r w:rsidRPr="00F539FA">
        <w:rPr>
          <w:rFonts w:ascii="Times New Roman" w:hAnsi="Times New Roman" w:cs="Times New Roman"/>
        </w:rPr>
        <w:t>Председательствующий объявил</w:t>
      </w:r>
      <w:r w:rsidRPr="00F539FA">
        <w:rPr>
          <w:rFonts w:ascii="Times New Roman" w:hAnsi="Times New Roman" w:cs="Times New Roman"/>
          <w:b/>
        </w:rPr>
        <w:t xml:space="preserve"> </w:t>
      </w:r>
      <w:r w:rsidRPr="00F539FA">
        <w:rPr>
          <w:rFonts w:ascii="Times New Roman" w:hAnsi="Times New Roman" w:cs="Times New Roman"/>
        </w:rPr>
        <w:t xml:space="preserve">заседание Совета Некоммерческого партнерства «Саморегулируемая организация «Республиканское объединение строителей Алании» «открытым». </w:t>
      </w:r>
    </w:p>
    <w:p w:rsidR="00F539FA" w:rsidRPr="00F539FA" w:rsidRDefault="00F539FA" w:rsidP="00F539FA">
      <w:pPr>
        <w:spacing w:after="0" w:line="240" w:lineRule="auto"/>
        <w:ind w:firstLine="567"/>
        <w:jc w:val="both"/>
        <w:rPr>
          <w:rFonts w:ascii="Times New Roman" w:hAnsi="Times New Roman" w:cs="Times New Roman"/>
          <w:b/>
        </w:rPr>
      </w:pPr>
    </w:p>
    <w:p w:rsidR="00F539FA" w:rsidRPr="00F539FA" w:rsidRDefault="00F539FA" w:rsidP="00F539FA">
      <w:pPr>
        <w:spacing w:after="0" w:line="240" w:lineRule="auto"/>
        <w:ind w:firstLine="567"/>
        <w:jc w:val="both"/>
        <w:rPr>
          <w:rFonts w:ascii="Times New Roman" w:hAnsi="Times New Roman" w:cs="Times New Roman"/>
          <w:b/>
        </w:rPr>
      </w:pPr>
      <w:r w:rsidRPr="00F539FA">
        <w:rPr>
          <w:rFonts w:ascii="Times New Roman" w:hAnsi="Times New Roman" w:cs="Times New Roman"/>
          <w:b/>
        </w:rPr>
        <w:t>О Повестке дня Совета</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Председательствующего, который предложил утвердить повестку дня Совета НП СРО РОСА из 7-ми (семи) вопросов. </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Решили:</w:t>
      </w:r>
      <w:r w:rsidRPr="00F539FA">
        <w:rPr>
          <w:rFonts w:ascii="Times New Roman" w:hAnsi="Times New Roman" w:cs="Times New Roman"/>
        </w:rPr>
        <w:t xml:space="preserve"> Утвердить повестку дня Совета Некоммерческого партнерства «Саморегулируемая организация «Республиканское объединение строителей Алании» из 7-ми (семи) вопросов.</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b/>
        </w:rPr>
      </w:pPr>
    </w:p>
    <w:p w:rsidR="00F539FA" w:rsidRPr="00F539FA" w:rsidRDefault="00F539FA" w:rsidP="00F539FA">
      <w:pPr>
        <w:spacing w:after="0" w:line="240" w:lineRule="auto"/>
        <w:ind w:firstLine="540"/>
        <w:jc w:val="both"/>
        <w:rPr>
          <w:rFonts w:ascii="Times New Roman" w:hAnsi="Times New Roman" w:cs="Times New Roman"/>
          <w:b/>
        </w:rPr>
      </w:pPr>
      <w:r w:rsidRPr="00F539FA">
        <w:rPr>
          <w:rFonts w:ascii="Times New Roman" w:hAnsi="Times New Roman" w:cs="Times New Roman"/>
          <w:b/>
        </w:rPr>
        <w:t>Повестка дня заседания Совета:</w:t>
      </w:r>
    </w:p>
    <w:p w:rsidR="00F539FA" w:rsidRPr="00F539FA" w:rsidRDefault="00F539FA" w:rsidP="00F539FA">
      <w:pPr>
        <w:pStyle w:val="a6"/>
        <w:ind w:firstLine="567"/>
        <w:jc w:val="both"/>
        <w:rPr>
          <w:rFonts w:ascii="Times New Roman" w:hAnsi="Times New Roman"/>
        </w:rPr>
      </w:pPr>
      <w:r w:rsidRPr="00F539FA">
        <w:rPr>
          <w:rFonts w:ascii="Times New Roman" w:hAnsi="Times New Roman"/>
        </w:rPr>
        <w:t>1. О внесения изменения в Свидетельство о допуске к работам, которые оказывают влияние на безопасность объектов капитального строительства, члену Некоммерческого партнерства «Саморегулируемая организация «Республиканское объединение строителей Алании», Обществу с ограниченной ответственностью «Дорожник» (ОГРН-1091514000016).</w:t>
      </w:r>
    </w:p>
    <w:p w:rsidR="00F539FA" w:rsidRPr="00F539FA" w:rsidRDefault="00F539FA" w:rsidP="00F539FA">
      <w:pPr>
        <w:pStyle w:val="a6"/>
        <w:ind w:firstLine="567"/>
        <w:jc w:val="both"/>
        <w:rPr>
          <w:rFonts w:ascii="Times New Roman" w:hAnsi="Times New Roman"/>
        </w:rPr>
      </w:pPr>
      <w:r w:rsidRPr="00F539FA">
        <w:rPr>
          <w:rFonts w:ascii="Times New Roman" w:hAnsi="Times New Roman"/>
        </w:rPr>
        <w:t>2. Об отказе во внесения изменения в Свидетельство о допуске к работам, которые оказывают влияние на безопасность объектов капитального строительства, члену Некоммерческого партнерства «Саморегулируемая организация «Республиканское объединение строителей Алании», Обществу с ограниченной ответственностью «СТРОИТЕЛЬНО-ТОРГОВАЯ КОМПАНИЯ-3» (ОГРН-1111513001412).</w:t>
      </w:r>
    </w:p>
    <w:p w:rsidR="00F539FA" w:rsidRPr="00F539FA" w:rsidRDefault="00F539FA" w:rsidP="00F539FA">
      <w:pPr>
        <w:spacing w:after="0" w:line="240" w:lineRule="auto"/>
        <w:ind w:right="113" w:firstLine="540"/>
        <w:jc w:val="both"/>
        <w:rPr>
          <w:rFonts w:ascii="Times New Roman" w:hAnsi="Times New Roman" w:cs="Times New Roman"/>
        </w:rPr>
      </w:pPr>
      <w:r w:rsidRPr="00F539FA">
        <w:rPr>
          <w:rFonts w:ascii="Times New Roman" w:hAnsi="Times New Roman" w:cs="Times New Roman"/>
        </w:rPr>
        <w:t xml:space="preserve">3. О Созыве очередного годового отчетного (за 2011 год) </w:t>
      </w:r>
      <w:r w:rsidRPr="00F539FA">
        <w:rPr>
          <w:rFonts w:ascii="Times New Roman" w:hAnsi="Times New Roman" w:cs="Times New Roman"/>
          <w:bCs/>
        </w:rPr>
        <w:t xml:space="preserve">Общего собрания </w:t>
      </w:r>
      <w:r w:rsidRPr="00F539FA">
        <w:rPr>
          <w:rFonts w:ascii="Times New Roman" w:hAnsi="Times New Roman" w:cs="Times New Roman"/>
        </w:rPr>
        <w:t xml:space="preserve">членов Некоммерческого партнерства «Саморегулируемая организация «Республиканское объединение строителей Алании». </w:t>
      </w:r>
    </w:p>
    <w:p w:rsidR="00F539FA" w:rsidRPr="00F539FA" w:rsidRDefault="00F539FA" w:rsidP="00F539FA">
      <w:pPr>
        <w:spacing w:after="0" w:line="240" w:lineRule="auto"/>
        <w:ind w:right="113" w:firstLine="540"/>
        <w:jc w:val="both"/>
        <w:rPr>
          <w:rFonts w:ascii="Times New Roman" w:hAnsi="Times New Roman" w:cs="Times New Roman"/>
        </w:rPr>
      </w:pPr>
      <w:r w:rsidRPr="00F539FA">
        <w:rPr>
          <w:rFonts w:ascii="Times New Roman" w:hAnsi="Times New Roman" w:cs="Times New Roman"/>
        </w:rPr>
        <w:t xml:space="preserve">4. О рассмотрение и определение проекта Повестки дня годового отчетного (за 2011 год) </w:t>
      </w:r>
      <w:r w:rsidRPr="00F539FA">
        <w:rPr>
          <w:rFonts w:ascii="Times New Roman" w:hAnsi="Times New Roman" w:cs="Times New Roman"/>
          <w:bCs/>
        </w:rPr>
        <w:t xml:space="preserve">Общего собрания </w:t>
      </w:r>
      <w:r w:rsidRPr="00F539FA">
        <w:rPr>
          <w:rFonts w:ascii="Times New Roman" w:hAnsi="Times New Roman" w:cs="Times New Roman"/>
        </w:rPr>
        <w:t>членов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right="113" w:firstLine="540"/>
        <w:jc w:val="both"/>
        <w:rPr>
          <w:rFonts w:ascii="Times New Roman" w:hAnsi="Times New Roman" w:cs="Times New Roman"/>
        </w:rPr>
      </w:pPr>
      <w:r w:rsidRPr="00F539FA">
        <w:rPr>
          <w:rFonts w:ascii="Times New Roman" w:hAnsi="Times New Roman" w:cs="Times New Roman"/>
        </w:rPr>
        <w:t>5. О принятия решения о начале проведения проверки деятельности Исполнительной дирекции НП СРО РОСА за 2011 год Ревизионной комиссией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right="113" w:firstLine="540"/>
        <w:jc w:val="both"/>
        <w:rPr>
          <w:rFonts w:ascii="Times New Roman" w:hAnsi="Times New Roman" w:cs="Times New Roman"/>
        </w:rPr>
      </w:pPr>
      <w:r w:rsidRPr="00F539FA">
        <w:rPr>
          <w:rFonts w:ascii="Times New Roman" w:hAnsi="Times New Roman" w:cs="Times New Roman"/>
        </w:rPr>
        <w:t>6. Об утверждения в новой редакции «Положения о Дисциплинарной комиссии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right="113" w:firstLine="567"/>
        <w:jc w:val="both"/>
        <w:rPr>
          <w:rFonts w:ascii="Times New Roman" w:hAnsi="Times New Roman" w:cs="Times New Roman"/>
        </w:rPr>
      </w:pPr>
      <w:r w:rsidRPr="00F539FA">
        <w:rPr>
          <w:rFonts w:ascii="Times New Roman" w:hAnsi="Times New Roman" w:cs="Times New Roman"/>
        </w:rPr>
        <w:t xml:space="preserve">7. О создании в Исполнительной дирекции Некоммерческого партнерства «Саморегулируемая организация «Республиканское объединение строителей Алании» профсоюзной организации. </w:t>
      </w:r>
    </w:p>
    <w:p w:rsidR="00F539FA" w:rsidRPr="00F539FA" w:rsidRDefault="00F539FA" w:rsidP="00F539FA">
      <w:pPr>
        <w:pStyle w:val="a6"/>
        <w:jc w:val="center"/>
        <w:rPr>
          <w:rFonts w:ascii="Times New Roman" w:hAnsi="Times New Roman"/>
          <w:b/>
        </w:rPr>
      </w:pPr>
      <w:r w:rsidRPr="00F539FA">
        <w:rPr>
          <w:rFonts w:ascii="Times New Roman" w:hAnsi="Times New Roman"/>
          <w:b/>
        </w:rPr>
        <w:br/>
        <w:t>По вопросу №1 повестки дня:</w:t>
      </w:r>
    </w:p>
    <w:p w:rsidR="00F539FA" w:rsidRPr="00F539FA" w:rsidRDefault="00F539FA" w:rsidP="00F539FA">
      <w:pPr>
        <w:pStyle w:val="a6"/>
        <w:jc w:val="center"/>
        <w:rPr>
          <w:rFonts w:ascii="Times New Roman" w:hAnsi="Times New Roman"/>
        </w:rPr>
      </w:pPr>
      <w:r w:rsidRPr="00F539FA">
        <w:rPr>
          <w:rFonts w:ascii="Times New Roman" w:hAnsi="Times New Roman"/>
        </w:rPr>
        <w:t>О внесения изменения в Свидетельство о допуске к работам, которые оказывают влияние на безопасность объектов капитального строительства, члену Некоммерческого партнерства «Саморегулируемая организация «Республиканское объединение строителей Алании», Обществу с ограниченной ответственностью «Дорожник» (ОГРН-1091514000016)</w:t>
      </w:r>
    </w:p>
    <w:p w:rsidR="00F539FA" w:rsidRPr="00F539FA" w:rsidRDefault="00F539FA" w:rsidP="00F539FA">
      <w:pPr>
        <w:spacing w:after="0" w:line="240" w:lineRule="auto"/>
        <w:ind w:firstLine="540"/>
        <w:jc w:val="center"/>
        <w:rPr>
          <w:rFonts w:ascii="Times New Roman" w:hAnsi="Times New Roman" w:cs="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rPr>
        <w:t xml:space="preserve">Слушали: </w:t>
      </w:r>
      <w:r w:rsidRPr="00F539FA">
        <w:rPr>
          <w:rFonts w:ascii="Times New Roman" w:hAnsi="Times New Roman" w:cs="Times New Roman"/>
        </w:rPr>
        <w:t>Тавитова А.Н., который сообщил присутствующим,  что</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 xml:space="preserve">1. От Общества с ограниченной ответственностью «Дорожник» (ОГРН-1091514000016) поступило заявление и пакет документов о внесения изменения в форме дополнения (согласно заявлений) и о </w:t>
      </w:r>
      <w:r w:rsidRPr="00F539FA">
        <w:rPr>
          <w:rFonts w:ascii="Times New Roman" w:hAnsi="Times New Roman" w:cs="Times New Roman"/>
        </w:rPr>
        <w:lastRenderedPageBreak/>
        <w:t>выдаче Свидетельства о допуске в соответствии с внутренними документами Партнерства и законодательством Российской Федерации.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2. В ходе проверки поданных документов, Общество с ограниченной ответственностью «Дорожник» (ОГРН-1091514000016)  выполнило все условия членства в Партнерстве, в том числе по доплате взноса в компенсационный фонд Партнерства до размера установленного п.2 ч.7 ст.55-16 Градостроительного кодекса РФ.</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 xml:space="preserve">Им же предложено внести изменения в форме дополнения и выдать Свидетельство о допуске к работам, которые оказывают влияние на безопасность объектов капитального строительства за номером </w:t>
      </w:r>
      <w:r w:rsidRPr="00F539FA">
        <w:rPr>
          <w:rFonts w:ascii="Times New Roman" w:hAnsi="Times New Roman" w:cs="Times New Roman"/>
          <w:b/>
          <w:u w:val="single"/>
        </w:rPr>
        <w:t>0124.05-2010-1514005418-С-159</w:t>
      </w:r>
      <w:r w:rsidRPr="00F539FA">
        <w:rPr>
          <w:rFonts w:ascii="Times New Roman" w:hAnsi="Times New Roman" w:cs="Times New Roman"/>
        </w:rPr>
        <w:t xml:space="preserve"> взамен ранее выданного Свидетельство о допуске за номером 0124.04-2010-1514005418-С-159 Обществу с ограниченной ответственностью «Дорожник» (ОГРН-1091514000016), выполнившему все условия членства в Партнерстве, в том числе по доплате взноса в компенсационный фонд Партнерства до размера установленного п.2 ч.7 ст.55-16 Градостроительного кодекса РФ.</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 xml:space="preserve">Внести изменения в форме дополнения (согласна заявлений) и выдать Свидетельство о допуске к работам, которые оказывают влияние на безопасность объектов капитального строительства  члену Некоммерческого партнерства «Саморегулируемая организация «Республиканское объединение строителей Алании», Обществу с ограниченной ответственностью «Дорожник» (ОГРН-1091514000016), за номером </w:t>
      </w:r>
      <w:r w:rsidRPr="00F539FA">
        <w:rPr>
          <w:rFonts w:ascii="Times New Roman" w:hAnsi="Times New Roman" w:cs="Times New Roman"/>
          <w:b/>
          <w:u w:val="single"/>
        </w:rPr>
        <w:t>0124.05-2010-1514005418-С-159</w:t>
      </w:r>
      <w:r w:rsidRPr="00F539FA">
        <w:rPr>
          <w:rFonts w:ascii="Times New Roman" w:hAnsi="Times New Roman" w:cs="Times New Roman"/>
        </w:rPr>
        <w:t xml:space="preserve"> взамен ранее выданного Свидетельство о допуске за номером 0124.04-2010-1514005418-С-159 выполнившему все условия членства в Партнерстве, в том числе по доплате взноса в компенсационный фонд Партнерства до размера установленного п.2 ч.7 ст.55-16 Градостроительного кодекса РФ.</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pStyle w:val="a6"/>
        <w:jc w:val="center"/>
        <w:rPr>
          <w:rFonts w:ascii="Times New Roman" w:hAnsi="Times New Roman"/>
          <w:b/>
        </w:rPr>
      </w:pPr>
      <w:r w:rsidRPr="00F539FA">
        <w:rPr>
          <w:rFonts w:ascii="Times New Roman" w:hAnsi="Times New Roman"/>
          <w:b/>
        </w:rPr>
        <w:t>По вопросу №2 повестки дня:</w:t>
      </w:r>
    </w:p>
    <w:p w:rsidR="00F539FA" w:rsidRPr="00F539FA" w:rsidRDefault="00F539FA" w:rsidP="00F539FA">
      <w:pPr>
        <w:pStyle w:val="a6"/>
        <w:jc w:val="center"/>
        <w:rPr>
          <w:rFonts w:ascii="Times New Roman" w:hAnsi="Times New Roman"/>
        </w:rPr>
      </w:pPr>
      <w:r w:rsidRPr="00F539FA">
        <w:rPr>
          <w:rFonts w:ascii="Times New Roman" w:hAnsi="Times New Roman"/>
        </w:rPr>
        <w:t>Об отказе во   внесения изменения в Свидетельство о допуске к работам, которые оказывают влияние на безопасность объектов капитального строительства, члену Некоммерческого партнерства «Саморегулируемая организация «Республиканское объединение строителей Алании», Обществу с ограниченной ответственностью «СТРОИТЕЛЬНО-ТОРГОВАЯ КОМПАНИЯ-3» (ОГРН-1111513001412)</w:t>
      </w:r>
    </w:p>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 xml:space="preserve"> </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rPr>
        <w:t xml:space="preserve">Слушали: </w:t>
      </w:r>
      <w:r w:rsidRPr="00F539FA">
        <w:rPr>
          <w:rFonts w:ascii="Times New Roman" w:hAnsi="Times New Roman" w:cs="Times New Roman"/>
        </w:rPr>
        <w:t>Тавитова А.Н., который сообщил присутствующим,  что</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От Общества с ограниченной ответственностью «СТРОИТЕЛЬНО-ТОРГОВАЯ КОМПАНИЯ-3» (ОГРН-1111513001412) поступило заявление и пакет документов о внесения изменения в форме дополнения (согласно заявлений) и о выдаче Свидетельства о допуске в соответствии с внутренними документами Партнерства и законодательством Российской Федерации.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2. В ходе проверки поданных документов, установлено, что Обществом с ограниченной ответственностью «СТРОИТЕЛЬНО-ТОРГОВАЯ КОМПАНИЯ-3» (ОГРН-1111513001412) не представлены в полном объеме документы</w:t>
      </w:r>
      <w:bookmarkStart w:id="0" w:name="sub_558010"/>
      <w:r w:rsidRPr="00F539FA">
        <w:rPr>
          <w:rFonts w:ascii="Times New Roman" w:hAnsi="Times New Roman" w:cs="Times New Roman"/>
        </w:rPr>
        <w:t xml:space="preserve"> подтверждающие соблюдение им требований к выдаче Свидетельств о допуске к заявленным им работам.</w:t>
      </w:r>
    </w:p>
    <w:p w:rsidR="00F539FA" w:rsidRPr="00F539FA" w:rsidRDefault="00F539FA" w:rsidP="00F539FA">
      <w:pPr>
        <w:spacing w:after="0" w:line="240" w:lineRule="auto"/>
        <w:ind w:firstLine="540"/>
        <w:jc w:val="both"/>
        <w:rPr>
          <w:rFonts w:ascii="Times New Roman" w:hAnsi="Times New Roman" w:cs="Times New Roman"/>
        </w:rPr>
      </w:pPr>
      <w:bookmarkStart w:id="1" w:name="sub_558011"/>
      <w:bookmarkEnd w:id="0"/>
      <w:r w:rsidRPr="00F539FA">
        <w:rPr>
          <w:rFonts w:ascii="Times New Roman" w:hAnsi="Times New Roman" w:cs="Times New Roman"/>
        </w:rPr>
        <w:t>В связи с вышеизложенным имеются все основания для отказа во внесении изменений в Свидетельство о допуске к работам, которые оказывают влияние на безопасность объектов капитального строительства,  по основанию, предусмотренному п.2 ч.11. ст.55-8 Градостроительного кодекса РФ, т.е. в связи с не представлением в полном объеме документов подтверждающих соблюдение им требований к выдаче Свидетельств о допуске к заявленным им работам.</w:t>
      </w:r>
    </w:p>
    <w:bookmarkEnd w:id="1"/>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Отказать во внесение изменения в Свидетельство о допуске к работ, которые оказывают влияние на безопасность объектов капитального строительства, Обществу с ограниченной ответственностью «СТРОИТЕЛЬНО-ТОРГОВАЯ КОМПАНИЯ-3» (ОГРН-1111513001412), по основанию, предусмотренному п.2 ч.11. ст.55-8 Градостроительного кодекса РФ, в связи с не представлением в полном объеме документов подтверждающих соблюдение им требований к выдаче Свидетельств о допуске к заявленным им работам.</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spacing w:after="0" w:line="240" w:lineRule="auto"/>
        <w:ind w:firstLine="540"/>
        <w:jc w:val="center"/>
        <w:rPr>
          <w:rFonts w:ascii="Times New Roman" w:hAnsi="Times New Roman" w:cs="Times New Roman"/>
          <w:b/>
        </w:rPr>
      </w:pPr>
      <w:r w:rsidRPr="00F539FA">
        <w:rPr>
          <w:rFonts w:ascii="Times New Roman" w:hAnsi="Times New Roman" w:cs="Times New Roman"/>
          <w:b/>
        </w:rPr>
        <w:t xml:space="preserve">По вопросу №3 повестки дня: </w:t>
      </w:r>
    </w:p>
    <w:p w:rsidR="00F539FA" w:rsidRPr="00F539FA" w:rsidRDefault="00F539FA" w:rsidP="00F539FA">
      <w:pPr>
        <w:spacing w:after="0" w:line="240" w:lineRule="auto"/>
        <w:ind w:firstLine="540"/>
        <w:jc w:val="center"/>
        <w:rPr>
          <w:rFonts w:ascii="Times New Roman" w:hAnsi="Times New Roman" w:cs="Times New Roman"/>
        </w:rPr>
      </w:pPr>
      <w:r w:rsidRPr="00F539FA">
        <w:rPr>
          <w:rFonts w:ascii="Times New Roman" w:hAnsi="Times New Roman" w:cs="Times New Roman"/>
        </w:rPr>
        <w:lastRenderedPageBreak/>
        <w:t>О Созыве очередного годового отчетного (</w:t>
      </w:r>
      <w:r w:rsidRPr="00F539FA">
        <w:rPr>
          <w:rFonts w:ascii="Times New Roman" w:hAnsi="Times New Roman" w:cs="Times New Roman"/>
          <w:bCs/>
        </w:rPr>
        <w:t xml:space="preserve">за 2011 год)  Общего собрания </w:t>
      </w:r>
      <w:r w:rsidRPr="00F539FA">
        <w:rPr>
          <w:rFonts w:ascii="Times New Roman" w:hAnsi="Times New Roman" w:cs="Times New Roman"/>
        </w:rPr>
        <w:t>членов Некоммерческого партнерства «Саморегулируемая организация</w:t>
      </w:r>
    </w:p>
    <w:p w:rsidR="00F539FA" w:rsidRPr="00F539FA" w:rsidRDefault="00F539FA" w:rsidP="00F539FA">
      <w:pPr>
        <w:spacing w:after="0" w:line="240" w:lineRule="auto"/>
        <w:ind w:firstLine="540"/>
        <w:jc w:val="center"/>
        <w:rPr>
          <w:rFonts w:ascii="Times New Roman" w:hAnsi="Times New Roman" w:cs="Times New Roman"/>
        </w:rPr>
      </w:pPr>
      <w:r w:rsidRPr="00F539FA">
        <w:rPr>
          <w:rFonts w:ascii="Times New Roman" w:hAnsi="Times New Roman" w:cs="Times New Roman"/>
        </w:rPr>
        <w:t xml:space="preserve"> «Республиканское объединение строителей Алании»</w:t>
      </w:r>
      <w:r w:rsidRPr="00F539FA">
        <w:rPr>
          <w:rFonts w:ascii="Times New Roman" w:hAnsi="Times New Roman" w:cs="Times New Roman"/>
          <w:bCs/>
        </w:rPr>
        <w:t xml:space="preserve"> </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3.1. Слушали:</w:t>
      </w:r>
      <w:r w:rsidRPr="00F539FA">
        <w:rPr>
          <w:rFonts w:ascii="Times New Roman" w:hAnsi="Times New Roman" w:cs="Times New Roman"/>
        </w:rPr>
        <w:t xml:space="preserve"> Кудзоева Ф.Г., который сообщил присутствующим, что в соответствии с п.3.3. «Положения об Общем собрании членов НП СРО РОСА», очередное Общее собрание членов Партнерства собирается не реже одного раза в год и созывается Советом Партнерства.</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В соответствии с п.3.7. «Положения об Общем собрании членов НП СРО РОСА» Совет Партнерства:</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1) определяет дату, место и время проведения Общего собрания;</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2) определяет Повестку дня Общего собрания;</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3) определяет список лиц, имеющих право на участие в Общем собрании;</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4) определяет порядок ознакомления членов Партнерства с информацией и материалами по вопросам Повестки дня;</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5) рассматривает поступившие от членов Партнерства предложения о внесении вопросов в Повестку дня Общего собрания, принимает решение о включении их в повестку дня Общего собрания или об отказе о включение в указанную повестку дня в течение 5 (пяти) дней после их поступления в Партнерство, но не позднее 5 (пяти) дней до даты проведения Общего собрания;</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6) принимает решения по вопросам о способе голосования - простым голосованием (поднятием руки) и (или) бюллетенями;</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7)  утверждает форму и текст бюллетеней для голосования на Общем собрании;</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8) решает все иные необходимые вопросы, связанные с созывом, подготовкой и проведением Общего собрания.</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В связи с вышеизложенным им предложено созвать очередное годовое отчетное (за 2011 год) Общее собрании членов НП СРО РОСА, определив дату его проведения 25 или 27 апреля 2012 года в 14 часов, место проведения будет уточнено дополнительно.</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Кравченко В.Т., который предложил дату проведения Общего собрания членов НП СРО РОСА определить 25 апреля 2012 года.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color w:val="000000"/>
        </w:rPr>
        <w:t xml:space="preserve">1. Созвать очередное </w:t>
      </w:r>
      <w:r w:rsidRPr="00F539FA">
        <w:rPr>
          <w:rFonts w:ascii="Times New Roman" w:hAnsi="Times New Roman" w:cs="Times New Roman"/>
        </w:rPr>
        <w:t>годовое отчетное (за 2011 год) Общее собрание членов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 xml:space="preserve">2. Определить дату и время проведения Общего собрания членов Некоммерческого партнерства «Саморегулируемая организация «Республиканское объединение строителей Алании» – </w:t>
      </w:r>
      <w:r w:rsidRPr="00F539FA">
        <w:rPr>
          <w:rFonts w:ascii="Times New Roman" w:hAnsi="Times New Roman" w:cs="Times New Roman"/>
          <w:b/>
          <w:i/>
          <w:u w:val="single"/>
        </w:rPr>
        <w:t>25 апреля 2012 года, в 14 часов</w:t>
      </w:r>
      <w:r w:rsidRPr="00F539FA">
        <w:rPr>
          <w:rFonts w:ascii="Times New Roman" w:hAnsi="Times New Roman" w:cs="Times New Roman"/>
        </w:rPr>
        <w:t>.</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3. Генеральному директору определить место проведения Общего собрания Некоммерческого партнерства «Саморегулируемая организация «Республиканское объединение строителей Алании» дополнительно сообщив об этом членам НП СРО РОСА.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67"/>
        <w:jc w:val="both"/>
        <w:rPr>
          <w:rFonts w:ascii="Times New Roman" w:hAnsi="Times New Roman" w:cs="Times New Roman"/>
          <w:b/>
          <w:u w:val="single"/>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3.2. Слушали:</w:t>
      </w:r>
      <w:r w:rsidRPr="00F539FA">
        <w:rPr>
          <w:rFonts w:ascii="Times New Roman" w:hAnsi="Times New Roman" w:cs="Times New Roman"/>
        </w:rPr>
        <w:t xml:space="preserve"> Кудзоева Ф.Г., который сообщил присутствующим, что в соответствии с п.4.1. «Положения об Общем собрании членов НП СРО РОСА», необходимо установить список членов НП СРО РОСА имеющих право на участие в Общем собрании, составляемое на основе данных реестра членов Партнерства на дату принятия решения о созыве Общего собрания, т.е. на 26 марта 2012 год.</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На текущую дату, согласно реестра членов Партнерства, в составе НП СРО РОСА входят - 223 (двести двадцать три) юридических лица и индивидуальных предпринимателя (Приложение №1), следовательно, они вправе участвовать в Общем собрании членов НП СРО РОСА, при этом только лишь один представитель члена Партнерства имеет право голоса по вопросам Повестки дня.</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Юридические лица и индивидуальные предприниматели, вступившие в члены Партнерства, после указанной выше даты имеют право на участие в заседании Общего собрания членов НП СРО РОСА, но без права голосования по вопросам Повестки дня.</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Им же предложено определить указанный список членов НП СРО РОСА с правом участия в Общем собрании членов Партнерства и голосования по Повестке дня согласно Приложения №1.</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color w:val="000000"/>
        </w:rPr>
        <w:t xml:space="preserve">1. Определить, согласно Приложения №1, список членов </w:t>
      </w:r>
      <w:r w:rsidRPr="00F539FA">
        <w:rPr>
          <w:rFonts w:ascii="Times New Roman" w:hAnsi="Times New Roman" w:cs="Times New Roman"/>
        </w:rPr>
        <w:t xml:space="preserve">Некоммерческого партнерства «Саморегулируемая организация «Республиканское объединение строителей Алании», равное 223 </w:t>
      </w:r>
      <w:r w:rsidRPr="00F539FA">
        <w:rPr>
          <w:rFonts w:ascii="Times New Roman" w:hAnsi="Times New Roman" w:cs="Times New Roman"/>
        </w:rPr>
        <w:lastRenderedPageBreak/>
        <w:t>(двести двадцати трем) юридическим лицам и индивидуальным предпринимателям, с правом участия в Общем собрании и голосования по вопросам Повестки дня Общего собрания членов Партнерства.</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2. Юридические лица и индивидуальные предприниматели, вступившие в члены Некоммерческого партнерства «Саморегулируемая организация «Республиканское объединение строителей Алании» после 26 марта 2012 года, (т.е. после даты принятия решения о созыве Общего собрания) вправе на участие в заседании Общего собрания членов Партнерства, но без права голосования по вопросам Повестки дня Общего собрания членов Партнерства.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3. Исполнение принятого решения возложить на Генерального директора</w:t>
      </w:r>
      <w:r w:rsidRPr="00F539FA">
        <w:rPr>
          <w:rFonts w:ascii="Times New Roman" w:hAnsi="Times New Roman" w:cs="Times New Roman"/>
          <w:b/>
          <w:u w:val="single"/>
        </w:rPr>
        <w:t xml:space="preserve"> </w:t>
      </w:r>
      <w:r w:rsidRPr="00F539FA">
        <w:rPr>
          <w:rFonts w:ascii="Times New Roman" w:hAnsi="Times New Roman" w:cs="Times New Roman"/>
        </w:rPr>
        <w:t>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3.3. Слушали:</w:t>
      </w:r>
      <w:r w:rsidRPr="00F539FA">
        <w:rPr>
          <w:rFonts w:ascii="Times New Roman" w:hAnsi="Times New Roman" w:cs="Times New Roman"/>
        </w:rPr>
        <w:t xml:space="preserve"> Кудзоева Ф.Г., который сообщил, что информация для ознакомления по каждому вопросу проекта Повестки дня будет размещена на сайте НП СРО РОСА – </w:t>
      </w:r>
      <w:hyperlink r:id="rId7" w:history="1">
        <w:r w:rsidRPr="00F539FA">
          <w:rPr>
            <w:rStyle w:val="ac"/>
            <w:rFonts w:ascii="Times New Roman" w:hAnsi="Times New Roman" w:cs="Times New Roman"/>
            <w:lang w:val="en-US"/>
          </w:rPr>
          <w:t>www</w:t>
        </w:r>
        <w:r w:rsidRPr="00F539FA">
          <w:rPr>
            <w:rStyle w:val="ac"/>
            <w:rFonts w:ascii="Times New Roman" w:hAnsi="Times New Roman" w:cs="Times New Roman"/>
          </w:rPr>
          <w:t>.</w:t>
        </w:r>
        <w:r w:rsidRPr="00F539FA">
          <w:rPr>
            <w:rStyle w:val="ac"/>
            <w:rFonts w:ascii="Times New Roman" w:hAnsi="Times New Roman" w:cs="Times New Roman"/>
            <w:lang w:val="en-US"/>
          </w:rPr>
          <w:t>npsrorosa</w:t>
        </w:r>
        <w:r w:rsidRPr="00F539FA">
          <w:rPr>
            <w:rStyle w:val="ac"/>
            <w:rFonts w:ascii="Times New Roman" w:hAnsi="Times New Roman" w:cs="Times New Roman"/>
          </w:rPr>
          <w:t>.</w:t>
        </w:r>
        <w:r w:rsidRPr="00F539FA">
          <w:rPr>
            <w:rStyle w:val="ac"/>
            <w:rFonts w:ascii="Times New Roman" w:hAnsi="Times New Roman" w:cs="Times New Roman"/>
            <w:lang w:val="en-US"/>
          </w:rPr>
          <w:t>ru</w:t>
        </w:r>
      </w:hyperlink>
      <w:r w:rsidRPr="00F539FA">
        <w:rPr>
          <w:rFonts w:ascii="Times New Roman" w:hAnsi="Times New Roman" w:cs="Times New Roman"/>
        </w:rPr>
        <w:t xml:space="preserve"> в разделе «Новости». Кроме этого любой член НП СРО РОСА по каждому вопросу проекта Повестки дня может получить все необходимую информацию и необходимые материалы в Исполнительной дирекции НП СРО РОСА.</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color w:val="000000"/>
        </w:rPr>
        <w:t xml:space="preserve">Одобрить предложенный Генеральным директором </w:t>
      </w:r>
      <w:r w:rsidRPr="00F539FA">
        <w:rPr>
          <w:rFonts w:ascii="Times New Roman" w:hAnsi="Times New Roman" w:cs="Times New Roman"/>
        </w:rPr>
        <w:t xml:space="preserve">Некоммерческого партнерства «Саморегулируемая организация «Республиканское объединение строителей Алании» </w:t>
      </w:r>
      <w:r w:rsidRPr="00F539FA">
        <w:rPr>
          <w:rFonts w:ascii="Times New Roman" w:hAnsi="Times New Roman" w:cs="Times New Roman"/>
          <w:color w:val="000000"/>
        </w:rPr>
        <w:t xml:space="preserve">порядок предоставления информации и ознакомления с материалами по вопросам проекта Повестки дня  </w:t>
      </w:r>
      <w:r w:rsidRPr="00F539FA">
        <w:rPr>
          <w:rFonts w:ascii="Times New Roman" w:hAnsi="Times New Roman" w:cs="Times New Roman"/>
        </w:rPr>
        <w:t>при подготовке к проведению Общего собрания Партнерства.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spacing w:after="0" w:line="240" w:lineRule="auto"/>
        <w:ind w:firstLine="540"/>
        <w:jc w:val="center"/>
        <w:rPr>
          <w:rFonts w:ascii="Times New Roman" w:hAnsi="Times New Roman" w:cs="Times New Roman"/>
          <w:b/>
        </w:rPr>
      </w:pPr>
      <w:r w:rsidRPr="00F539FA">
        <w:rPr>
          <w:rFonts w:ascii="Times New Roman" w:hAnsi="Times New Roman" w:cs="Times New Roman"/>
          <w:b/>
        </w:rPr>
        <w:t xml:space="preserve">По вопросу №4 повестки дня: </w:t>
      </w:r>
    </w:p>
    <w:p w:rsidR="00F539FA" w:rsidRPr="00F539FA" w:rsidRDefault="00F539FA" w:rsidP="00F539FA">
      <w:pPr>
        <w:spacing w:after="0" w:line="240" w:lineRule="auto"/>
        <w:ind w:right="113"/>
        <w:jc w:val="center"/>
        <w:rPr>
          <w:rFonts w:ascii="Times New Roman" w:hAnsi="Times New Roman" w:cs="Times New Roman"/>
        </w:rPr>
      </w:pPr>
      <w:r w:rsidRPr="00F539FA">
        <w:rPr>
          <w:rFonts w:ascii="Times New Roman" w:hAnsi="Times New Roman" w:cs="Times New Roman"/>
        </w:rPr>
        <w:t xml:space="preserve">О рассмотрении и утверждении проекта Повестки дня годового отчетного (за 2011 год) </w:t>
      </w:r>
      <w:r w:rsidRPr="00F539FA">
        <w:rPr>
          <w:rFonts w:ascii="Times New Roman" w:hAnsi="Times New Roman" w:cs="Times New Roman"/>
          <w:bCs/>
        </w:rPr>
        <w:t xml:space="preserve">Общего собрания </w:t>
      </w:r>
      <w:r w:rsidRPr="00F539FA">
        <w:rPr>
          <w:rFonts w:ascii="Times New Roman" w:hAnsi="Times New Roman" w:cs="Times New Roman"/>
        </w:rPr>
        <w:t>членов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pStyle w:val="a6"/>
        <w:jc w:val="center"/>
        <w:rPr>
          <w:rFonts w:ascii="Times New Roman" w:hAnsi="Times New Roman"/>
          <w:b/>
        </w:rPr>
      </w:pP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4.1. Слушали:</w:t>
      </w:r>
      <w:r w:rsidRPr="00F539FA">
        <w:rPr>
          <w:rFonts w:ascii="Times New Roman" w:hAnsi="Times New Roman" w:cs="Times New Roman"/>
        </w:rPr>
        <w:t xml:space="preserve"> Кудзоева Ф.Г., который вынес на обсуждение проект Повестки дня Общего собрания членов НП СРО РОСА состоящее из 14 (четырнадцати вопросов).</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Ибрагимова Ф.А., который предложил утвердить вынесенный на обсуждение Генеральным директором Партнерства проект Повестки дня Общего собрания членов НП СРО РОСА состоящее из 14 (четырнадцати вопросов), а Исполнительной дирекции Партнерства начать работу по рассмотрению поступающих от членов Партнерства предложений о внесении вопросов в Повестку дня Общего собрания, для последующего принятия по ним решений об их включении в Повестку дня или об отказе во включении.</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color w:val="000000"/>
        </w:rPr>
        <w:t xml:space="preserve">1. Утвердить следующий </w:t>
      </w:r>
      <w:r w:rsidRPr="00F539FA">
        <w:rPr>
          <w:rFonts w:ascii="Times New Roman" w:hAnsi="Times New Roman" w:cs="Times New Roman"/>
        </w:rPr>
        <w:t>проект Повестки дня назначенного на 25 апреля 2012 года Общего собрания членов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right="113" w:firstLine="540"/>
        <w:jc w:val="both"/>
        <w:rPr>
          <w:rFonts w:ascii="Times New Roman" w:hAnsi="Times New Roman" w:cs="Times New Roman"/>
          <w:b/>
          <w:i/>
        </w:rPr>
      </w:pPr>
      <w:r w:rsidRPr="00F539FA">
        <w:rPr>
          <w:rFonts w:ascii="Times New Roman" w:hAnsi="Times New Roman" w:cs="Times New Roman"/>
          <w:b/>
          <w:i/>
        </w:rPr>
        <w:t xml:space="preserve">Проект Повестки дня: </w:t>
      </w:r>
    </w:p>
    <w:p w:rsidR="00F539FA" w:rsidRPr="00F539FA" w:rsidRDefault="00F539FA" w:rsidP="00F539FA">
      <w:pPr>
        <w:pStyle w:val="a9"/>
        <w:shd w:val="clear" w:color="auto" w:fill="FFFFFF"/>
        <w:ind w:left="0" w:firstLine="540"/>
        <w:rPr>
          <w:i/>
          <w:sz w:val="22"/>
          <w:szCs w:val="22"/>
        </w:rPr>
      </w:pPr>
      <w:r w:rsidRPr="00F539FA">
        <w:rPr>
          <w:i/>
          <w:sz w:val="22"/>
          <w:szCs w:val="22"/>
        </w:rPr>
        <w:t>1. Об установлении и утверждении количественного состава  Счетной комиссии Некоммерческого партнерства «Саморегулируемая организация «Республиканское объединение строителей Алании» и избрании его членов.</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2. Об избрании секретаря Общего собрания членов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3.   Доклад Генерального директора Некоммерческого партнерства «Саморегулируемая организация «Республиканское объединение строителей Алании» о проделанной работе за 2011 год.</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 xml:space="preserve">4.   Об утверждении отчета Генерального директора Некоммерческого партнерства «Саморегулируемая организация «Республиканское объединение строителей Алании» за 2011 год. </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 xml:space="preserve">5.   О рассмотрении и утверждении годового отчета Ревизионной комиссии  Некоммерческого партнерства «Саморегулируемая организация «Республиканское объединение строителей Алании» за 2010 год. </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lastRenderedPageBreak/>
        <w:t xml:space="preserve">6.    О рассмотрении и утверждении результатов аудиторской проверки деятельности Некоммерческого партнерства «Саморегулируемая организация «Республиканское объединение строителей Алании» за 2011 год. </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7. О рассмотрении и утверждении Сметы доходов и расходов Исполнительной дирекции Некоммерческого партнерства «Саморегулируемая организация «Республиканское объединение строителей Алании» на 2012 год.</w:t>
      </w:r>
    </w:p>
    <w:p w:rsidR="00F539FA" w:rsidRPr="00F539FA" w:rsidRDefault="00F539FA" w:rsidP="00F539FA">
      <w:pPr>
        <w:pStyle w:val="a9"/>
        <w:shd w:val="clear" w:color="auto" w:fill="FFFFFF"/>
        <w:ind w:left="0" w:firstLine="540"/>
        <w:rPr>
          <w:i/>
          <w:sz w:val="22"/>
          <w:szCs w:val="22"/>
        </w:rPr>
      </w:pPr>
      <w:r w:rsidRPr="00F539FA">
        <w:rPr>
          <w:i/>
          <w:sz w:val="22"/>
          <w:szCs w:val="22"/>
        </w:rPr>
        <w:t xml:space="preserve">8. Об утверждении рекомендованных Советом НОСТРОЙ к применению Стандартов и Рекомендаций НОСТРОЙ, как Стандартов и Рекомендаций Некоммерческого партнерства «Саморегулируемая организация «Республиканское объединение строителей Алании». </w:t>
      </w:r>
    </w:p>
    <w:p w:rsidR="00F539FA" w:rsidRPr="00F539FA" w:rsidRDefault="00F539FA" w:rsidP="00F539FA">
      <w:pPr>
        <w:shd w:val="clear" w:color="auto" w:fill="FFFFFF"/>
        <w:spacing w:after="0" w:line="240" w:lineRule="auto"/>
        <w:ind w:firstLine="540"/>
        <w:jc w:val="both"/>
        <w:rPr>
          <w:rFonts w:ascii="Times New Roman" w:hAnsi="Times New Roman" w:cs="Times New Roman"/>
          <w:i/>
        </w:rPr>
      </w:pPr>
      <w:r w:rsidRPr="00F539FA">
        <w:rPr>
          <w:rFonts w:ascii="Times New Roman" w:hAnsi="Times New Roman" w:cs="Times New Roman"/>
          <w:i/>
        </w:rPr>
        <w:t>9. Об исключении из членов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pStyle w:val="a9"/>
        <w:shd w:val="clear" w:color="auto" w:fill="FFFFFF"/>
        <w:ind w:left="0" w:firstLine="540"/>
        <w:rPr>
          <w:i/>
          <w:sz w:val="22"/>
          <w:szCs w:val="22"/>
        </w:rPr>
      </w:pPr>
      <w:r w:rsidRPr="00F539FA">
        <w:rPr>
          <w:i/>
          <w:sz w:val="22"/>
          <w:szCs w:val="22"/>
        </w:rPr>
        <w:t>10. Об избрании членов Совета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pStyle w:val="a9"/>
        <w:shd w:val="clear" w:color="auto" w:fill="FFFFFF"/>
        <w:ind w:left="0" w:firstLine="540"/>
        <w:rPr>
          <w:i/>
          <w:sz w:val="22"/>
          <w:szCs w:val="22"/>
        </w:rPr>
      </w:pPr>
      <w:r w:rsidRPr="00F539FA">
        <w:rPr>
          <w:i/>
          <w:sz w:val="22"/>
          <w:szCs w:val="22"/>
        </w:rPr>
        <w:t>11. Об избрании Председателя Совета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pStyle w:val="a9"/>
        <w:shd w:val="clear" w:color="auto" w:fill="FFFFFF"/>
        <w:ind w:left="0" w:firstLine="540"/>
        <w:rPr>
          <w:i/>
          <w:sz w:val="22"/>
          <w:szCs w:val="22"/>
        </w:rPr>
      </w:pPr>
      <w:r w:rsidRPr="00F539FA">
        <w:rPr>
          <w:i/>
          <w:sz w:val="22"/>
          <w:szCs w:val="22"/>
        </w:rPr>
        <w:t>12. Об установлении и  утверждении состава Ревизионной комиссии Некоммерческого партнерства «Саморегулируемая организация «Республиканское объединение строителей Алании» и избрании его членов.</w:t>
      </w:r>
    </w:p>
    <w:p w:rsidR="00F539FA" w:rsidRPr="00F539FA" w:rsidRDefault="00F539FA" w:rsidP="00F539FA">
      <w:pPr>
        <w:shd w:val="clear" w:color="auto" w:fill="FFFFFF"/>
        <w:spacing w:after="0" w:line="240" w:lineRule="auto"/>
        <w:ind w:firstLine="540"/>
        <w:jc w:val="both"/>
        <w:rPr>
          <w:rFonts w:ascii="Times New Roman" w:hAnsi="Times New Roman" w:cs="Times New Roman"/>
          <w:b/>
          <w:i/>
        </w:rPr>
      </w:pPr>
      <w:r w:rsidRPr="00F539FA">
        <w:rPr>
          <w:rFonts w:ascii="Times New Roman" w:hAnsi="Times New Roman" w:cs="Times New Roman"/>
          <w:i/>
        </w:rPr>
        <w:t>13. О вступлении Некоммерческого партнерства «Саморегулируемая организация «Республиканское объединение строителей Алании» в Северо-Осетинское региональное отделение «Российского союза промышленников и предпринимателей» (СОРО РСПП).</w:t>
      </w:r>
    </w:p>
    <w:p w:rsidR="00F539FA" w:rsidRPr="00F539FA" w:rsidRDefault="00F539FA" w:rsidP="00F539FA">
      <w:pPr>
        <w:shd w:val="clear" w:color="auto" w:fill="FFFFFF"/>
        <w:spacing w:after="0" w:line="240" w:lineRule="auto"/>
        <w:ind w:firstLine="540"/>
        <w:jc w:val="both"/>
        <w:rPr>
          <w:rFonts w:ascii="Times New Roman" w:hAnsi="Times New Roman" w:cs="Times New Roman"/>
          <w:i/>
        </w:rPr>
      </w:pPr>
      <w:r w:rsidRPr="00F539FA">
        <w:rPr>
          <w:rFonts w:ascii="Times New Roman" w:hAnsi="Times New Roman" w:cs="Times New Roman"/>
          <w:i/>
        </w:rPr>
        <w:t xml:space="preserve">14.  Разное. </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2. Генеральному директору Некоммерческого партнерства «Саморегулируемая организация «Республиканское объединение строителей Алании» начать работу по рассмотрению поступающих от членов Партнерства предложений о внесении вопросов в утвержденный выше проект Повестки дня Общего собрания членов Партнерства, для последующего принятия по ним решений об их включении в Повестку дня или об отказе во включении.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4.2. Слушали:</w:t>
      </w:r>
      <w:r w:rsidRPr="00F539FA">
        <w:rPr>
          <w:rFonts w:ascii="Times New Roman" w:hAnsi="Times New Roman" w:cs="Times New Roman"/>
        </w:rPr>
        <w:t xml:space="preserve"> Тавитова А.Н., который сообщил, что в соответствии с «Положением о Счетной комиссии НП СРО РОСА» истек срок исполнения своих полномочий действующего состава Счетной комиссии Партнерства, в связи, с чем следует вновь установить и утвердить количественный состав, а также избрать персональный состав Счетной комиссии НП СРО РОСА.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Кудзоева Ф.Г., который: </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Предложил установить и утвердить количественный состав Счетной комиссии НП СРО РОСА из 3 (трех) человек: Председатель и 2 (два) члена Счетной комиссии;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2. Предложил избрать следующий списочный персональный состав Счетной комиссии НП СРО РОСА:</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а) Абаев Сослан Борисович, директора ООО «Хетаг»;</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б) Катаев Солтан Георгиевич, ведущий специалист Исполнительной  дирекции НП СРО РОСА;</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в) Шионова Людмила Степановна, генеральный  директор ЗАО «Сфера».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3. Предложил п</w:t>
      </w:r>
      <w:r w:rsidRPr="00F539FA">
        <w:rPr>
          <w:rFonts w:ascii="Times New Roman" w:hAnsi="Times New Roman" w:cs="Times New Roman"/>
          <w:color w:val="000000"/>
        </w:rPr>
        <w:t xml:space="preserve">ровести открытое голосование путем поднятия рук по указанному вопросу проекта Повестки дня Общего собрания членов </w:t>
      </w:r>
      <w:r w:rsidRPr="00F539FA">
        <w:rPr>
          <w:rFonts w:ascii="Times New Roman" w:hAnsi="Times New Roman" w:cs="Times New Roman"/>
        </w:rPr>
        <w:t>НП СРО РОСА.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Предложить к установлению и утверждению количественный состав Счетной комиссии Некоммерческого партнерства «Саморегулируемая организация «Республиканское объединение строителей Алании» из 3 (трех) человек: Председатель и 2 (два) члена Счетной комиссии.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2. Предложить к избранию следующий списочный персональный состав Счетной комиссии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а) Абаев Сослан Борисович, директора ООО «Хетаг»;</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б) Катаев Солтан Георгиевич, ведущий специалист Исполнительной  дирекции НП СРО РОСА;</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в) Шионова Людмила Степановна, генеральный  директор ЗАО «Сфера».</w:t>
      </w:r>
    </w:p>
    <w:p w:rsidR="00F539FA" w:rsidRPr="00F539FA" w:rsidRDefault="00F539FA" w:rsidP="00F539FA">
      <w:pPr>
        <w:spacing w:after="0" w:line="240" w:lineRule="auto"/>
        <w:ind w:firstLine="540"/>
        <w:jc w:val="both"/>
        <w:rPr>
          <w:rFonts w:ascii="Times New Roman" w:hAnsi="Times New Roman" w:cs="Times New Roman"/>
          <w:color w:val="000000"/>
        </w:rPr>
      </w:pPr>
      <w:r w:rsidRPr="00F539FA">
        <w:rPr>
          <w:rFonts w:ascii="Times New Roman" w:hAnsi="Times New Roman" w:cs="Times New Roman"/>
        </w:rPr>
        <w:t>3.</w:t>
      </w:r>
      <w:r w:rsidRPr="00F539FA">
        <w:rPr>
          <w:rFonts w:ascii="Times New Roman" w:hAnsi="Times New Roman" w:cs="Times New Roman"/>
          <w:color w:val="000000"/>
        </w:rPr>
        <w:t xml:space="preserve"> Провести открытое голосование путем поднятия рук по указанному вопросу проекта Повестки дня Общего собрания членов </w:t>
      </w:r>
      <w:r w:rsidRPr="00F539FA">
        <w:rPr>
          <w:rFonts w:ascii="Times New Roman" w:hAnsi="Times New Roman" w:cs="Times New Roman"/>
        </w:rPr>
        <w:t>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lastRenderedPageBreak/>
        <w:t>Решение принято единогласно.</w:t>
      </w:r>
    </w:p>
    <w:p w:rsidR="00F539FA" w:rsidRPr="00F539FA" w:rsidRDefault="00F539FA" w:rsidP="00F539FA">
      <w:pPr>
        <w:pStyle w:val="a6"/>
        <w:ind w:firstLine="540"/>
        <w:jc w:val="both"/>
        <w:rPr>
          <w:rFonts w:ascii="Times New Roman" w:hAnsi="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4.3. Слушали:</w:t>
      </w:r>
      <w:r w:rsidRPr="00F539FA">
        <w:rPr>
          <w:rFonts w:ascii="Times New Roman" w:hAnsi="Times New Roman" w:cs="Times New Roman"/>
        </w:rPr>
        <w:t xml:space="preserve"> Тавитова А.Н., который сообщил, что в соответствии с «Положением об Общем собрании членов НП СРО РОСА» истекает срок исполнения своих полномочий секретаря Общего собрания членов Партнерства в связи, с чем следует избрать его на новый срок и предложил для рассмотрения кандидатуру Кудзоева Фидара Георгиевича, генерального директора НП СРО РОСА. </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 xml:space="preserve">По указанному вопросу, </w:t>
      </w:r>
      <w:r w:rsidRPr="00F539FA">
        <w:rPr>
          <w:rFonts w:ascii="Times New Roman" w:hAnsi="Times New Roman" w:cs="Times New Roman"/>
          <w:color w:val="000000"/>
        </w:rPr>
        <w:t xml:space="preserve">проекта Повестки дня Общего собрания членов </w:t>
      </w:r>
      <w:r w:rsidRPr="00F539FA">
        <w:rPr>
          <w:rFonts w:ascii="Times New Roman" w:hAnsi="Times New Roman" w:cs="Times New Roman"/>
        </w:rPr>
        <w:t>НП СРО РОСА, п</w:t>
      </w:r>
      <w:r w:rsidRPr="00F539FA">
        <w:rPr>
          <w:rFonts w:ascii="Times New Roman" w:hAnsi="Times New Roman" w:cs="Times New Roman"/>
          <w:color w:val="000000"/>
        </w:rPr>
        <w:t>ровести открытое голосование путем поднятия рук</w:t>
      </w:r>
      <w:r w:rsidRPr="00F539FA">
        <w:rPr>
          <w:rFonts w:ascii="Times New Roman" w:hAnsi="Times New Roman" w:cs="Times New Roman"/>
        </w:rPr>
        <w:t>.</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Предложить кандидатуру  Кудзоева Фидара Георгиевича, генерального директора НП СРО РОСА на должность секретаря Общего собрания членов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color w:val="000000"/>
        </w:rPr>
      </w:pPr>
      <w:r w:rsidRPr="00F539FA">
        <w:rPr>
          <w:rFonts w:ascii="Times New Roman" w:hAnsi="Times New Roman" w:cs="Times New Roman"/>
        </w:rPr>
        <w:t xml:space="preserve">2. </w:t>
      </w:r>
      <w:r w:rsidRPr="00F539FA">
        <w:rPr>
          <w:rFonts w:ascii="Times New Roman" w:hAnsi="Times New Roman" w:cs="Times New Roman"/>
          <w:color w:val="000000"/>
        </w:rPr>
        <w:t xml:space="preserve">Провести открытое голосование путем поднятия рук по указанному вопросу проекта Повестки дня Общего собрания членов </w:t>
      </w:r>
      <w:r w:rsidRPr="00F539FA">
        <w:rPr>
          <w:rFonts w:ascii="Times New Roman" w:hAnsi="Times New Roman" w:cs="Times New Roman"/>
        </w:rPr>
        <w:t>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- 7 голосов, «против» - нет, «воздержался» - 1.</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4.4. Слушали:</w:t>
      </w:r>
      <w:r w:rsidRPr="00F539FA">
        <w:rPr>
          <w:rFonts w:ascii="Times New Roman" w:hAnsi="Times New Roman" w:cs="Times New Roman"/>
        </w:rPr>
        <w:t xml:space="preserve"> Тавитова А.Н., который предложил по следующим вопросам проекта Повестки дня:</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3.   Доклад Генерального директора НП СРО РОСА о проделанной работе за 2011 год.</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 xml:space="preserve">4.   Об утверждении отчета Генерального директора НП СРО РОСА за 2011 год. </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 xml:space="preserve">5.   О рассмотрении и утверждении годового отчета Ревизионной комиссии  НП СРО РОСА за 2010 год. </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 xml:space="preserve">6.    О рассмотрении и утверждении результатов аудиторской проверки деятельности НП СРО РОСА за 2011 год. </w:t>
      </w:r>
    </w:p>
    <w:p w:rsidR="00F539FA" w:rsidRPr="00F539FA" w:rsidRDefault="00F539FA" w:rsidP="00F539FA">
      <w:pPr>
        <w:spacing w:after="0" w:line="240" w:lineRule="auto"/>
        <w:ind w:firstLine="540"/>
        <w:jc w:val="both"/>
        <w:rPr>
          <w:rFonts w:ascii="Times New Roman" w:hAnsi="Times New Roman" w:cs="Times New Roman"/>
          <w:color w:val="000000"/>
        </w:rPr>
      </w:pPr>
      <w:r w:rsidRPr="00F539FA">
        <w:rPr>
          <w:rFonts w:ascii="Times New Roman" w:hAnsi="Times New Roman" w:cs="Times New Roman"/>
          <w:i/>
        </w:rPr>
        <w:t xml:space="preserve">7. О рассмотрении и утверждении Сметы доходов и расходов Исполнительной дирекции НП СРО РОСА на 2012 год, </w:t>
      </w:r>
      <w:r w:rsidRPr="00F539FA">
        <w:rPr>
          <w:rFonts w:ascii="Times New Roman" w:hAnsi="Times New Roman" w:cs="Times New Roman"/>
        </w:rPr>
        <w:t>п</w:t>
      </w:r>
      <w:r w:rsidRPr="00F539FA">
        <w:rPr>
          <w:rFonts w:ascii="Times New Roman" w:hAnsi="Times New Roman" w:cs="Times New Roman"/>
          <w:color w:val="000000"/>
        </w:rPr>
        <w:t>ровести открытое голосование путем поднятия рук.</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color w:val="000000"/>
        </w:rPr>
      </w:pPr>
      <w:r w:rsidRPr="00F539FA">
        <w:rPr>
          <w:rFonts w:ascii="Times New Roman" w:hAnsi="Times New Roman" w:cs="Times New Roman"/>
          <w:color w:val="000000"/>
        </w:rPr>
        <w:t xml:space="preserve">Провести открытое голосование путем поднятия рук по следующим вопросам проекта Повестки дня Общего собрания членов </w:t>
      </w:r>
      <w:r w:rsidRPr="00F539FA">
        <w:rPr>
          <w:rFonts w:ascii="Times New Roman" w:hAnsi="Times New Roman" w:cs="Times New Roman"/>
        </w:rPr>
        <w:t>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3.   Доклад Генерального директора НП СРО РОСА о проделанной работе за 2011 год.</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 xml:space="preserve">4.   Об утверждении отчета Генерального директора НП СРО РОСА за 2011 год. </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 xml:space="preserve">5.   О рассмотрении и утверждении годового отчета Ревизионной комиссии  НП СРО РОСА за 2010 год. </w:t>
      </w:r>
    </w:p>
    <w:p w:rsidR="00F539FA" w:rsidRPr="00F539FA" w:rsidRDefault="00F539FA" w:rsidP="00F539FA">
      <w:pPr>
        <w:spacing w:after="0" w:line="240" w:lineRule="auto"/>
        <w:ind w:firstLine="540"/>
        <w:jc w:val="both"/>
        <w:rPr>
          <w:rFonts w:ascii="Times New Roman" w:hAnsi="Times New Roman" w:cs="Times New Roman"/>
          <w:i/>
        </w:rPr>
      </w:pPr>
      <w:r w:rsidRPr="00F539FA">
        <w:rPr>
          <w:rFonts w:ascii="Times New Roman" w:hAnsi="Times New Roman" w:cs="Times New Roman"/>
          <w:i/>
        </w:rPr>
        <w:t xml:space="preserve">6.    О рассмотрении и утверждении результатов аудиторской проверки деятельности НП СРО РОСА за 2011 год. </w:t>
      </w:r>
    </w:p>
    <w:p w:rsidR="00F539FA" w:rsidRPr="00F539FA" w:rsidRDefault="00F539FA" w:rsidP="00F539FA">
      <w:pPr>
        <w:spacing w:after="0" w:line="240" w:lineRule="auto"/>
        <w:ind w:firstLine="540"/>
        <w:jc w:val="both"/>
        <w:rPr>
          <w:rFonts w:ascii="Times New Roman" w:hAnsi="Times New Roman" w:cs="Times New Roman"/>
          <w:color w:val="000000"/>
        </w:rPr>
      </w:pPr>
      <w:r w:rsidRPr="00F539FA">
        <w:rPr>
          <w:rFonts w:ascii="Times New Roman" w:hAnsi="Times New Roman" w:cs="Times New Roman"/>
          <w:i/>
        </w:rPr>
        <w:t>7. О рассмотрении и утверждении Сметы доходов и расходов Исполнительной дирекции НП СРО РОСА на 2012 год,</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pStyle w:val="a6"/>
        <w:ind w:firstLine="540"/>
        <w:jc w:val="both"/>
        <w:rPr>
          <w:rFonts w:ascii="Times New Roman" w:hAnsi="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 xml:space="preserve">  </w:t>
      </w:r>
      <w:r w:rsidRPr="00F539FA">
        <w:rPr>
          <w:rFonts w:ascii="Times New Roman" w:hAnsi="Times New Roman" w:cs="Times New Roman"/>
          <w:b/>
          <w:u w:val="single"/>
        </w:rPr>
        <w:t>4.5. Слушали:</w:t>
      </w:r>
      <w:r w:rsidRPr="00F539FA">
        <w:rPr>
          <w:rFonts w:ascii="Times New Roman" w:hAnsi="Times New Roman" w:cs="Times New Roman"/>
        </w:rPr>
        <w:t xml:space="preserve"> Тавитова А.Н., который сообщил, что Советом НОСТРОЙ были утверждены и рекомендованы для применения в саморегулируемых организациях 65 (шестьдесят пять) Стандартов и Рекомендаций НОСТРОЙ, в связи, с чем предложил п</w:t>
      </w:r>
      <w:r w:rsidRPr="00F539FA">
        <w:rPr>
          <w:rFonts w:ascii="Times New Roman" w:hAnsi="Times New Roman" w:cs="Times New Roman"/>
          <w:color w:val="000000"/>
        </w:rPr>
        <w:t>ровести открытое голосование путем поднятия рук</w:t>
      </w:r>
      <w:r w:rsidRPr="00F539FA">
        <w:rPr>
          <w:rFonts w:ascii="Times New Roman" w:hAnsi="Times New Roman" w:cs="Times New Roman"/>
        </w:rPr>
        <w:t xml:space="preserve"> по их рассмотрению и утверждению.</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color w:val="000000"/>
        </w:rPr>
      </w:pPr>
      <w:r w:rsidRPr="00F539FA">
        <w:rPr>
          <w:rFonts w:ascii="Times New Roman" w:hAnsi="Times New Roman" w:cs="Times New Roman"/>
          <w:color w:val="000000"/>
        </w:rPr>
        <w:t>Провести открытое голосование путем поднятия рук по вопросам</w:t>
      </w:r>
      <w:r w:rsidRPr="00F539FA">
        <w:rPr>
          <w:rFonts w:ascii="Times New Roman" w:hAnsi="Times New Roman" w:cs="Times New Roman"/>
        </w:rPr>
        <w:t xml:space="preserve"> рассмотрения и утверждения 65 (шестидесяти пяти) Стандартов и Рекомендаций НОСТРОЙ, как Стандартов и Рекомендаций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4.6. Слушали:</w:t>
      </w:r>
      <w:r w:rsidRPr="00F539FA">
        <w:rPr>
          <w:rFonts w:ascii="Times New Roman" w:hAnsi="Times New Roman" w:cs="Times New Roman"/>
        </w:rPr>
        <w:t xml:space="preserve"> Тавитова А.Н., который сообщил, по результатам проводимых контрольно-экспертным отделом Исполнительной дирекции НП СРО РОСА плановых проверок будут определены </w:t>
      </w:r>
      <w:r w:rsidRPr="00F539FA">
        <w:rPr>
          <w:rFonts w:ascii="Times New Roman" w:hAnsi="Times New Roman" w:cs="Times New Roman"/>
        </w:rPr>
        <w:lastRenderedPageBreak/>
        <w:t>кандидаты на исключение из членов СРО и предложил п</w:t>
      </w:r>
      <w:r w:rsidRPr="00F539FA">
        <w:rPr>
          <w:rFonts w:ascii="Times New Roman" w:hAnsi="Times New Roman" w:cs="Times New Roman"/>
          <w:color w:val="000000"/>
        </w:rPr>
        <w:t>ровести открытое голосование путем поднятия рук</w:t>
      </w:r>
      <w:r w:rsidRPr="00F539FA">
        <w:rPr>
          <w:rFonts w:ascii="Times New Roman" w:hAnsi="Times New Roman" w:cs="Times New Roman"/>
        </w:rPr>
        <w:t xml:space="preserve"> по указанному вопросу проекта Повестки дня.</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color w:val="000000"/>
        </w:rPr>
      </w:pPr>
      <w:r w:rsidRPr="00F539FA">
        <w:rPr>
          <w:rFonts w:ascii="Times New Roman" w:hAnsi="Times New Roman" w:cs="Times New Roman"/>
          <w:color w:val="000000"/>
        </w:rPr>
        <w:t xml:space="preserve">Провести открытое голосование путем поднятия рук по вопросу исключения из членов </w:t>
      </w:r>
      <w:r w:rsidRPr="00F539FA">
        <w:rPr>
          <w:rFonts w:ascii="Times New Roman" w:hAnsi="Times New Roman" w:cs="Times New Roman"/>
        </w:rPr>
        <w:t>Некоммерческого партнерства «Саморегулируемая организация «Республиканское объединение строителей Алании», юридических лиц и индивидуальных предпринимателей, по результатам проведенных проверок.</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b/>
          <w:u w:val="single"/>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4.7. Слушали:</w:t>
      </w:r>
      <w:r w:rsidRPr="00F539FA">
        <w:rPr>
          <w:rFonts w:ascii="Times New Roman" w:hAnsi="Times New Roman" w:cs="Times New Roman"/>
        </w:rPr>
        <w:t xml:space="preserve"> Кудзоева Ф.Г., который сообщил, что в соответствии с Уставом НП СРО РОСА, «Положением о Совете НП СРО РОСА» и «Положением об Общем собрании членов  НП СРО РОСА» истекает срок исполнении своих полномочий действующего состава коллегиального органа управления Партнерства – Совета НП СРО РОСА, в связи, с чем следует вновь утвердить количественный состав Совета НП СРО РОСА и избрать его членов.</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Тавитова А.Н., который:</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Предложил установить и утвердить количественный состав Совета НП СРО РОСА из 9 (девяти) представителей юридических лиц и (или) индивидуальных предпринимателей членов НП СРО РОСА;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2. Предложил избрать следующий персональный списочный состав Совета НП СРО РОСА:</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а) Гусов Олег Александрович, генеральный директор ОАО «Промжилстрой РСО-Алания»;</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б) Дзгоев Батырбек Дмитриевич, генеральный директор ООО «Моздокское строительное управление»;</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в) Ибрагимов Феликс Абдуллович, генеральный директор ОАО  «Кавтрансстрой»;                                                </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г) Кравченко Виктор Тимофеевич, директор ООО «Фирма КВИТ»;</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д) Кудзоев Фидар Георгиевич, генеральный директор НП СРО РОСА;</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е) Мрыков Казбек Ибрагимович, директор ЗАО «ПМК № 83»;</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ж) Попова Елена Викторовна, заместитель генерального директора ООО СПК «Ремгражданреконструкция»;</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з) Санакоев Нугзар Александрович,  директор ООО «СМП «Тур»;</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и) Хубаев Зелим Юрьевич, генеральный директор ООО «Ормузд».</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3. П</w:t>
      </w:r>
      <w:r w:rsidRPr="00F539FA">
        <w:rPr>
          <w:rFonts w:ascii="Times New Roman" w:hAnsi="Times New Roman"/>
          <w:color w:val="000000"/>
        </w:rPr>
        <w:t xml:space="preserve">ровести тайное голосование по указанному вопросу проекта Повестки дня и </w:t>
      </w:r>
      <w:r w:rsidRPr="00F539FA">
        <w:rPr>
          <w:rFonts w:ascii="Times New Roman" w:hAnsi="Times New Roman"/>
        </w:rPr>
        <w:t>утвердить следующий текст и форму бюллетеня для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7"/>
      </w:tblGrid>
      <w:tr w:rsidR="00F539FA" w:rsidRPr="00F539FA" w:rsidTr="00817549">
        <w:tc>
          <w:tcPr>
            <w:tcW w:w="10137" w:type="dxa"/>
          </w:tcPr>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БЮЛЛЕТЕНЬ</w:t>
            </w:r>
          </w:p>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для тайного голосования по выборам</w:t>
            </w:r>
          </w:p>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членов Совета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 xml:space="preserve">на Общем собрании членов НП СРО РОСА от «25» апреля  2012 года </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Фамилия, имя, отчество претендента:</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1.</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2.</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Примечание: если голосуется «ЗА» - оставляется Ф.И.О. претендента</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 xml:space="preserve">                              «ПРОТИВ» - вычеркивается Ф.И.О. претендента</w:t>
            </w:r>
          </w:p>
        </w:tc>
      </w:tr>
    </w:tbl>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Предложить к установлению и утверждению количественный состав Совета НП СРО РОСА из 9 (девяти) представителей юридических лиц и (или) индивидуальных предпринимателей членов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2. Предложить к избранию следующий списочный персональный состав Совета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а) Гусов Олег Александрович, генеральный директор ОАО «Промжилстрой РСО-Алания»;</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б) Дзгоев Батырбек Дмитриевич, генеральный директор ООО «Моздокское строительное управление»;</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в) Ибрагимов Феликс Абдуллович, генеральный директор ОАО  «Кавтрансстрой»;                                                </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г) Кравченко Виктор Тимофеевич, директор ООО «КВИТ»;</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д) Кудзоев Фидар Георгиевич, генеральный директор НП СРО РОСА;</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lastRenderedPageBreak/>
        <w:t>е) Мрыков Казбек Ибрагимович, директор ЗАО «ПМК № 83»;</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ж) Попова Елена Викторовна, заместитель генерального директора ООО СПК «Ремгражданреконструкция»;</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з) Санакоев Нугзар Александрович,  директор ООО «СМП «Тур»;</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и) Хубаев Зелим Юрьевич, генеральный директор ООО «Ормузд».</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3. П</w:t>
      </w:r>
      <w:r w:rsidRPr="00F539FA">
        <w:rPr>
          <w:rFonts w:ascii="Times New Roman" w:hAnsi="Times New Roman"/>
          <w:color w:val="000000"/>
        </w:rPr>
        <w:t xml:space="preserve">ровести тайное голосование по указанному вопросу проекта Повестки дня и </w:t>
      </w:r>
      <w:r w:rsidRPr="00F539FA">
        <w:rPr>
          <w:rFonts w:ascii="Times New Roman" w:hAnsi="Times New Roman"/>
        </w:rPr>
        <w:t>утвердить следующий текст и форму бюллетеня для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1"/>
      </w:tblGrid>
      <w:tr w:rsidR="00F539FA" w:rsidRPr="00F539FA" w:rsidTr="00817549">
        <w:tc>
          <w:tcPr>
            <w:tcW w:w="9711" w:type="dxa"/>
          </w:tcPr>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БЮЛЛЕТЕНЬ</w:t>
            </w:r>
          </w:p>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для тайного голосования по выборам</w:t>
            </w:r>
          </w:p>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членов Совета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на Общем собрании членов НП СРО РОСА «25» апреля 2012 года</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Фамилия, имя, отчество претендента:</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1.</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2.</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Примечание: если голосуется «ЗА» - оставляется Ф.И.О. претендента</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 xml:space="preserve">                              «ПРОТИВ» - вычеркивается Ф.И.О. претендента</w:t>
            </w:r>
          </w:p>
        </w:tc>
      </w:tr>
    </w:tbl>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4. Генеральному директору Некоммерческого партнерства «Саморегулируемая организация «Республиканское объединение строителей Алании» начать работу по рассмотрению поступающих от членов Партнерства предложений по иным кандидатам в члены Совета НП СРО РОСА.</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5. Генеральному директору Некоммерческого партнерства «Саморегулируемая организация «Республиканское объединение строителей Алании» начать работу по подготовке к проведению выборов членов Совета НП СРО РОСА.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4.8. Слушали:</w:t>
      </w:r>
      <w:r w:rsidRPr="00F539FA">
        <w:rPr>
          <w:rFonts w:ascii="Times New Roman" w:hAnsi="Times New Roman" w:cs="Times New Roman"/>
        </w:rPr>
        <w:t xml:space="preserve"> Кудзоева Ф.Г., который сообщил, что в соответствии с Уставом НП СРО РОСА, «Положением о Совете НП СРО РОСА» и «Положением об Общем собрании членов  НП СРО РОСА» истекает срок исполнения своих полномочий действующего руководителя коллегиального органа управления Партнерства – Председателя Совета НП СРО РОСА, в связи, с чем следует вновь избрать его из предложенного состава кандидатов в члены Совета НП СРО РОСА.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Тавитова А.Н., который предложил:</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Для рассмотрения из выше предложенных кандидатов в члены Совета НП СРО РОСА, кандидатуру Феликса Абдулловича Ибрагимова, генерального директора ОАО  «Кавтрансстрой».</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2. П</w:t>
      </w:r>
      <w:r w:rsidRPr="00F539FA">
        <w:rPr>
          <w:rFonts w:ascii="Times New Roman" w:hAnsi="Times New Roman"/>
          <w:color w:val="000000"/>
        </w:rPr>
        <w:t xml:space="preserve">ровести тайное голосование по указанному вопросу проекта Повестки дня и </w:t>
      </w:r>
      <w:r w:rsidRPr="00F539FA">
        <w:rPr>
          <w:rFonts w:ascii="Times New Roman" w:hAnsi="Times New Roman"/>
        </w:rPr>
        <w:t>утвердить следующий текст и форму бюллетеня для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1"/>
      </w:tblGrid>
      <w:tr w:rsidR="00F539FA" w:rsidRPr="00F539FA" w:rsidTr="00817549">
        <w:tc>
          <w:tcPr>
            <w:tcW w:w="9711" w:type="dxa"/>
          </w:tcPr>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БЮЛЛЕТЕНЬ</w:t>
            </w:r>
          </w:p>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для тайного голосования по выборам</w:t>
            </w:r>
          </w:p>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Председателя Совета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на Общем собрании членов НП СРО РОСА «25» апреля 2012 года</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Фамилия, имя, отчество претендента:</w:t>
            </w:r>
          </w:p>
          <w:p w:rsidR="00F539FA" w:rsidRPr="00F539FA" w:rsidRDefault="00F539FA" w:rsidP="00F539FA">
            <w:pPr>
              <w:spacing w:after="0" w:line="240" w:lineRule="auto"/>
              <w:rPr>
                <w:rFonts w:ascii="Times New Roman" w:hAnsi="Times New Roman" w:cs="Times New Roman"/>
              </w:rPr>
            </w:pPr>
          </w:p>
          <w:p w:rsidR="00F539FA" w:rsidRPr="00F539FA" w:rsidRDefault="00F539FA" w:rsidP="00F539FA">
            <w:pPr>
              <w:spacing w:after="0" w:line="240" w:lineRule="auto"/>
              <w:ind w:left="360"/>
              <w:jc w:val="both"/>
              <w:rPr>
                <w:rFonts w:ascii="Times New Roman" w:hAnsi="Times New Roman" w:cs="Times New Roman"/>
              </w:rPr>
            </w:pPr>
            <w:r w:rsidRPr="00F539FA">
              <w:rPr>
                <w:rFonts w:ascii="Times New Roman" w:hAnsi="Times New Roman" w:cs="Times New Roman"/>
              </w:rPr>
              <w:t xml:space="preserve">1. </w:t>
            </w:r>
          </w:p>
          <w:p w:rsidR="00F539FA" w:rsidRPr="00F539FA" w:rsidRDefault="00F539FA" w:rsidP="00F539FA">
            <w:pPr>
              <w:spacing w:after="0" w:line="240" w:lineRule="auto"/>
              <w:ind w:left="360"/>
              <w:jc w:val="both"/>
              <w:rPr>
                <w:rFonts w:ascii="Times New Roman" w:hAnsi="Times New Roman" w:cs="Times New Roman"/>
              </w:rPr>
            </w:pPr>
            <w:r w:rsidRPr="00F539FA">
              <w:rPr>
                <w:rFonts w:ascii="Times New Roman" w:hAnsi="Times New Roman" w:cs="Times New Roman"/>
              </w:rPr>
              <w:t>2.</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Примечание:</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если голосуется «ЗА» - оставляется Ф.И.О. претендента</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 xml:space="preserve">                              «ПРОТИВ» - вычеркивается Ф.И.О. претендента</w:t>
            </w:r>
          </w:p>
        </w:tc>
      </w:tr>
    </w:tbl>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 xml:space="preserve">1. Предложить к избранию Председателя Совета Некоммерческого партнерства «Саморегулируемая организация «Республиканское объединение строителей Алании»,  из предложенных кандидатов в члены Совета НП СРО РОСА, кандидатуру - Феликса Абдулловича Ибрагимова, генерального директора ОАО  «Кавтрансстрой». </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2. П</w:t>
      </w:r>
      <w:r w:rsidRPr="00F539FA">
        <w:rPr>
          <w:rFonts w:ascii="Times New Roman" w:hAnsi="Times New Roman"/>
          <w:color w:val="000000"/>
        </w:rPr>
        <w:t xml:space="preserve">ровести тайное голосование по указанному вопросу проекта Повестки дня и </w:t>
      </w:r>
      <w:r w:rsidRPr="00F539FA">
        <w:rPr>
          <w:rFonts w:ascii="Times New Roman" w:hAnsi="Times New Roman"/>
        </w:rPr>
        <w:t>утвердить следующий текст и форму бюллетеня для голосования: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1"/>
      </w:tblGrid>
      <w:tr w:rsidR="00F539FA" w:rsidRPr="00F539FA" w:rsidTr="00817549">
        <w:tc>
          <w:tcPr>
            <w:tcW w:w="9711" w:type="dxa"/>
          </w:tcPr>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 xml:space="preserve"> БЮЛЛЕТЕНЬ</w:t>
            </w:r>
          </w:p>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t>для тайного голосования по выборам</w:t>
            </w:r>
          </w:p>
          <w:p w:rsidR="00F539FA" w:rsidRPr="00F539FA" w:rsidRDefault="00F539FA" w:rsidP="00F539FA">
            <w:pPr>
              <w:spacing w:after="0" w:line="240" w:lineRule="auto"/>
              <w:jc w:val="center"/>
              <w:rPr>
                <w:rFonts w:ascii="Times New Roman" w:hAnsi="Times New Roman" w:cs="Times New Roman"/>
              </w:rPr>
            </w:pPr>
            <w:r w:rsidRPr="00F539FA">
              <w:rPr>
                <w:rFonts w:ascii="Times New Roman" w:hAnsi="Times New Roman" w:cs="Times New Roman"/>
              </w:rPr>
              <w:lastRenderedPageBreak/>
              <w:t>Председателя Совета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на Общем собрании членов НП СРО РОСА «25» апреля 2012 года</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Фамилия, имя, отчество претендента:</w:t>
            </w:r>
          </w:p>
          <w:p w:rsidR="00F539FA" w:rsidRPr="00F539FA" w:rsidRDefault="00F539FA" w:rsidP="00F539FA">
            <w:pPr>
              <w:spacing w:after="0" w:line="240" w:lineRule="auto"/>
              <w:rPr>
                <w:rFonts w:ascii="Times New Roman" w:hAnsi="Times New Roman" w:cs="Times New Roman"/>
              </w:rPr>
            </w:pPr>
          </w:p>
          <w:p w:rsidR="00F539FA" w:rsidRPr="00F539FA" w:rsidRDefault="00F539FA" w:rsidP="00F539FA">
            <w:pPr>
              <w:spacing w:after="0" w:line="240" w:lineRule="auto"/>
              <w:ind w:left="360"/>
              <w:jc w:val="both"/>
              <w:rPr>
                <w:rFonts w:ascii="Times New Roman" w:hAnsi="Times New Roman" w:cs="Times New Roman"/>
              </w:rPr>
            </w:pPr>
            <w:r w:rsidRPr="00F539FA">
              <w:rPr>
                <w:rFonts w:ascii="Times New Roman" w:hAnsi="Times New Roman" w:cs="Times New Roman"/>
              </w:rPr>
              <w:t xml:space="preserve">1. </w:t>
            </w:r>
          </w:p>
          <w:p w:rsidR="00F539FA" w:rsidRPr="00F539FA" w:rsidRDefault="00F539FA" w:rsidP="00F539FA">
            <w:pPr>
              <w:spacing w:after="0" w:line="240" w:lineRule="auto"/>
              <w:ind w:left="360"/>
              <w:jc w:val="both"/>
              <w:rPr>
                <w:rFonts w:ascii="Times New Roman" w:hAnsi="Times New Roman" w:cs="Times New Roman"/>
              </w:rPr>
            </w:pPr>
            <w:r w:rsidRPr="00F539FA">
              <w:rPr>
                <w:rFonts w:ascii="Times New Roman" w:hAnsi="Times New Roman" w:cs="Times New Roman"/>
              </w:rPr>
              <w:t>2.</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Примечание:</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если голосуется «ЗА» - оставляется Ф.И.О. претендента</w:t>
            </w:r>
          </w:p>
          <w:p w:rsidR="00F539FA" w:rsidRPr="00F539FA" w:rsidRDefault="00F539FA" w:rsidP="00F539FA">
            <w:pPr>
              <w:spacing w:after="0" w:line="240" w:lineRule="auto"/>
              <w:rPr>
                <w:rFonts w:ascii="Times New Roman" w:hAnsi="Times New Roman" w:cs="Times New Roman"/>
              </w:rPr>
            </w:pPr>
            <w:r w:rsidRPr="00F539FA">
              <w:rPr>
                <w:rFonts w:ascii="Times New Roman" w:hAnsi="Times New Roman" w:cs="Times New Roman"/>
              </w:rPr>
              <w:t xml:space="preserve">                              «ПРОТИВ» - вычеркивается Ф.И.О. претендента</w:t>
            </w:r>
          </w:p>
        </w:tc>
      </w:tr>
    </w:tbl>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lastRenderedPageBreak/>
        <w:t>3. Генеральному директору Некоммерческого партнерства «Саморегулируемая организация «Республиканское объединение строителей Алании» начать работу по рассмотрению поступающих от членов Партнерства предложений по иным кандидатам на должность Председателя Совета НП СРО РОСА.</w:t>
      </w:r>
    </w:p>
    <w:p w:rsidR="00F539FA" w:rsidRPr="00F539FA" w:rsidRDefault="00F539FA" w:rsidP="00F539FA">
      <w:pPr>
        <w:spacing w:after="0" w:line="240" w:lineRule="auto"/>
        <w:ind w:firstLine="567"/>
        <w:jc w:val="both"/>
        <w:rPr>
          <w:rFonts w:ascii="Times New Roman" w:hAnsi="Times New Roman" w:cs="Times New Roman"/>
        </w:rPr>
      </w:pPr>
      <w:r w:rsidRPr="00F539FA">
        <w:rPr>
          <w:rFonts w:ascii="Times New Roman" w:hAnsi="Times New Roman" w:cs="Times New Roman"/>
        </w:rPr>
        <w:t>4. Генеральному директору Некоммерческого партнерства «Саморегулируемая организация «Республиканское объединение строителей Алании» начать работу по подготовке к проведению выборов Председателя Совета НП СРО РОСА.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4.9. Слушали:</w:t>
      </w:r>
      <w:r w:rsidRPr="00F539FA">
        <w:rPr>
          <w:rFonts w:ascii="Times New Roman" w:hAnsi="Times New Roman" w:cs="Times New Roman"/>
        </w:rPr>
        <w:t xml:space="preserve"> Тавитова А.Н., который сообщил, что в соответствии с «Положением о Ревизионной комиссии НП СРО РОСА» истекает срок исполнении своих полномочий действующего состава Ревизионной комиссии, в связи, с чем следует вновь утвердить количественный состав и избрать членов Ревизионной комиссии НП СРО РОСА.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Кудзоева Ф.Г., который:</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Предложил установить и утвердить количественный состав Ревизионной комиссии НП СРО РОСА из 3 (трех) человек: Председатель и 2 (два) члена Ревизионной комиссии;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2. Предложил избрать следующий списочный персональный состав Ревизионной комиссии НП СРО РОСА:</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а) Дудиев Тамерлан Алиханович, директор ООО «Фемида»;</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б) Сыромятников Святослав Федоровича, директор ООО «Ремстройдизайн»;</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в) Уртаев Казбек Муссаевич, председатель ПСК «Алмаз».</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3. Предложил п</w:t>
      </w:r>
      <w:r w:rsidRPr="00F539FA">
        <w:rPr>
          <w:rFonts w:ascii="Times New Roman" w:hAnsi="Times New Roman" w:cs="Times New Roman"/>
          <w:color w:val="000000"/>
        </w:rPr>
        <w:t xml:space="preserve">ровести открытое голосование путем поднятия рук по указанному вопросу проекта Повестки дня Общего собрания членов </w:t>
      </w:r>
      <w:r w:rsidRPr="00F539FA">
        <w:rPr>
          <w:rFonts w:ascii="Times New Roman" w:hAnsi="Times New Roman" w:cs="Times New Roman"/>
        </w:rPr>
        <w:t>НП СРО РОСА.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Предложить к установлению и утверждению количественный состав Ревизионной комиссии Некоммерческого партнерства «Саморегулируемая организация «Республиканское объединение строителей Алании» из 3 (трех) человек: Председатель и 2 (два) члена Ревизионной комиссии.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2. Предложить к избранию следующий списочный персональный состав Ревизионной комиссии НП СРО РОСА:</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а) Дудиев Тамерлан Алиханович, директор ООО «Фемида»;</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б) Сыромятников Святослав Федоровича, директор ООО «Ремстройдизайн»;</w:t>
      </w:r>
    </w:p>
    <w:p w:rsidR="00F539FA" w:rsidRPr="00F539FA" w:rsidRDefault="00F539FA" w:rsidP="00F539FA">
      <w:pPr>
        <w:pStyle w:val="a6"/>
        <w:ind w:firstLine="540"/>
        <w:jc w:val="both"/>
        <w:rPr>
          <w:rFonts w:ascii="Times New Roman" w:hAnsi="Times New Roman"/>
        </w:rPr>
      </w:pPr>
      <w:r w:rsidRPr="00F539FA">
        <w:rPr>
          <w:rFonts w:ascii="Times New Roman" w:hAnsi="Times New Roman"/>
        </w:rPr>
        <w:t>в) Уртаев Казбек Муссаевич, председатель ПСК «Алмаз».</w:t>
      </w:r>
    </w:p>
    <w:p w:rsidR="00F539FA" w:rsidRPr="00F539FA" w:rsidRDefault="00F539FA" w:rsidP="00F539FA">
      <w:pPr>
        <w:spacing w:after="0" w:line="240" w:lineRule="auto"/>
        <w:ind w:firstLine="540"/>
        <w:jc w:val="both"/>
        <w:rPr>
          <w:rFonts w:ascii="Times New Roman" w:hAnsi="Times New Roman" w:cs="Times New Roman"/>
          <w:color w:val="000000"/>
        </w:rPr>
      </w:pPr>
      <w:r w:rsidRPr="00F539FA">
        <w:rPr>
          <w:rFonts w:ascii="Times New Roman" w:hAnsi="Times New Roman" w:cs="Times New Roman"/>
        </w:rPr>
        <w:t>3.</w:t>
      </w:r>
      <w:r w:rsidRPr="00F539FA">
        <w:rPr>
          <w:rFonts w:ascii="Times New Roman" w:hAnsi="Times New Roman" w:cs="Times New Roman"/>
          <w:color w:val="000000"/>
        </w:rPr>
        <w:t xml:space="preserve"> Провести открытое голосование путем поднятия рук по указанному вопросу проекта Повестки дня Общего собрания членов </w:t>
      </w:r>
      <w:r w:rsidRPr="00F539FA">
        <w:rPr>
          <w:rFonts w:ascii="Times New Roman" w:hAnsi="Times New Roman" w:cs="Times New Roman"/>
        </w:rPr>
        <w:t>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rPr>
      </w:pPr>
    </w:p>
    <w:p w:rsidR="00F539FA" w:rsidRPr="00F539FA" w:rsidRDefault="00F539FA" w:rsidP="00F539FA">
      <w:pPr>
        <w:spacing w:after="0" w:line="240" w:lineRule="auto"/>
        <w:ind w:firstLine="540"/>
        <w:jc w:val="both"/>
        <w:rPr>
          <w:rFonts w:ascii="Times New Roman" w:hAnsi="Times New Roman" w:cs="Times New Roman"/>
          <w:b/>
          <w:i/>
        </w:rPr>
      </w:pPr>
      <w:r w:rsidRPr="00F539FA">
        <w:rPr>
          <w:rFonts w:ascii="Times New Roman" w:hAnsi="Times New Roman" w:cs="Times New Roman"/>
          <w:b/>
          <w:u w:val="single"/>
        </w:rPr>
        <w:t>4.10. Слушали:</w:t>
      </w:r>
      <w:r w:rsidRPr="00F539FA">
        <w:rPr>
          <w:rFonts w:ascii="Times New Roman" w:hAnsi="Times New Roman" w:cs="Times New Roman"/>
        </w:rPr>
        <w:t xml:space="preserve"> Тавитова А.Н., который сообщил, что во исполнение решения Совета НП СРО РОСА от 01.07.2011 года №65/3, выносится на рассмотрение путем п</w:t>
      </w:r>
      <w:r w:rsidRPr="00F539FA">
        <w:rPr>
          <w:rFonts w:ascii="Times New Roman" w:hAnsi="Times New Roman" w:cs="Times New Roman"/>
          <w:color w:val="000000"/>
        </w:rPr>
        <w:t>роведения открытого голосования путем поднятия рук вопрос «</w:t>
      </w:r>
      <w:r w:rsidRPr="00F539FA">
        <w:rPr>
          <w:rFonts w:ascii="Times New Roman" w:hAnsi="Times New Roman" w:cs="Times New Roman"/>
          <w:i/>
        </w:rPr>
        <w:t>О вступлении НП СРО РОСА в Северо-Осетинское региональное отделение «Российского союза промышленников и предпринимателей» (СОРО РСПП)».</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color w:val="000000"/>
        </w:rPr>
        <w:t>Провести открытое голосование путем поднятия рук по вопросу в</w:t>
      </w:r>
      <w:r w:rsidRPr="00F539FA">
        <w:rPr>
          <w:rFonts w:ascii="Times New Roman" w:hAnsi="Times New Roman" w:cs="Times New Roman"/>
        </w:rPr>
        <w:t xml:space="preserve">ступления Некоммерческого партнерства «Саморегулируемая организация «Республиканское объединение строителей Алании» в </w:t>
      </w:r>
      <w:r w:rsidRPr="00F539FA">
        <w:rPr>
          <w:rFonts w:ascii="Times New Roman" w:hAnsi="Times New Roman" w:cs="Times New Roman"/>
        </w:rPr>
        <w:lastRenderedPageBreak/>
        <w:t>Северо-Осетинское региональное отделение «Российского союза промышленников и предпринимателей» (СОРО РСПП)».</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firstLine="540"/>
        <w:jc w:val="both"/>
        <w:rPr>
          <w:rFonts w:ascii="Times New Roman" w:hAnsi="Times New Roman" w:cs="Times New Roman"/>
          <w:b/>
          <w:u w:val="single"/>
        </w:rPr>
      </w:pPr>
    </w:p>
    <w:p w:rsidR="00F539FA" w:rsidRPr="00F539FA" w:rsidRDefault="00F539FA" w:rsidP="00F539FA">
      <w:pPr>
        <w:spacing w:after="0" w:line="240" w:lineRule="auto"/>
        <w:ind w:firstLine="540"/>
        <w:jc w:val="center"/>
        <w:rPr>
          <w:rFonts w:ascii="Times New Roman" w:hAnsi="Times New Roman" w:cs="Times New Roman"/>
          <w:b/>
        </w:rPr>
      </w:pPr>
      <w:r w:rsidRPr="00F539FA">
        <w:rPr>
          <w:rFonts w:ascii="Times New Roman" w:hAnsi="Times New Roman" w:cs="Times New Roman"/>
          <w:b/>
        </w:rPr>
        <w:t xml:space="preserve">По вопросу №5 повестки дня: </w:t>
      </w:r>
    </w:p>
    <w:p w:rsidR="00F539FA" w:rsidRPr="00F539FA" w:rsidRDefault="00F539FA" w:rsidP="00F539FA">
      <w:pPr>
        <w:spacing w:after="0" w:line="240" w:lineRule="auto"/>
        <w:ind w:right="113"/>
        <w:jc w:val="center"/>
        <w:rPr>
          <w:rFonts w:ascii="Times New Roman" w:hAnsi="Times New Roman" w:cs="Times New Roman"/>
        </w:rPr>
      </w:pPr>
      <w:r w:rsidRPr="00F539FA">
        <w:rPr>
          <w:rFonts w:ascii="Times New Roman" w:hAnsi="Times New Roman" w:cs="Times New Roman"/>
        </w:rPr>
        <w:t>О принятия решения о начале проведения проверки деятельности Исполнительной дирекции НП СРО РОСА за 2011 год Ревизионной комиссией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right="113" w:firstLine="540"/>
        <w:jc w:val="both"/>
        <w:rPr>
          <w:rFonts w:ascii="Times New Roman" w:hAnsi="Times New Roman" w:cs="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Кудзоева Ф.Г., который сообщил, что по итогам финансово-хозяйственной деятельности за 2011 год до начало проведения отчетного Общего собрания членов Партнерства необходимо проведение проверки (ревизии) деятельности Исполнительной дирекции в связи, с чем им предложено принять решение о его начале  Ревизионной комиссии НП СРО РОСА.</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Уртаева К.М., который подтвердить готовность Ревизионной комиссии НП СРО РОСА к  проведению проверки финансово-хозяйственной деятельности Исполнительной дирекции НП СРО РОСА за 2011 год.</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Ревизионной комиссии Некоммерческого партнерства «Саморегулируемая организация «Республиканское объединение строителей Алании»</w:t>
      </w:r>
      <w:r w:rsidRPr="00F539FA">
        <w:rPr>
          <w:rFonts w:ascii="Times New Roman" w:hAnsi="Times New Roman" w:cs="Times New Roman"/>
          <w:color w:val="000000"/>
        </w:rPr>
        <w:t xml:space="preserve"> начать </w:t>
      </w:r>
      <w:r w:rsidRPr="00F539FA">
        <w:rPr>
          <w:rFonts w:ascii="Times New Roman" w:hAnsi="Times New Roman" w:cs="Times New Roman"/>
        </w:rPr>
        <w:t xml:space="preserve">проведение проверки Исполнительной дирекции Некоммерческого партнерства «Саморегулируемая организация «Республиканское объединение строителей Алании» по итогам финансово-хозяйственной деятельности за 2011 год. </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right="113" w:firstLine="540"/>
        <w:jc w:val="both"/>
        <w:rPr>
          <w:rFonts w:ascii="Times New Roman" w:hAnsi="Times New Roman" w:cs="Times New Roman"/>
        </w:rPr>
      </w:pPr>
    </w:p>
    <w:p w:rsidR="00F539FA" w:rsidRPr="00F539FA" w:rsidRDefault="00F539FA" w:rsidP="00F539FA">
      <w:pPr>
        <w:spacing w:after="0" w:line="240" w:lineRule="auto"/>
        <w:ind w:firstLine="540"/>
        <w:jc w:val="center"/>
        <w:rPr>
          <w:rFonts w:ascii="Times New Roman" w:hAnsi="Times New Roman" w:cs="Times New Roman"/>
          <w:b/>
        </w:rPr>
      </w:pPr>
      <w:r w:rsidRPr="00F539FA">
        <w:rPr>
          <w:rFonts w:ascii="Times New Roman" w:hAnsi="Times New Roman" w:cs="Times New Roman"/>
          <w:b/>
        </w:rPr>
        <w:t xml:space="preserve">По вопросу №6 повестки дня: </w:t>
      </w:r>
    </w:p>
    <w:p w:rsidR="00F539FA" w:rsidRPr="00F539FA" w:rsidRDefault="00F539FA" w:rsidP="00F539FA">
      <w:pPr>
        <w:spacing w:after="0" w:line="240" w:lineRule="auto"/>
        <w:ind w:right="113"/>
        <w:jc w:val="center"/>
        <w:rPr>
          <w:rFonts w:ascii="Times New Roman" w:hAnsi="Times New Roman" w:cs="Times New Roman"/>
        </w:rPr>
      </w:pPr>
      <w:r w:rsidRPr="00F539FA">
        <w:rPr>
          <w:rFonts w:ascii="Times New Roman" w:hAnsi="Times New Roman" w:cs="Times New Roman"/>
        </w:rPr>
        <w:t>Об утверждения в новой редакции «Положения о Дисциплинарной комиссии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right="113" w:firstLine="540"/>
        <w:jc w:val="both"/>
        <w:rPr>
          <w:rFonts w:ascii="Times New Roman" w:hAnsi="Times New Roman" w:cs="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Кудзоева Ф.Г., который предложил рассмотреть и утвердить в новой редакции «Положение о Дисциплинарной комиссии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Бекузарова А.А., который сообщил, что указанное Положение было изучено членами Дисциплинарной комиссии НП СРО РОСА и рекомендовано членам Совета Партнерства для его утверждения.</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Утвердить в новой редакции «Положение о Дисциплинарной комиссии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2. Исполнение принятого решения возложить на Генерального директора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Голосовали:</w:t>
      </w:r>
      <w:r w:rsidRPr="00F539FA">
        <w:rPr>
          <w:rFonts w:ascii="Times New Roman" w:hAnsi="Times New Roman" w:cs="Times New Roman"/>
        </w:rPr>
        <w:t xml:space="preserve"> «за» - 8 голосов, «против» - нет, «воздержался» - нет.</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right="113" w:firstLine="540"/>
        <w:jc w:val="both"/>
        <w:rPr>
          <w:rFonts w:ascii="Times New Roman" w:hAnsi="Times New Roman" w:cs="Times New Roman"/>
        </w:rPr>
      </w:pPr>
    </w:p>
    <w:p w:rsidR="00F539FA" w:rsidRPr="00F539FA" w:rsidRDefault="00F539FA" w:rsidP="00F539FA">
      <w:pPr>
        <w:spacing w:after="0" w:line="240" w:lineRule="auto"/>
        <w:ind w:firstLine="540"/>
        <w:jc w:val="center"/>
        <w:rPr>
          <w:rFonts w:ascii="Times New Roman" w:hAnsi="Times New Roman" w:cs="Times New Roman"/>
          <w:b/>
        </w:rPr>
      </w:pPr>
      <w:r w:rsidRPr="00F539FA">
        <w:rPr>
          <w:rFonts w:ascii="Times New Roman" w:hAnsi="Times New Roman" w:cs="Times New Roman"/>
        </w:rPr>
        <w:t xml:space="preserve"> </w:t>
      </w:r>
      <w:r w:rsidRPr="00F539FA">
        <w:rPr>
          <w:rFonts w:ascii="Times New Roman" w:hAnsi="Times New Roman" w:cs="Times New Roman"/>
          <w:b/>
        </w:rPr>
        <w:t xml:space="preserve">По вопросу №7 повестки дня: </w:t>
      </w:r>
    </w:p>
    <w:p w:rsidR="00F539FA" w:rsidRPr="00F539FA" w:rsidRDefault="00F539FA" w:rsidP="00F539FA">
      <w:pPr>
        <w:spacing w:after="0" w:line="240" w:lineRule="auto"/>
        <w:ind w:right="113"/>
        <w:jc w:val="center"/>
        <w:rPr>
          <w:rFonts w:ascii="Times New Roman" w:hAnsi="Times New Roman" w:cs="Times New Roman"/>
        </w:rPr>
      </w:pPr>
      <w:r w:rsidRPr="00F539FA">
        <w:rPr>
          <w:rFonts w:ascii="Times New Roman" w:hAnsi="Times New Roman" w:cs="Times New Roman"/>
        </w:rPr>
        <w:t xml:space="preserve">О создании в Исполнительной дирекции Некоммерческого партнерства «Саморегулируемая организация «Республиканское объединение строителей Алании» профсоюзной организации </w:t>
      </w:r>
    </w:p>
    <w:p w:rsidR="00F539FA" w:rsidRPr="00F539FA" w:rsidRDefault="00F539FA" w:rsidP="00F539FA">
      <w:pPr>
        <w:spacing w:after="0" w:line="240" w:lineRule="auto"/>
        <w:ind w:right="113" w:firstLine="540"/>
        <w:jc w:val="both"/>
        <w:rPr>
          <w:rFonts w:ascii="Times New Roman" w:hAnsi="Times New Roman" w:cs="Times New Roman"/>
        </w:rPr>
      </w:pP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t>Слушали:</w:t>
      </w:r>
      <w:r w:rsidRPr="00F539FA">
        <w:rPr>
          <w:rFonts w:ascii="Times New Roman" w:hAnsi="Times New Roman" w:cs="Times New Roman"/>
        </w:rPr>
        <w:t xml:space="preserve"> Кудзоева Ф.Г., который предложил рассмотреть и одобрить вопрос по созданию в Исполнительной дирекции НП СРО РОСА профсоюзной организации с вхождением его в состав профильного строительного профсоюза Республиканского объединение профсоюзов.</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Иных предложений и замечаний не поступило.</w:t>
      </w:r>
    </w:p>
    <w:p w:rsidR="00F539FA" w:rsidRPr="00F539FA" w:rsidRDefault="00F539FA" w:rsidP="00F539FA">
      <w:pPr>
        <w:spacing w:after="0" w:line="240" w:lineRule="auto"/>
        <w:ind w:firstLine="540"/>
        <w:jc w:val="both"/>
        <w:rPr>
          <w:rFonts w:ascii="Times New Roman" w:hAnsi="Times New Roman" w:cs="Times New Roman"/>
          <w:b/>
          <w:color w:val="000000"/>
          <w:u w:val="single"/>
        </w:rPr>
      </w:pPr>
      <w:r w:rsidRPr="00F539FA">
        <w:rPr>
          <w:rFonts w:ascii="Times New Roman" w:hAnsi="Times New Roman" w:cs="Times New Roman"/>
          <w:b/>
          <w:color w:val="000000"/>
          <w:u w:val="single"/>
        </w:rPr>
        <w:t>Решили: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1. Одобрить вопрос по созданию в Исполнительной дирекции НП СРО РОСА профсоюзной организации с вхождением его в состав профильного профсоюза Республиканского объединение профсоюзов.</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2. Исполнение принятого решения возложить на Генерального директора Некоммерческого партнерства «Саморегулируемая организация «Республиканское объединение строителей Алании».</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b/>
          <w:u w:val="single"/>
        </w:rPr>
        <w:lastRenderedPageBreak/>
        <w:t>Голосовали:</w:t>
      </w:r>
      <w:r w:rsidRPr="00F539FA">
        <w:rPr>
          <w:rFonts w:ascii="Times New Roman" w:hAnsi="Times New Roman" w:cs="Times New Roman"/>
        </w:rPr>
        <w:t xml:space="preserve"> «за» - 7 голосов, «против» - нет, «воздержался» - 1.</w:t>
      </w:r>
    </w:p>
    <w:p w:rsidR="00F539FA" w:rsidRPr="00F539FA" w:rsidRDefault="00F539FA" w:rsidP="00F539FA">
      <w:pPr>
        <w:spacing w:after="0" w:line="240" w:lineRule="auto"/>
        <w:ind w:firstLine="540"/>
        <w:jc w:val="both"/>
        <w:rPr>
          <w:rFonts w:ascii="Times New Roman" w:hAnsi="Times New Roman" w:cs="Times New Roman"/>
        </w:rPr>
      </w:pPr>
      <w:r w:rsidRPr="00F539FA">
        <w:rPr>
          <w:rFonts w:ascii="Times New Roman" w:hAnsi="Times New Roman" w:cs="Times New Roman"/>
        </w:rPr>
        <w:t>Решение принято единогласно.</w:t>
      </w:r>
    </w:p>
    <w:p w:rsidR="00F539FA" w:rsidRPr="00F539FA" w:rsidRDefault="00F539FA" w:rsidP="00F539FA">
      <w:pPr>
        <w:spacing w:after="0" w:line="240" w:lineRule="auto"/>
        <w:ind w:right="113" w:firstLine="540"/>
        <w:jc w:val="both"/>
        <w:rPr>
          <w:rFonts w:ascii="Times New Roman" w:hAnsi="Times New Roman" w:cs="Times New Roman"/>
        </w:rPr>
      </w:pPr>
    </w:p>
    <w:p w:rsidR="00F539FA" w:rsidRPr="00F539FA" w:rsidRDefault="00F539FA" w:rsidP="00F539FA">
      <w:pPr>
        <w:spacing w:after="0" w:line="240" w:lineRule="auto"/>
        <w:ind w:right="113" w:firstLine="540"/>
        <w:jc w:val="both"/>
        <w:rPr>
          <w:rFonts w:ascii="Times New Roman" w:hAnsi="Times New Roman" w:cs="Times New Roman"/>
        </w:rPr>
      </w:pPr>
    </w:p>
    <w:p w:rsidR="00F539FA" w:rsidRPr="00F539FA" w:rsidRDefault="00F539FA" w:rsidP="00F539FA">
      <w:pPr>
        <w:spacing w:after="0" w:line="240" w:lineRule="auto"/>
        <w:ind w:right="113"/>
        <w:jc w:val="both"/>
        <w:rPr>
          <w:rFonts w:ascii="Times New Roman" w:hAnsi="Times New Roman" w:cs="Times New Roman"/>
          <w:b/>
        </w:rPr>
      </w:pPr>
      <w:r w:rsidRPr="00F539FA">
        <w:rPr>
          <w:rFonts w:ascii="Times New Roman" w:hAnsi="Times New Roman" w:cs="Times New Roman"/>
          <w:b/>
        </w:rPr>
        <w:t xml:space="preserve">Председательствующий </w:t>
      </w:r>
    </w:p>
    <w:p w:rsidR="00F539FA" w:rsidRPr="00F539FA" w:rsidRDefault="00F539FA" w:rsidP="00F539FA">
      <w:pPr>
        <w:spacing w:after="0" w:line="240" w:lineRule="auto"/>
        <w:jc w:val="both"/>
        <w:rPr>
          <w:rFonts w:ascii="Times New Roman" w:hAnsi="Times New Roman" w:cs="Times New Roman"/>
          <w:b/>
        </w:rPr>
      </w:pPr>
      <w:r w:rsidRPr="00F539FA">
        <w:rPr>
          <w:rFonts w:ascii="Times New Roman" w:hAnsi="Times New Roman" w:cs="Times New Roman"/>
          <w:b/>
        </w:rPr>
        <w:t>Председатель Совета НП СРО РОСА</w:t>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t xml:space="preserve">Ф.А. Ибрагимов </w:t>
      </w:r>
    </w:p>
    <w:p w:rsidR="00F539FA" w:rsidRPr="00F539FA" w:rsidRDefault="00F539FA" w:rsidP="00F539FA">
      <w:pPr>
        <w:spacing w:after="0" w:line="240" w:lineRule="auto"/>
        <w:jc w:val="both"/>
        <w:rPr>
          <w:rFonts w:ascii="Times New Roman" w:hAnsi="Times New Roman" w:cs="Times New Roman"/>
          <w:b/>
        </w:rPr>
      </w:pPr>
    </w:p>
    <w:p w:rsidR="00F539FA" w:rsidRPr="00F539FA" w:rsidRDefault="00F539FA" w:rsidP="00F539FA">
      <w:pPr>
        <w:spacing w:after="0" w:line="240" w:lineRule="auto"/>
        <w:jc w:val="both"/>
        <w:rPr>
          <w:rFonts w:ascii="Times New Roman" w:hAnsi="Times New Roman" w:cs="Times New Roman"/>
          <w:b/>
        </w:rPr>
      </w:pPr>
      <w:r w:rsidRPr="00F539FA">
        <w:rPr>
          <w:rFonts w:ascii="Times New Roman" w:hAnsi="Times New Roman" w:cs="Times New Roman"/>
          <w:b/>
        </w:rPr>
        <w:t>Секретарь  заседания</w:t>
      </w:r>
    </w:p>
    <w:p w:rsidR="00F539FA" w:rsidRPr="00F539FA" w:rsidRDefault="00F539FA" w:rsidP="00F539FA">
      <w:pPr>
        <w:spacing w:after="0" w:line="240" w:lineRule="auto"/>
        <w:jc w:val="both"/>
        <w:rPr>
          <w:rFonts w:ascii="Times New Roman" w:hAnsi="Times New Roman" w:cs="Times New Roman"/>
        </w:rPr>
      </w:pPr>
      <w:r w:rsidRPr="00F539FA">
        <w:rPr>
          <w:rFonts w:ascii="Times New Roman" w:hAnsi="Times New Roman" w:cs="Times New Roman"/>
          <w:b/>
        </w:rPr>
        <w:t>Генеральный директор НП СРО РОСА</w:t>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r>
      <w:r w:rsidRPr="00F539FA">
        <w:rPr>
          <w:rFonts w:ascii="Times New Roman" w:hAnsi="Times New Roman" w:cs="Times New Roman"/>
          <w:b/>
        </w:rPr>
        <w:tab/>
        <w:t>Ф.Г. Кудзоев</w:t>
      </w:r>
    </w:p>
    <w:p w:rsidR="00E268BF" w:rsidRPr="00F539FA" w:rsidRDefault="00E268BF" w:rsidP="00F539FA">
      <w:pPr>
        <w:spacing w:after="0" w:line="240" w:lineRule="auto"/>
        <w:rPr>
          <w:rFonts w:ascii="Times New Roman" w:hAnsi="Times New Roman" w:cs="Times New Roman"/>
        </w:rPr>
      </w:pPr>
    </w:p>
    <w:sectPr w:rsidR="00E268BF" w:rsidRPr="00F539FA" w:rsidSect="00B41656">
      <w:footerReference w:type="even" r:id="rId8"/>
      <w:footerReference w:type="default" r:id="rId9"/>
      <w:pgSz w:w="11906" w:h="16838"/>
      <w:pgMar w:top="709"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7A5" w:rsidRDefault="000347A5" w:rsidP="00C22346">
      <w:pPr>
        <w:spacing w:after="0" w:line="240" w:lineRule="auto"/>
      </w:pPr>
      <w:r>
        <w:separator/>
      </w:r>
    </w:p>
  </w:endnote>
  <w:endnote w:type="continuationSeparator" w:id="1">
    <w:p w:rsidR="000347A5" w:rsidRDefault="000347A5" w:rsidP="00C22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87" w:rsidRDefault="00936B76" w:rsidP="00307A8F">
    <w:pPr>
      <w:pStyle w:val="a3"/>
      <w:framePr w:wrap="around" w:vAnchor="text" w:hAnchor="margin" w:xAlign="center" w:y="1"/>
      <w:rPr>
        <w:rStyle w:val="a5"/>
      </w:rPr>
    </w:pPr>
    <w:r>
      <w:rPr>
        <w:rStyle w:val="a5"/>
      </w:rPr>
      <w:fldChar w:fldCharType="begin"/>
    </w:r>
    <w:r w:rsidR="00F31170">
      <w:rPr>
        <w:rStyle w:val="a5"/>
      </w:rPr>
      <w:instrText xml:space="preserve">PAGE  </w:instrText>
    </w:r>
    <w:r>
      <w:rPr>
        <w:rStyle w:val="a5"/>
      </w:rPr>
      <w:fldChar w:fldCharType="end"/>
    </w:r>
  </w:p>
  <w:p w:rsidR="005C6C87" w:rsidRDefault="000347A5" w:rsidP="00C2378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C87" w:rsidRDefault="00936B76" w:rsidP="00307A8F">
    <w:pPr>
      <w:pStyle w:val="a3"/>
      <w:framePr w:wrap="around" w:vAnchor="text" w:hAnchor="margin" w:xAlign="center" w:y="1"/>
      <w:rPr>
        <w:rStyle w:val="a5"/>
      </w:rPr>
    </w:pPr>
    <w:r>
      <w:rPr>
        <w:rStyle w:val="a5"/>
      </w:rPr>
      <w:fldChar w:fldCharType="begin"/>
    </w:r>
    <w:r w:rsidR="00F31170">
      <w:rPr>
        <w:rStyle w:val="a5"/>
      </w:rPr>
      <w:instrText xml:space="preserve">PAGE  </w:instrText>
    </w:r>
    <w:r>
      <w:rPr>
        <w:rStyle w:val="a5"/>
      </w:rPr>
      <w:fldChar w:fldCharType="separate"/>
    </w:r>
    <w:r w:rsidR="00F539FA">
      <w:rPr>
        <w:rStyle w:val="a5"/>
        <w:noProof/>
      </w:rPr>
      <w:t>12</w:t>
    </w:r>
    <w:r>
      <w:rPr>
        <w:rStyle w:val="a5"/>
      </w:rPr>
      <w:fldChar w:fldCharType="end"/>
    </w:r>
  </w:p>
  <w:p w:rsidR="005C6C87" w:rsidRDefault="000347A5" w:rsidP="00C2378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7A5" w:rsidRDefault="000347A5" w:rsidP="00C22346">
      <w:pPr>
        <w:spacing w:after="0" w:line="240" w:lineRule="auto"/>
      </w:pPr>
      <w:r>
        <w:separator/>
      </w:r>
    </w:p>
  </w:footnote>
  <w:footnote w:type="continuationSeparator" w:id="1">
    <w:p w:rsidR="000347A5" w:rsidRDefault="000347A5" w:rsidP="00C22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67E"/>
    <w:multiLevelType w:val="hybridMultilevel"/>
    <w:tmpl w:val="989AB580"/>
    <w:lvl w:ilvl="0" w:tplc="87904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4D2DD4"/>
    <w:multiLevelType w:val="hybridMultilevel"/>
    <w:tmpl w:val="7494D638"/>
    <w:lvl w:ilvl="0" w:tplc="CE74A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B1287A"/>
    <w:multiLevelType w:val="hybridMultilevel"/>
    <w:tmpl w:val="E0FCB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651308"/>
    <w:multiLevelType w:val="hybridMultilevel"/>
    <w:tmpl w:val="989AB580"/>
    <w:lvl w:ilvl="0" w:tplc="87904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4860E1"/>
    <w:multiLevelType w:val="hybridMultilevel"/>
    <w:tmpl w:val="82649652"/>
    <w:lvl w:ilvl="0" w:tplc="43F6C0BE">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C904C7"/>
    <w:multiLevelType w:val="hybridMultilevel"/>
    <w:tmpl w:val="335A58E0"/>
    <w:lvl w:ilvl="0" w:tplc="151AF08E">
      <w:start w:val="1"/>
      <w:numFmt w:val="decimal"/>
      <w:lvlText w:val="%1."/>
      <w:lvlJc w:val="left"/>
      <w:pPr>
        <w:ind w:left="475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A167CB"/>
    <w:multiLevelType w:val="hybridMultilevel"/>
    <w:tmpl w:val="A4D02EC4"/>
    <w:lvl w:ilvl="0" w:tplc="A76431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5B71EAC"/>
    <w:multiLevelType w:val="hybridMultilevel"/>
    <w:tmpl w:val="9A66C392"/>
    <w:lvl w:ilvl="0" w:tplc="E40E90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0"/>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E70DD4"/>
    <w:rsid w:val="000347A5"/>
    <w:rsid w:val="000F3C2F"/>
    <w:rsid w:val="001303C5"/>
    <w:rsid w:val="00180681"/>
    <w:rsid w:val="001C4786"/>
    <w:rsid w:val="002C3C2E"/>
    <w:rsid w:val="0039460D"/>
    <w:rsid w:val="0048211A"/>
    <w:rsid w:val="00601CBE"/>
    <w:rsid w:val="00693896"/>
    <w:rsid w:val="007C71C6"/>
    <w:rsid w:val="00837BF2"/>
    <w:rsid w:val="00936B76"/>
    <w:rsid w:val="00AC0587"/>
    <w:rsid w:val="00B54F91"/>
    <w:rsid w:val="00C22346"/>
    <w:rsid w:val="00CB09C9"/>
    <w:rsid w:val="00CC2257"/>
    <w:rsid w:val="00E268BF"/>
    <w:rsid w:val="00E70DD4"/>
    <w:rsid w:val="00ED3AED"/>
    <w:rsid w:val="00F31170"/>
    <w:rsid w:val="00F53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346"/>
  </w:style>
  <w:style w:type="paragraph" w:styleId="1">
    <w:name w:val="heading 1"/>
    <w:basedOn w:val="a"/>
    <w:next w:val="a"/>
    <w:link w:val="10"/>
    <w:qFormat/>
    <w:rsid w:val="001C4786"/>
    <w:pPr>
      <w:keepNext/>
      <w:spacing w:after="0" w:line="240" w:lineRule="auto"/>
      <w:ind w:left="1" w:right="1" w:hanging="1"/>
      <w:jc w:val="center"/>
      <w:outlineLvl w:val="0"/>
    </w:pPr>
    <w:rPr>
      <w:rFonts w:ascii="Times New Roman" w:eastAsia="Times New Roman" w:hAnsi="Times New Roman" w:cs="Times New Roman"/>
      <w:b/>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E70D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E70DD4"/>
    <w:rPr>
      <w:rFonts w:ascii="Times New Roman" w:eastAsia="Times New Roman" w:hAnsi="Times New Roman" w:cs="Times New Roman"/>
      <w:sz w:val="24"/>
      <w:szCs w:val="24"/>
    </w:rPr>
  </w:style>
  <w:style w:type="character" w:styleId="a5">
    <w:name w:val="page number"/>
    <w:basedOn w:val="a0"/>
    <w:rsid w:val="00E70DD4"/>
  </w:style>
  <w:style w:type="paragraph" w:styleId="a6">
    <w:name w:val="No Spacing"/>
    <w:qFormat/>
    <w:rsid w:val="00E70DD4"/>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1C4786"/>
    <w:rPr>
      <w:rFonts w:ascii="Times New Roman" w:eastAsia="Times New Roman" w:hAnsi="Times New Roman" w:cs="Times New Roman"/>
      <w:b/>
      <w:color w:val="000000"/>
      <w:sz w:val="24"/>
      <w:szCs w:val="24"/>
    </w:rPr>
  </w:style>
  <w:style w:type="paragraph" w:styleId="a7">
    <w:name w:val="Balloon Text"/>
    <w:basedOn w:val="a"/>
    <w:link w:val="a8"/>
    <w:semiHidden/>
    <w:rsid w:val="001C478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1C4786"/>
    <w:rPr>
      <w:rFonts w:ascii="Tahoma" w:eastAsia="Times New Roman" w:hAnsi="Tahoma" w:cs="Tahoma"/>
      <w:sz w:val="16"/>
      <w:szCs w:val="16"/>
    </w:rPr>
  </w:style>
  <w:style w:type="paragraph" w:styleId="a9">
    <w:name w:val="List Paragraph"/>
    <w:basedOn w:val="a"/>
    <w:qFormat/>
    <w:rsid w:val="001C4786"/>
    <w:pPr>
      <w:spacing w:after="0" w:line="240" w:lineRule="auto"/>
      <w:ind w:left="720" w:hanging="357"/>
      <w:contextualSpacing/>
      <w:jc w:val="both"/>
    </w:pPr>
    <w:rPr>
      <w:rFonts w:ascii="Times New Roman" w:eastAsia="Calibri" w:hAnsi="Times New Roman" w:cs="Times New Roman"/>
      <w:sz w:val="28"/>
      <w:szCs w:val="28"/>
      <w:lang w:eastAsia="en-US"/>
    </w:rPr>
  </w:style>
  <w:style w:type="paragraph" w:customStyle="1" w:styleId="ConsPlusNormal">
    <w:name w:val="ConsPlusNormal"/>
    <w:rsid w:val="001C478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Знак1"/>
    <w:basedOn w:val="a"/>
    <w:rsid w:val="001C478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header"/>
    <w:basedOn w:val="a"/>
    <w:link w:val="ab"/>
    <w:rsid w:val="001C47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1C4786"/>
    <w:rPr>
      <w:rFonts w:ascii="Times New Roman" w:eastAsia="Times New Roman" w:hAnsi="Times New Roman" w:cs="Times New Roman"/>
      <w:sz w:val="24"/>
      <w:szCs w:val="24"/>
    </w:rPr>
  </w:style>
  <w:style w:type="paragraph" w:customStyle="1" w:styleId="ConsPlusTitle">
    <w:name w:val="ConsPlusTitle"/>
    <w:rsid w:val="001C4786"/>
    <w:pPr>
      <w:widowControl w:val="0"/>
      <w:autoSpaceDE w:val="0"/>
      <w:autoSpaceDN w:val="0"/>
      <w:adjustRightInd w:val="0"/>
      <w:spacing w:after="0" w:line="240" w:lineRule="auto"/>
    </w:pPr>
    <w:rPr>
      <w:rFonts w:ascii="Arial" w:eastAsia="Times New Roman" w:hAnsi="Arial" w:cs="Arial"/>
      <w:b/>
      <w:bCs/>
      <w:sz w:val="20"/>
      <w:szCs w:val="20"/>
    </w:rPr>
  </w:style>
  <w:style w:type="character" w:styleId="ac">
    <w:name w:val="Hyperlink"/>
    <w:basedOn w:val="a0"/>
    <w:uiPriority w:val="99"/>
    <w:unhideWhenUsed/>
    <w:rsid w:val="001C4786"/>
    <w:rPr>
      <w:color w:val="0000FF"/>
      <w:u w:val="single"/>
    </w:rPr>
  </w:style>
  <w:style w:type="paragraph" w:customStyle="1" w:styleId="ConsNonformat">
    <w:name w:val="ConsNonformat"/>
    <w:rsid w:val="001C478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Body Text"/>
    <w:basedOn w:val="a"/>
    <w:link w:val="ae"/>
    <w:rsid w:val="001C4786"/>
    <w:pPr>
      <w:widowControl w:val="0"/>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0"/>
    <w:link w:val="ad"/>
    <w:rsid w:val="001C4786"/>
    <w:rPr>
      <w:rFonts w:ascii="Times New Roman" w:eastAsia="Times New Roman" w:hAnsi="Times New Roman" w:cs="Times New Roman"/>
      <w:sz w:val="24"/>
      <w:szCs w:val="20"/>
    </w:rPr>
  </w:style>
  <w:style w:type="paragraph" w:styleId="af">
    <w:name w:val="caption"/>
    <w:basedOn w:val="a"/>
    <w:next w:val="a"/>
    <w:qFormat/>
    <w:rsid w:val="001C4786"/>
    <w:pPr>
      <w:spacing w:after="0" w:line="360" w:lineRule="auto"/>
    </w:pPr>
    <w:rPr>
      <w:rFonts w:ascii="Times New Roman" w:eastAsia="Times New Roman" w:hAnsi="Times New Roman" w:cs="Times New Roman"/>
      <w:sz w:val="28"/>
      <w:szCs w:val="24"/>
    </w:rPr>
  </w:style>
  <w:style w:type="paragraph" w:customStyle="1" w:styleId="ConsPlusNonformat">
    <w:name w:val="ConsPlusNonformat"/>
    <w:rsid w:val="001C478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0">
    <w:name w:val="Normal (Web)"/>
    <w:basedOn w:val="a"/>
    <w:uiPriority w:val="99"/>
    <w:unhideWhenUsed/>
    <w:rsid w:val="001C4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Гипертекстовая ссылка"/>
    <w:basedOn w:val="a0"/>
    <w:uiPriority w:val="99"/>
    <w:rsid w:val="00F539FA"/>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psroros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5866</Words>
  <Characters>33441</Characters>
  <Application>Microsoft Office Word</Application>
  <DocSecurity>0</DocSecurity>
  <Lines>278</Lines>
  <Paragraphs>78</Paragraphs>
  <ScaleCrop>false</ScaleCrop>
  <Company/>
  <LinksUpToDate>false</LinksUpToDate>
  <CharactersWithSpaces>39229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Кукол Анастасия</dc:creator>
  <cp:keywords/>
  <dc:description/>
  <cp:lastModifiedBy>Кукол Анастасия</cp:lastModifiedBy>
  <cp:revision>9</cp:revision>
  <dcterms:created xsi:type="dcterms:W3CDTF">2015-06-17T11:47:00Z</dcterms:created>
  <dcterms:modified xsi:type="dcterms:W3CDTF">2015-06-17T12:09:00Z</dcterms:modified>
</cp:coreProperties>
</file>