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5" w:rsidRPr="00CF7775" w:rsidRDefault="00CF7775" w:rsidP="00CF777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 xml:space="preserve">П р о т о к о л </w:t>
      </w:r>
    </w:p>
    <w:p w:rsidR="00CF7775" w:rsidRPr="00CF7775" w:rsidRDefault="00CF7775" w:rsidP="00CF7775">
      <w:pPr>
        <w:spacing w:after="0" w:line="240" w:lineRule="auto"/>
        <w:ind w:right="113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 xml:space="preserve">заседания </w:t>
      </w:r>
      <w:r w:rsidRPr="00CF7775">
        <w:rPr>
          <w:rFonts w:ascii="Times New Roman" w:hAnsi="Times New Roman" w:cs="Times New Roman"/>
          <w:b/>
          <w:bCs/>
        </w:rPr>
        <w:t xml:space="preserve">Совета </w:t>
      </w:r>
      <w:r w:rsidRPr="00CF7775">
        <w:rPr>
          <w:rFonts w:ascii="Times New Roman" w:hAnsi="Times New Roman" w:cs="Times New Roman"/>
          <w:b/>
        </w:rPr>
        <w:t xml:space="preserve">Ассоциации 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«Саморегулируемая организация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 xml:space="preserve">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right="113" w:firstLine="708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31 июля 2015 год</w:t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  <w:t>№12(176)</w:t>
      </w:r>
    </w:p>
    <w:p w:rsidR="00CF7775" w:rsidRPr="00CF7775" w:rsidRDefault="00CF7775" w:rsidP="00CF777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 xml:space="preserve">гор. Владикавказ </w:t>
      </w:r>
    </w:p>
    <w:p w:rsidR="00CF7775" w:rsidRPr="00CF7775" w:rsidRDefault="00CF7775" w:rsidP="00CF7775">
      <w:pPr>
        <w:spacing w:after="0" w:line="240" w:lineRule="auto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Основание созыва Совета – по инициативе Генерального директора Ассоциации «Саморегулируемая организация «Республиканское объединение строителей Алании» Кудзоева Ф.Г. (в соответствие с п.7.6. Положения о Совете А СРО РОСА).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Место проведения заседания: РСО-Алания гор. Владикавказ, ул. Чкалова, д. 41, корпус «А», зал заседаний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Дата и время проведения заседания:  31 июля 2015 год, 11 часов 00 минут.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i/>
        </w:rPr>
      </w:pPr>
      <w:r w:rsidRPr="00CF7775">
        <w:rPr>
          <w:rFonts w:ascii="Times New Roman" w:hAnsi="Times New Roman" w:cs="Times New Roman"/>
        </w:rPr>
        <w:t>Форма проведения:</w:t>
      </w:r>
      <w:r w:rsidRPr="00CF7775">
        <w:rPr>
          <w:rFonts w:ascii="Times New Roman" w:hAnsi="Times New Roman" w:cs="Times New Roman"/>
          <w:i/>
        </w:rPr>
        <w:t xml:space="preserve"> </w:t>
      </w:r>
      <w:r w:rsidRPr="00CF7775">
        <w:rPr>
          <w:rFonts w:ascii="Times New Roman" w:hAnsi="Times New Roman" w:cs="Times New Roman"/>
        </w:rPr>
        <w:t>очно заседание</w:t>
      </w:r>
      <w:r w:rsidRPr="00CF7775">
        <w:rPr>
          <w:rFonts w:ascii="Times New Roman" w:hAnsi="Times New Roman" w:cs="Times New Roman"/>
          <w:i/>
        </w:rPr>
        <w:t>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Председательствующий на заседании Совета (в соответствие с п.п. 4 п.3.5. Положения о Совете А СРО РОСА):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Председатель Совета Ассоциации «Саморегулируемая организация «Республиканское объединение строителей Алании»  </w:t>
      </w:r>
      <w:r w:rsidRPr="00CF7775">
        <w:rPr>
          <w:rFonts w:ascii="Times New Roman" w:hAnsi="Times New Roman" w:cs="Times New Roman"/>
          <w:i/>
        </w:rPr>
        <w:t>Ибрагимов Ф.А.</w:t>
      </w:r>
      <w:r w:rsidRPr="00CF7775">
        <w:rPr>
          <w:rFonts w:ascii="Times New Roman" w:hAnsi="Times New Roman" w:cs="Times New Roman"/>
        </w:rPr>
        <w:t xml:space="preserve">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Секретарь Совета (в соответствие с п.7.4. Положения о Совете НП СРО РОСА):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F7775">
        <w:rPr>
          <w:rFonts w:ascii="Times New Roman" w:hAnsi="Times New Roman" w:cs="Times New Roman"/>
        </w:rPr>
        <w:t xml:space="preserve">Генеральный директор Ассоциации «Саморегулируемая организация «Республиканское объединение строителей Алании»  </w:t>
      </w:r>
      <w:r w:rsidRPr="00CF7775">
        <w:rPr>
          <w:rFonts w:ascii="Times New Roman" w:hAnsi="Times New Roman" w:cs="Times New Roman"/>
          <w:i/>
        </w:rPr>
        <w:t>Кудзоев Ф.Г.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i/>
        </w:rPr>
        <w:t xml:space="preserve">А) </w:t>
      </w:r>
      <w:r w:rsidRPr="00CF7775">
        <w:rPr>
          <w:rFonts w:ascii="Times New Roman" w:hAnsi="Times New Roman" w:cs="Times New Roman"/>
        </w:rPr>
        <w:t>Присутствовали с правом голоса</w:t>
      </w:r>
      <w:r w:rsidRPr="00CF7775">
        <w:rPr>
          <w:rFonts w:ascii="Times New Roman" w:hAnsi="Times New Roman" w:cs="Times New Roman"/>
          <w:b/>
          <w:i/>
        </w:rPr>
        <w:t xml:space="preserve"> члены Совета </w:t>
      </w:r>
      <w:r w:rsidRPr="00CF7775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в составе:  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1. </w:t>
      </w:r>
      <w:r w:rsidRPr="00CF7775">
        <w:rPr>
          <w:rFonts w:ascii="Times New Roman" w:hAnsi="Times New Roman"/>
          <w:i/>
        </w:rPr>
        <w:t>Ибрагимов Ф.А.</w:t>
      </w:r>
      <w:r w:rsidRPr="00CF7775">
        <w:rPr>
          <w:rFonts w:ascii="Times New Roman" w:hAnsi="Times New Roman"/>
        </w:rPr>
        <w:t xml:space="preserve">, </w:t>
      </w:r>
      <w:r w:rsidRPr="00CF7775">
        <w:rPr>
          <w:rFonts w:ascii="Times New Roman" w:hAnsi="Times New Roman"/>
          <w:b/>
          <w:i/>
        </w:rPr>
        <w:t>Председатель Совета,</w:t>
      </w:r>
      <w:r w:rsidRPr="00CF7775">
        <w:rPr>
          <w:rFonts w:ascii="Times New Roman" w:hAnsi="Times New Roman"/>
        </w:rPr>
        <w:t xml:space="preserve"> генеральный директор ОАО  «Кавтрансстрой» (ОГРН-1021500673622);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</w:t>
      </w:r>
      <w:r w:rsidRPr="00CF7775">
        <w:rPr>
          <w:rFonts w:ascii="Times New Roman" w:hAnsi="Times New Roman"/>
          <w:i/>
        </w:rPr>
        <w:t xml:space="preserve"> Мрыков К.И.</w:t>
      </w:r>
      <w:r w:rsidRPr="00CF7775">
        <w:rPr>
          <w:rFonts w:ascii="Times New Roman" w:hAnsi="Times New Roman"/>
        </w:rPr>
        <w:t xml:space="preserve">, </w:t>
      </w:r>
      <w:r w:rsidRPr="00CF7775">
        <w:rPr>
          <w:rFonts w:ascii="Times New Roman" w:hAnsi="Times New Roman"/>
          <w:b/>
          <w:i/>
        </w:rPr>
        <w:t>заместитель Председателя Совета,</w:t>
      </w:r>
      <w:r w:rsidRPr="00CF7775">
        <w:rPr>
          <w:rFonts w:ascii="Times New Roman" w:hAnsi="Times New Roman"/>
        </w:rPr>
        <w:t xml:space="preserve"> директор ЗАО «ПМК-83» (ОГРН-1021500673952);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3. </w:t>
      </w:r>
      <w:r w:rsidRPr="00CF7775">
        <w:rPr>
          <w:rFonts w:ascii="Times New Roman" w:hAnsi="Times New Roman"/>
          <w:i/>
        </w:rPr>
        <w:t>Кудзоев Ф.Г.</w:t>
      </w:r>
      <w:r w:rsidRPr="00CF7775">
        <w:rPr>
          <w:rFonts w:ascii="Times New Roman" w:hAnsi="Times New Roman"/>
        </w:rPr>
        <w:t xml:space="preserve">, </w:t>
      </w:r>
      <w:r w:rsidRPr="00CF7775">
        <w:rPr>
          <w:rFonts w:ascii="Times New Roman" w:hAnsi="Times New Roman"/>
          <w:b/>
          <w:i/>
        </w:rPr>
        <w:t>заместитель Председателя Совета</w:t>
      </w:r>
      <w:r w:rsidRPr="00CF7775">
        <w:rPr>
          <w:rFonts w:ascii="Times New Roman" w:hAnsi="Times New Roman"/>
        </w:rPr>
        <w:t>, генеральный директор Ассоциации  «Саморегулируемая организация «Республиканское объединение строителей Алании» (ОГРН-1081500000801);</w:t>
      </w:r>
    </w:p>
    <w:p w:rsidR="00CF7775" w:rsidRPr="00CF7775" w:rsidRDefault="00CF7775" w:rsidP="00CF77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4. </w:t>
      </w:r>
      <w:r w:rsidRPr="00CF7775">
        <w:rPr>
          <w:rFonts w:ascii="Times New Roman" w:hAnsi="Times New Roman" w:cs="Times New Roman"/>
          <w:i/>
        </w:rPr>
        <w:t>Азнауров В.Ю.</w:t>
      </w:r>
      <w:r w:rsidRPr="00CF7775">
        <w:rPr>
          <w:rFonts w:ascii="Times New Roman" w:hAnsi="Times New Roman" w:cs="Times New Roman"/>
        </w:rPr>
        <w:t>, генеральный директор ООО Мостостроительная компания «Трансмост» (ОГРН-1061516013954);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5. </w:t>
      </w:r>
      <w:r w:rsidRPr="00CF7775">
        <w:rPr>
          <w:rFonts w:ascii="Times New Roman" w:hAnsi="Times New Roman"/>
          <w:i/>
        </w:rPr>
        <w:t>Дзгоев Б.Д.</w:t>
      </w:r>
      <w:r w:rsidRPr="00CF7775">
        <w:rPr>
          <w:rFonts w:ascii="Times New Roman" w:hAnsi="Times New Roman"/>
        </w:rPr>
        <w:t>, генеральный директор ООО «Моздокское строительное управление» (ОГРН-1041500752193);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6. </w:t>
      </w:r>
      <w:r w:rsidRPr="00CF7775">
        <w:rPr>
          <w:rFonts w:ascii="Times New Roman" w:hAnsi="Times New Roman"/>
          <w:i/>
        </w:rPr>
        <w:t>Джиоев В.П.</w:t>
      </w:r>
      <w:r w:rsidRPr="00CF7775">
        <w:rPr>
          <w:rFonts w:ascii="Times New Roman" w:hAnsi="Times New Roman"/>
        </w:rPr>
        <w:t>, заместитель генерального директора ООО СМП «Тур» (ОГРН-1051500203611);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7. </w:t>
      </w:r>
      <w:r w:rsidRPr="00CF7775">
        <w:rPr>
          <w:rFonts w:ascii="Times New Roman" w:hAnsi="Times New Roman"/>
          <w:i/>
        </w:rPr>
        <w:t>Попова Е.В.</w:t>
      </w:r>
      <w:r w:rsidRPr="00CF7775">
        <w:rPr>
          <w:rFonts w:ascii="Times New Roman" w:hAnsi="Times New Roman"/>
        </w:rPr>
        <w:t>, заместитель генерального директора ООО «Строительно-промышленная компания Ремгражданреконструкция» (ОГРН-1021500577262);</w:t>
      </w:r>
    </w:p>
    <w:p w:rsidR="00CF7775" w:rsidRPr="00CF7775" w:rsidRDefault="00CF7775" w:rsidP="00CF7775">
      <w:pPr>
        <w:pStyle w:val="ad"/>
        <w:ind w:firstLine="540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8. </w:t>
      </w:r>
      <w:r w:rsidRPr="00CF7775">
        <w:rPr>
          <w:rFonts w:ascii="Times New Roman" w:hAnsi="Times New Roman"/>
          <w:i/>
        </w:rPr>
        <w:t>Кравченко В.Т.</w:t>
      </w:r>
      <w:r w:rsidRPr="00CF7775">
        <w:rPr>
          <w:rFonts w:ascii="Times New Roman" w:hAnsi="Times New Roman"/>
        </w:rPr>
        <w:t>, директор ООО «Фирма «КВИТ» (ОГРН-1021500510492);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9. </w:t>
      </w:r>
      <w:r w:rsidRPr="00CF7775">
        <w:rPr>
          <w:rFonts w:ascii="Times New Roman" w:hAnsi="Times New Roman" w:cs="Times New Roman"/>
          <w:i/>
        </w:rPr>
        <w:t>Хутинаев Б.Э.</w:t>
      </w:r>
      <w:r w:rsidRPr="00CF7775">
        <w:rPr>
          <w:rFonts w:ascii="Times New Roman" w:hAnsi="Times New Roman" w:cs="Times New Roman"/>
        </w:rPr>
        <w:t xml:space="preserve">, генеральный директор ООО Строительная фирма «Базис» (ОГРН-1061516014064).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i/>
        </w:rPr>
        <w:t xml:space="preserve">Б) </w:t>
      </w:r>
      <w:r w:rsidRPr="00CF7775">
        <w:rPr>
          <w:rFonts w:ascii="Times New Roman" w:hAnsi="Times New Roman" w:cs="Times New Roman"/>
        </w:rPr>
        <w:t>Присутствовали без права голоса</w:t>
      </w:r>
      <w:r w:rsidRPr="00CF7775">
        <w:rPr>
          <w:rFonts w:ascii="Times New Roman" w:hAnsi="Times New Roman" w:cs="Times New Roman"/>
          <w:b/>
          <w:i/>
        </w:rPr>
        <w:t xml:space="preserve"> Исполнительная дирекция</w:t>
      </w:r>
      <w:r w:rsidRPr="00CF7775">
        <w:rPr>
          <w:rFonts w:ascii="Times New Roman" w:hAnsi="Times New Roman" w:cs="Times New Roman"/>
        </w:rPr>
        <w:t xml:space="preserve">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Тавитов А.Н., заместитель генерального директора по правовым вопросам и контрольно-экспертной деятельности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i/>
        </w:rPr>
        <w:t xml:space="preserve">В) </w:t>
      </w:r>
      <w:r w:rsidRPr="00CF7775">
        <w:rPr>
          <w:rFonts w:ascii="Times New Roman" w:hAnsi="Times New Roman" w:cs="Times New Roman"/>
        </w:rPr>
        <w:t>Присутствовали без права голоса</w:t>
      </w:r>
      <w:r w:rsidRPr="00CF7775">
        <w:rPr>
          <w:rFonts w:ascii="Times New Roman" w:hAnsi="Times New Roman" w:cs="Times New Roman"/>
          <w:b/>
          <w:i/>
        </w:rPr>
        <w:t xml:space="preserve"> кандидат в члены </w:t>
      </w:r>
      <w:r w:rsidRPr="00CF7775">
        <w:rPr>
          <w:rFonts w:ascii="Times New Roman" w:hAnsi="Times New Roman" w:cs="Times New Roman"/>
        </w:rPr>
        <w:t xml:space="preserve">Ассоциации «Саморегулируемая организация «Республиканское объединение строителей Алании» Бетрозов А.Г., генеральный директор ООО </w:t>
      </w:r>
      <w:r w:rsidRPr="00CF7775">
        <w:rPr>
          <w:rFonts w:ascii="Times New Roman" w:eastAsia="Batang" w:hAnsi="Times New Roman" w:cs="Times New Roman"/>
        </w:rPr>
        <w:t>«ГВС Компания» (О</w:t>
      </w:r>
      <w:r w:rsidRPr="00CF7775">
        <w:rPr>
          <w:rFonts w:ascii="Times New Roman" w:hAnsi="Times New Roman" w:cs="Times New Roman"/>
        </w:rPr>
        <w:t>ГРН-1151513001408).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i/>
        </w:rPr>
        <w:t xml:space="preserve">Г) </w:t>
      </w:r>
      <w:r w:rsidRPr="00CF7775">
        <w:rPr>
          <w:rFonts w:ascii="Times New Roman" w:hAnsi="Times New Roman" w:cs="Times New Roman"/>
        </w:rPr>
        <w:t>Присутствовали без права голоса</w:t>
      </w:r>
      <w:r w:rsidRPr="00CF7775">
        <w:rPr>
          <w:rFonts w:ascii="Times New Roman" w:hAnsi="Times New Roman" w:cs="Times New Roman"/>
          <w:b/>
          <w:i/>
        </w:rPr>
        <w:t xml:space="preserve"> члены </w:t>
      </w:r>
      <w:r w:rsidRPr="00CF7775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Сайлаонов Ш.Р., директор ООО </w:t>
      </w:r>
      <w:r w:rsidRPr="00CF7775">
        <w:rPr>
          <w:rFonts w:ascii="Times New Roman" w:eastAsia="Batang" w:hAnsi="Times New Roman" w:cs="Times New Roman"/>
        </w:rPr>
        <w:t>«Строитель ЛТД» (О</w:t>
      </w:r>
      <w:r w:rsidRPr="00CF7775">
        <w:rPr>
          <w:rFonts w:ascii="Times New Roman" w:hAnsi="Times New Roman" w:cs="Times New Roman"/>
        </w:rPr>
        <w:t>ГРН-1021500507687).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</w:rPr>
        <w:t>В соответствие с п.п. 2 п.7.5. Положения о Совете А СРО РОСА, обязанность по подсчету голосов на заседании возложено на секретаря Совета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tabs>
          <w:tab w:val="left" w:pos="105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lastRenderedPageBreak/>
        <w:t>Открытие заседания Совета 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CF7775" w:rsidRPr="00CF7775" w:rsidRDefault="00CF7775" w:rsidP="00CF7775">
      <w:pPr>
        <w:pStyle w:val="af1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775">
        <w:rPr>
          <w:b/>
          <w:sz w:val="22"/>
          <w:szCs w:val="22"/>
          <w:u w:val="single"/>
        </w:rPr>
        <w:t>Слушали:</w:t>
      </w:r>
      <w:r w:rsidRPr="00CF7775">
        <w:rPr>
          <w:sz w:val="22"/>
          <w:szCs w:val="22"/>
        </w:rPr>
        <w:t xml:space="preserve"> Председательствующего, который сообщил присутствующим, что в заседание присутствуют 9 (девять) члена Совета А СРО РОСА. Кворум для голосования имеется. Полномочия проверены в соответствии с действующим законодательством, в связи, с чем предложено «открыть» заседание Совета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 xml:space="preserve">Решили: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В соответствие с п.7.7. и п.7.8. Положения о Совета А СРО РОСА, в связи с участием всех членов Совета Ассоциации, чьи полномочия проверены в соответствии с действующим законодательством, признать наличие кворума для голосования по вопросам Повестки дня, а заседание Совета А СРО РОСА – «открытым».</w:t>
      </w:r>
    </w:p>
    <w:p w:rsidR="00CF7775" w:rsidRPr="00CF7775" w:rsidRDefault="00CF7775" w:rsidP="00CF7775">
      <w:pPr>
        <w:pStyle w:val="af1"/>
        <w:spacing w:before="0" w:beforeAutospacing="0" w:after="0" w:afterAutospacing="0"/>
        <w:ind w:firstLine="567"/>
        <w:jc w:val="both"/>
        <w:rPr>
          <w:b/>
          <w:sz w:val="22"/>
          <w:szCs w:val="22"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</w:rPr>
      </w:pPr>
      <w:r w:rsidRPr="00CF7775">
        <w:rPr>
          <w:rFonts w:ascii="Times New Roman" w:hAnsi="Times New Roman" w:cs="Times New Roman"/>
          <w:i/>
        </w:rPr>
        <w:t>Председательствующий объявил</w:t>
      </w:r>
      <w:r w:rsidRPr="00CF7775">
        <w:rPr>
          <w:rFonts w:ascii="Times New Roman" w:hAnsi="Times New Roman" w:cs="Times New Roman"/>
          <w:b/>
          <w:i/>
        </w:rPr>
        <w:t xml:space="preserve"> </w:t>
      </w:r>
      <w:r w:rsidRPr="00CF7775">
        <w:rPr>
          <w:rFonts w:ascii="Times New Roman" w:hAnsi="Times New Roman" w:cs="Times New Roman"/>
          <w:i/>
        </w:rPr>
        <w:t>заседание Совета Ассоциации «Саморегулируемая организация «Республиканское объединение строителей Алании» - «открытым».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О Повестке дня заседания Совета 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Председательствующего, который предложил утвердить предложенную Повестку дня заседания Совета А СРО РОСА из 17-ти (семнадцати) вопросов, сформированного в соответствие с п.7.13 Положения о Совета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u w:val="single"/>
        </w:rPr>
      </w:pPr>
      <w:r w:rsidRPr="00CF7775">
        <w:rPr>
          <w:rFonts w:ascii="Times New Roman" w:hAnsi="Times New Roman" w:cs="Times New Roman"/>
          <w:b/>
          <w:color w:val="000000"/>
          <w:u w:val="single"/>
        </w:rPr>
        <w:t xml:space="preserve">Решили: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Утвердить Повестку дня заседания Совета Ассоциации «Саморегулируемая организация «Республиканское объединение строителей Алании» из 17-ти (семнадцати) вопросов.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Повестка дня заседания Совета Ассоциация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i/>
          <w:u w:val="single"/>
        </w:rPr>
        <w:t>1. О рассмотрение вопроса по приему в члены</w:t>
      </w:r>
      <w:r w:rsidRPr="00CF7775">
        <w:rPr>
          <w:rFonts w:ascii="Times New Roman" w:hAnsi="Times New Roman"/>
        </w:rPr>
        <w:t xml:space="preserve"> Ассоциации «Саморегулируемая организация «Республиканское объединение строителей Алании» Общества с ограниченной ответственностью </w:t>
      </w:r>
      <w:r w:rsidRPr="00CF7775">
        <w:rPr>
          <w:rFonts w:ascii="Times New Roman" w:eastAsia="Batang" w:hAnsi="Times New Roman"/>
        </w:rPr>
        <w:t>«ГВС КОМПАНИ» (О</w:t>
      </w:r>
      <w:r w:rsidRPr="00CF7775">
        <w:rPr>
          <w:rFonts w:ascii="Times New Roman" w:hAnsi="Times New Roman"/>
        </w:rPr>
        <w:t xml:space="preserve">ГРН-1151513001408) и выдача ему Свидетельства о допуске к работам, которые оказывают влияние на безопасность объектов капитального строительства. </w:t>
      </w:r>
    </w:p>
    <w:p w:rsidR="00CF7775" w:rsidRPr="00CF7775" w:rsidRDefault="00CF7775" w:rsidP="00CF7775">
      <w:pPr>
        <w:pStyle w:val="ad"/>
        <w:tabs>
          <w:tab w:val="left" w:pos="3108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i/>
          <w:u w:val="single"/>
        </w:rPr>
        <w:t>2. О рассмотрение вопроса по внесению изменения</w:t>
      </w:r>
      <w:r w:rsidRPr="00CF7775">
        <w:rPr>
          <w:rFonts w:ascii="Times New Roman" w:hAnsi="Times New Roman"/>
        </w:rPr>
        <w:t xml:space="preserve"> в Свидетельства о допуске к работам, которые оказывают влияние на безопасность объектов капитального строительства следующим членам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2.1. Обществу с ограниченной ответственностью «Фирма КВИТ» (ОГРН-1021500510492);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2.2. Обществу с ограниченной ответственностью «Экономэнерго+» (ОГРН-1021500581827);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2.3. </w:t>
      </w:r>
      <w:r w:rsidRPr="00CF7775">
        <w:rPr>
          <w:rFonts w:ascii="Times New Roman" w:hAnsi="Times New Roman"/>
          <w:color w:val="000000"/>
        </w:rPr>
        <w:t>Акционерному обществу «Промжилстрой-1»  (ОГРН-1121513006548)</w:t>
      </w:r>
      <w:r w:rsidRPr="00CF7775">
        <w:rPr>
          <w:rFonts w:ascii="Times New Roman" w:hAnsi="Times New Roman"/>
        </w:rPr>
        <w:t>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2.4. Индивидуальному предпринимателю Ватаеву Алану Руслановичу (ОГРНИП-306151125400045);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2.5. Государственному казенному учреждению «Главное строительное управление Республики Северная Осетия-Алания» (ОГРН-1131513000299);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2.6. </w:t>
      </w:r>
      <w:r w:rsidRPr="00CF7775">
        <w:rPr>
          <w:rFonts w:ascii="Times New Roman" w:hAnsi="Times New Roman"/>
          <w:color w:val="000000"/>
        </w:rPr>
        <w:t>Обществу с ограниченной ответственностью «Строительно-монтажное предприятие «Тур» (ОГРН-1051500203611)</w:t>
      </w:r>
      <w:r w:rsidRPr="00CF7775">
        <w:rPr>
          <w:rFonts w:ascii="Times New Roman" w:hAnsi="Times New Roman"/>
        </w:rPr>
        <w:t>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2.7.  Федеральному государственному бюджетному образовательному учреждению  высшего профессионального образования «Северо-Кавказский горно-металлургический институт (государственный технологический университет)» (ОГРН-1031500350111);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2.8. Обществу с ограниченной ответственностью «ЮгСпецСтрой» (ОГРН- 1081515000269).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3. О рассмотрении материалов Дисциплинарного производства</w:t>
      </w:r>
      <w:r w:rsidRPr="00CF7775">
        <w:rPr>
          <w:rFonts w:ascii="Times New Roman" w:hAnsi="Times New Roman" w:cs="Times New Roman"/>
        </w:rPr>
        <w:t xml:space="preserve"> и принятия решения о применение мер дисциплинарного воздействия в виде исключения из членов  А СРО РОСА по основанию предусмотренному п.5 ч.2 ст.55-7 Градостроительного кодекса Р.Ф., т.е. </w:t>
      </w:r>
      <w:r w:rsidRPr="00CF7775">
        <w:rPr>
          <w:rFonts w:ascii="Times New Roman" w:eastAsia="Calibri" w:hAnsi="Times New Roman" w:cs="Times New Roman"/>
          <w:lang w:eastAsia="en-US"/>
        </w:rPr>
        <w:t>отсутствия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 следующих членов: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3.1.Закрытого акционерного общества «Алстрой» (ОГРН-1091515001599);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F7775">
        <w:rPr>
          <w:rFonts w:ascii="Times New Roman" w:hAnsi="Times New Roman" w:cs="Times New Roman"/>
        </w:rPr>
        <w:t>3.2. Общества с ограниченной ответственностью «РосСтройИнвест» (ОГРН-1111513005944).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i/>
          <w:u w:val="single"/>
        </w:rPr>
        <w:lastRenderedPageBreak/>
        <w:t>4. О рассмотрении материалов Дисциплинарного производства</w:t>
      </w:r>
      <w:r w:rsidRPr="00CF7775">
        <w:rPr>
          <w:rFonts w:ascii="Times New Roman" w:hAnsi="Times New Roman"/>
        </w:rPr>
        <w:t xml:space="preserve"> и принятия решения о применение мер дисциплинарного воздействия в отношении следующих членов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4.1.</w:t>
      </w:r>
      <w:r w:rsidRPr="00CF7775">
        <w:rPr>
          <w:rFonts w:ascii="Times New Roman" w:eastAsia="Batang" w:hAnsi="Times New Roman" w:cs="Times New Roman"/>
        </w:rPr>
        <w:t xml:space="preserve"> Общества с ограниченной ответственностью «Аквареил» (ОГРН-1021500668716) №132(316)/76-2014</w:t>
      </w:r>
      <w:r w:rsidRPr="00CF7775">
        <w:rPr>
          <w:rFonts w:ascii="Times New Roman" w:hAnsi="Times New Roman" w:cs="Times New Roman"/>
        </w:rPr>
        <w:t>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Batang" w:hAnsi="Times New Roman" w:cs="Times New Roman"/>
        </w:rPr>
        <w:t>4.2. Общества с ограниченной ответственностью «Дизайн-Строй» (ОГРН-1071516000401) №133(317)/77-2014</w:t>
      </w:r>
      <w:r w:rsidRPr="00CF7775">
        <w:rPr>
          <w:rFonts w:ascii="Times New Roman" w:hAnsi="Times New Roman" w:cs="Times New Roman"/>
        </w:rPr>
        <w:t>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Batang" w:hAnsi="Times New Roman" w:cs="Times New Roman"/>
        </w:rPr>
        <w:t>4.3. Общества с ограниченной ответственностью «Атлант» (ОГРН-1061514012890) №44(373)/26-2015</w:t>
      </w:r>
      <w:r w:rsidRPr="00CF7775">
        <w:rPr>
          <w:rFonts w:ascii="Times New Roman" w:hAnsi="Times New Roman" w:cs="Times New Roman"/>
        </w:rPr>
        <w:t>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Batang" w:hAnsi="Times New Roman" w:cs="Times New Roman"/>
        </w:rPr>
        <w:t>4.4. Общества с ограниченной ответственностью «АланСпецСтрой»  (ОГРН-1041501903046) №13(342)/75-2015</w:t>
      </w:r>
      <w:r w:rsidRPr="00CF7775">
        <w:rPr>
          <w:rFonts w:ascii="Times New Roman" w:hAnsi="Times New Roman" w:cs="Times New Roman"/>
        </w:rPr>
        <w:t>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Batang" w:hAnsi="Times New Roman" w:cs="Times New Roman"/>
        </w:rPr>
        <w:t>4.5. Общества с ограниченной ответственностью «ЮгСпецСтрой»   (ОГРН-1021500575117) №</w:t>
      </w:r>
      <w:r w:rsidRPr="00CF7775">
        <w:rPr>
          <w:rFonts w:ascii="Times New Roman" w:hAnsi="Times New Roman" w:cs="Times New Roman"/>
        </w:rPr>
        <w:t>6(335)/216-2015;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4.6. Общества с ограниченной ответственностью компания «Югстройгрупп» (ОГРН-10715100000223) №8(337)/148-2015;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4.7. Общества с ограниченной ответственностью «Строитель ЛТД» (ОГРН-1021500507687) №10(339)/125-2015;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4.8.</w:t>
      </w:r>
      <w:r w:rsidRPr="00CF7775">
        <w:rPr>
          <w:rFonts w:ascii="Times New Roman" w:eastAsia="Batang" w:hAnsi="Times New Roman" w:cs="Times New Roman"/>
        </w:rPr>
        <w:t>Общества с ограниченной ответственностью</w:t>
      </w:r>
      <w:r w:rsidRPr="00CF7775">
        <w:rPr>
          <w:rFonts w:ascii="Times New Roman" w:hAnsi="Times New Roman" w:cs="Times New Roman"/>
        </w:rPr>
        <w:t xml:space="preserve"> «Терминал-К» (ОГРН-1071514000172) №</w:t>
      </w:r>
      <w:r w:rsidRPr="00CF7775">
        <w:rPr>
          <w:rFonts w:ascii="Times New Roman" w:eastAsia="Batang" w:hAnsi="Times New Roman" w:cs="Times New Roman"/>
        </w:rPr>
        <w:t>4(343)/123-2015</w:t>
      </w:r>
      <w:r w:rsidRPr="00CF7775">
        <w:rPr>
          <w:rFonts w:ascii="Times New Roman" w:hAnsi="Times New Roman" w:cs="Times New Roman"/>
        </w:rPr>
        <w:t>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Batang" w:hAnsi="Times New Roman" w:cs="Times New Roman"/>
        </w:rPr>
        <w:t>4.9. Общества с ограниченной ответственностью</w:t>
      </w:r>
      <w:r w:rsidRPr="00CF7775">
        <w:rPr>
          <w:rFonts w:ascii="Times New Roman" w:hAnsi="Times New Roman" w:cs="Times New Roman"/>
        </w:rPr>
        <w:t xml:space="preserve"> «СУ-130» (ОГРН-1052601020746) №</w:t>
      </w:r>
      <w:r w:rsidRPr="00CF7775">
        <w:rPr>
          <w:rFonts w:ascii="Times New Roman" w:eastAsia="Batang" w:hAnsi="Times New Roman" w:cs="Times New Roman"/>
        </w:rPr>
        <w:t>5(334)/97-2015</w:t>
      </w:r>
      <w:r w:rsidRPr="00CF7775">
        <w:rPr>
          <w:rFonts w:ascii="Times New Roman" w:eastAsia="Batang" w:hAnsi="Times New Roman" w:cs="Times New Roman"/>
          <w:i/>
        </w:rPr>
        <w:t>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5.О рассмотрении материала проверки</w:t>
      </w:r>
      <w:r w:rsidRPr="00CF7775">
        <w:rPr>
          <w:rFonts w:ascii="Times New Roman" w:hAnsi="Times New Roman" w:cs="Times New Roman"/>
        </w:rPr>
        <w:t xml:space="preserve"> и принятия решения об отказе в возобновления и</w:t>
      </w:r>
      <w:r w:rsidRPr="00CF7775">
        <w:rPr>
          <w:rFonts w:ascii="Times New Roman" w:hAnsi="Times New Roman" w:cs="Times New Roman"/>
          <w:u w:val="single"/>
        </w:rPr>
        <w:t xml:space="preserve"> </w:t>
      </w:r>
      <w:r w:rsidRPr="00CF7775">
        <w:rPr>
          <w:rFonts w:ascii="Times New Roman" w:hAnsi="Times New Roman" w:cs="Times New Roman"/>
        </w:rPr>
        <w:t>прекращение действия в отношении всех видов работ или о возобновление действия Свидетельств о допуске №0230.04-2012-1513006666-С-159 от 11.02.2015 года Общества с ограниченной ответственностью «МАРШ» (ОГРН-1111513004536).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i/>
          <w:u w:val="single"/>
        </w:rPr>
        <w:t xml:space="preserve">6. </w:t>
      </w:r>
      <w:r w:rsidRPr="00CF7775">
        <w:rPr>
          <w:rFonts w:ascii="Times New Roman" w:hAnsi="Times New Roman"/>
          <w:i/>
          <w:u w:val="single"/>
        </w:rPr>
        <w:t xml:space="preserve">О рассмотрении вопроса </w:t>
      </w:r>
      <w:r w:rsidRPr="00CF7775">
        <w:rPr>
          <w:rFonts w:ascii="Times New Roman" w:hAnsi="Times New Roman"/>
        </w:rPr>
        <w:t>задолженности в отношении прекративших членство</w:t>
      </w:r>
      <w:r w:rsidRPr="00CF7775">
        <w:rPr>
          <w:rFonts w:ascii="Times New Roman" w:hAnsi="Times New Roman"/>
          <w:i/>
        </w:rPr>
        <w:t xml:space="preserve"> </w:t>
      </w:r>
      <w:r w:rsidRPr="00CF7775">
        <w:rPr>
          <w:rFonts w:ascii="Times New Roman" w:hAnsi="Times New Roman"/>
        </w:rPr>
        <w:t>в Ассоциации «Саморегулируемая организация «Республиканское объединение строителей Алании» следующих юридических лиц: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6.1. Муниципального унитарного предприятия «Дорожное ремонтно-строительное управление» (ОГРН-1101513003305);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6.2. Общества с ограниченной ответственностью «ВЕРШИНА» (ОГРН-1071515000358);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6.3..Закрытого акционерного общества «Алстрой» (ОГРН-1091515001599);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F7775">
        <w:rPr>
          <w:rFonts w:ascii="Times New Roman" w:hAnsi="Times New Roman" w:cs="Times New Roman"/>
        </w:rPr>
        <w:t>6.4. Общества с ограниченной ответственностью «РосСтройИнвест» (ОГРН-1111513005944).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 xml:space="preserve">7. О рассмотрении вопроса по заключению соглашения </w:t>
      </w:r>
      <w:r w:rsidRPr="00CF7775">
        <w:rPr>
          <w:rFonts w:ascii="Times New Roman" w:hAnsi="Times New Roman" w:cs="Times New Roman"/>
        </w:rPr>
        <w:t>с Торгово-промышленной палатой РСО-Алания  об использования Третейского суда при ТПП РСО-Алания в деятельности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 xml:space="preserve">8. Об утверждение  кандидатов в судья </w:t>
      </w:r>
      <w:r w:rsidRPr="00CF7775">
        <w:rPr>
          <w:rFonts w:ascii="Times New Roman" w:hAnsi="Times New Roman" w:cs="Times New Roman"/>
        </w:rPr>
        <w:t>Третейского суда при ТПП РСО-Алания от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9. О рассмотрении вопроса по выдвижению кандидатов</w:t>
      </w:r>
      <w:r w:rsidRPr="00CF7775">
        <w:rPr>
          <w:rFonts w:ascii="Times New Roman" w:hAnsi="Times New Roman" w:cs="Times New Roman"/>
        </w:rPr>
        <w:t xml:space="preserve"> для включения в Общественные Советы региональных управления внутренних дел для взаимодействия по вопросам градостроительной деятельности.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CF7775">
        <w:rPr>
          <w:rFonts w:ascii="Times New Roman" w:hAnsi="Times New Roman" w:cs="Times New Roman"/>
          <w:i/>
          <w:u w:val="single"/>
        </w:rPr>
        <w:t xml:space="preserve">10.О празднования профессионального праздника «День Строителя» в </w:t>
      </w:r>
      <w:r w:rsidRPr="00CF7775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11. О рассмотрение вопроса по выдвижению</w:t>
      </w:r>
      <w:r w:rsidRPr="00CF7775">
        <w:rPr>
          <w:rFonts w:ascii="Times New Roman" w:hAnsi="Times New Roman" w:cs="Times New Roman"/>
        </w:rPr>
        <w:t xml:space="preserve"> номинантов для награждения наградой Окружной конференции Северо-Кавказского федерального округа Национального объединение строителей (НОСТРОЙ) «За вклад в развитие строительной отрасли СКФО» орденом «За заслуги в строительстве».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12. О рассмотрении вопроса по утверждению кандидатов</w:t>
      </w:r>
      <w:r w:rsidRPr="00CF7775">
        <w:rPr>
          <w:rFonts w:ascii="Times New Roman" w:hAnsi="Times New Roman" w:cs="Times New Roman"/>
        </w:rPr>
        <w:t xml:space="preserve"> для награждения Благодарственным письмом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13. О рассмотрении вопроса по утверждению кандидатов</w:t>
      </w:r>
      <w:r w:rsidRPr="00CF7775">
        <w:rPr>
          <w:rFonts w:ascii="Times New Roman" w:hAnsi="Times New Roman" w:cs="Times New Roman"/>
        </w:rPr>
        <w:t xml:space="preserve"> для награждения </w:t>
      </w:r>
    </w:p>
    <w:p w:rsidR="00CF7775" w:rsidRPr="00CF7775" w:rsidRDefault="00CF7775" w:rsidP="00CF77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Почетной грамотой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14. О рассмотрение вопроса по выдвижению</w:t>
      </w:r>
      <w:r w:rsidRPr="00CF7775">
        <w:rPr>
          <w:rFonts w:ascii="Times New Roman" w:hAnsi="Times New Roman" w:cs="Times New Roman"/>
        </w:rPr>
        <w:t xml:space="preserve"> номинантов для награждения «Почетной грамотой» Республиканского комитета профсоюза работников строительства и промышленности строительных материалов «за высокие трудовые достижения и активное взаимодействие с профсоюзам».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15. О рассмотрение вопроса по выдвижению</w:t>
      </w:r>
      <w:r w:rsidRPr="00CF7775">
        <w:rPr>
          <w:rFonts w:ascii="Times New Roman" w:hAnsi="Times New Roman" w:cs="Times New Roman"/>
        </w:rPr>
        <w:t xml:space="preserve"> номинантов для награждения наградой Торгово-Промышленной палаты РСО-Алания.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i/>
          <w:u w:val="single"/>
        </w:rPr>
        <w:t>16. О рассмотрение вопроса по согласованию</w:t>
      </w:r>
      <w:r w:rsidRPr="00CF7775">
        <w:rPr>
          <w:rFonts w:ascii="Times New Roman" w:hAnsi="Times New Roman" w:cs="Times New Roman"/>
        </w:rPr>
        <w:t xml:space="preserve"> стоимости учебных программ дополнительного профессионального образования.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u w:val="single"/>
        </w:rPr>
      </w:pPr>
      <w:r w:rsidRPr="00CF7775">
        <w:rPr>
          <w:rFonts w:ascii="Times New Roman" w:hAnsi="Times New Roman" w:cs="Times New Roman"/>
          <w:i/>
          <w:u w:val="single"/>
        </w:rPr>
        <w:t>17. Разное.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pStyle w:val="ad"/>
        <w:ind w:firstLine="567"/>
        <w:jc w:val="center"/>
        <w:rPr>
          <w:rFonts w:ascii="Times New Roman" w:hAnsi="Times New Roman"/>
          <w:b/>
        </w:rPr>
      </w:pPr>
      <w:r w:rsidRPr="00CF7775">
        <w:rPr>
          <w:rFonts w:ascii="Times New Roman" w:hAnsi="Times New Roman"/>
          <w:b/>
        </w:rPr>
        <w:t>По вопросу №1 повестки дня:</w:t>
      </w:r>
    </w:p>
    <w:p w:rsidR="00CF7775" w:rsidRPr="00CF7775" w:rsidRDefault="00CF7775" w:rsidP="00CF7775">
      <w:pPr>
        <w:pStyle w:val="ad"/>
        <w:tabs>
          <w:tab w:val="left" w:pos="3108"/>
        </w:tabs>
        <w:jc w:val="center"/>
        <w:rPr>
          <w:rFonts w:ascii="Times New Roman" w:eastAsia="Batang" w:hAnsi="Times New Roman"/>
        </w:rPr>
      </w:pPr>
      <w:r w:rsidRPr="00CF7775">
        <w:rPr>
          <w:rFonts w:ascii="Times New Roman" w:hAnsi="Times New Roman"/>
        </w:rPr>
        <w:lastRenderedPageBreak/>
        <w:t xml:space="preserve">О рассмотрение вопроса по приему в члены Ассоциация  «Саморегулируемая организация «Республиканское объединение строителей Алании» ООО </w:t>
      </w:r>
      <w:r w:rsidRPr="00CF7775">
        <w:rPr>
          <w:rFonts w:ascii="Times New Roman" w:eastAsia="Batang" w:hAnsi="Times New Roman"/>
        </w:rPr>
        <w:t>«ГВС КОМПАНИ»</w:t>
      </w:r>
    </w:p>
    <w:p w:rsidR="00CF7775" w:rsidRPr="00CF7775" w:rsidRDefault="00CF7775" w:rsidP="00CF7775">
      <w:pPr>
        <w:pStyle w:val="ad"/>
        <w:tabs>
          <w:tab w:val="left" w:pos="3108"/>
        </w:tabs>
        <w:jc w:val="center"/>
        <w:rPr>
          <w:rFonts w:ascii="Times New Roman" w:hAnsi="Times New Roman"/>
        </w:rPr>
      </w:pPr>
      <w:r w:rsidRPr="00CF7775">
        <w:rPr>
          <w:rFonts w:ascii="Times New Roman" w:eastAsia="Batang" w:hAnsi="Times New Roman"/>
        </w:rPr>
        <w:t xml:space="preserve"> (О</w:t>
      </w:r>
      <w:r w:rsidRPr="00CF7775">
        <w:rPr>
          <w:rFonts w:ascii="Times New Roman" w:hAnsi="Times New Roman"/>
        </w:rPr>
        <w:t>ГРН-1151513001408) и выдача ему Свидетельства о допуске к работам, которые оказывают влияние на безопасность объектов капитального строительства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Тавитова А.Н., который сообщил присутствующим, о поступившем заявлении о приеме в члены Ассоциации и о выдаче Свидетельства о допуске, к работам которые оказывают влияние на безопасность объектов капитального строительства от ООО </w:t>
      </w:r>
      <w:r w:rsidRPr="00CF7775">
        <w:rPr>
          <w:rFonts w:ascii="Times New Roman" w:eastAsia="Batang" w:hAnsi="Times New Roman" w:cs="Times New Roman"/>
        </w:rPr>
        <w:t>«ГВС КОМПАНИ»  (О</w:t>
      </w:r>
      <w:r w:rsidRPr="00CF7775">
        <w:rPr>
          <w:rFonts w:ascii="Times New Roman" w:hAnsi="Times New Roman" w:cs="Times New Roman"/>
        </w:rPr>
        <w:t>ГРН-1151513001408) с пакетом документов в соответствии с внутренними документами Ассоциации и законодательством РФ. В ходе проверки поданных документов Общество выполнило все условия членства в Ассоциации.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Им же предложено принять в члены Ассоциации, ООО </w:t>
      </w:r>
      <w:r w:rsidRPr="00CF7775">
        <w:rPr>
          <w:rFonts w:ascii="Times New Roman" w:eastAsia="Batang" w:hAnsi="Times New Roman"/>
        </w:rPr>
        <w:t>«ГВС КОМПАНИ» (О</w:t>
      </w:r>
      <w:r w:rsidRPr="00CF7775">
        <w:rPr>
          <w:rFonts w:ascii="Times New Roman" w:hAnsi="Times New Roman"/>
        </w:rPr>
        <w:t xml:space="preserve">ГРН-1151513001408), с выдачей Свидетельства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/>
          <w:b/>
          <w:u w:val="single"/>
        </w:rPr>
        <w:t>0264.01-2015-1513053514-С-159</w:t>
      </w:r>
      <w:r w:rsidRPr="00CF7775">
        <w:rPr>
          <w:rFonts w:ascii="Times New Roman" w:hAnsi="Times New Roman"/>
        </w:rPr>
        <w:t xml:space="preserve"> (согласна заявления).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1. Принять в члены Ассоциации «Саморегулируемая организация «Республиканское объединение строителей Алании», Общество с ограниченной ответственностью </w:t>
      </w:r>
      <w:r w:rsidRPr="00CF7775">
        <w:rPr>
          <w:rFonts w:ascii="Times New Roman" w:eastAsia="Batang" w:hAnsi="Times New Roman"/>
        </w:rPr>
        <w:t>«ГВС Компания» (О</w:t>
      </w:r>
      <w:r w:rsidRPr="00CF7775">
        <w:rPr>
          <w:rFonts w:ascii="Times New Roman" w:hAnsi="Times New Roman"/>
        </w:rPr>
        <w:t xml:space="preserve">ГРН-1151513001408)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/>
          <w:b/>
          <w:u w:val="single"/>
        </w:rPr>
        <w:t>0264.01-2015-1513053514-С-159</w:t>
      </w:r>
      <w:r w:rsidRPr="00CF7775">
        <w:rPr>
          <w:rFonts w:ascii="Times New Roman" w:hAnsi="Times New Roman"/>
        </w:rPr>
        <w:t xml:space="preserve">  (согласна заявления).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№2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рассмотрения вопроса по внесения изменения в Свидетельства о допуске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 членам Ассоциации «Саморегулируемая организация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2.1. Слушали:</w:t>
      </w:r>
      <w:r w:rsidRPr="00CF7775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0004.06-2010-1501025495-С-159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0004.05-2010-1501025495-С-159 ООО «Фирма КВИТ»</w:t>
      </w:r>
      <w:r w:rsidRPr="00CF7775">
        <w:rPr>
          <w:rFonts w:ascii="Times New Roman" w:eastAsia="Batang" w:hAnsi="Times New Roman" w:cs="Times New Roman"/>
        </w:rPr>
        <w:t xml:space="preserve"> (ОГРН-1021500671224),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0004.06-2010-1501025495-С-159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0004.05-2010-1501025495-С-159 Обществу с ограниченной ответственностью «Фирма КВИТ» </w:t>
      </w:r>
      <w:r w:rsidRPr="00CF7775">
        <w:rPr>
          <w:rFonts w:ascii="Times New Roman" w:eastAsia="Batang" w:hAnsi="Times New Roman" w:cs="Times New Roman"/>
        </w:rPr>
        <w:t xml:space="preserve">(ОГРН-1021500671224),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2.2. Слушали:</w:t>
      </w:r>
      <w:r w:rsidRPr="00CF7775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0005.06-2010-1502025699-С-159</w:t>
      </w:r>
      <w:r w:rsidRPr="00CF7775">
        <w:rPr>
          <w:rFonts w:ascii="Times New Roman" w:hAnsi="Times New Roman" w:cs="Times New Roman"/>
          <w:b/>
        </w:rPr>
        <w:t xml:space="preserve"> </w:t>
      </w:r>
      <w:r w:rsidRPr="00CF7775">
        <w:rPr>
          <w:rFonts w:ascii="Times New Roman" w:hAnsi="Times New Roman" w:cs="Times New Roman"/>
        </w:rPr>
        <w:t>взамен ранее выданного Свидетельства о допуске за  номером 0005.05-</w:t>
      </w:r>
      <w:r w:rsidRPr="00CF7775">
        <w:rPr>
          <w:rFonts w:ascii="Times New Roman" w:hAnsi="Times New Roman" w:cs="Times New Roman"/>
        </w:rPr>
        <w:lastRenderedPageBreak/>
        <w:t>2010-1502025699-С-159 ООО «Экономэнерго+» (ОГРН-1021500581827)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0005.06-2010-1502025699-С-159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0005.05-2010-1502025699-С-159 Обществу с ограниченной ответственностью «Экономэнерго+» (ОГРН-1021500581827), 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2.3.Слушали:</w:t>
      </w:r>
      <w:r w:rsidRPr="00CF7775">
        <w:rPr>
          <w:rFonts w:ascii="Times New Roman" w:hAnsi="Times New Roman" w:cs="Times New Roman"/>
        </w:rPr>
        <w:t xml:space="preserve"> Тавитова А.Н., который, в связи с изменением наименования организационной правой формы,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0060.06-2010-1513038139-С-159</w:t>
      </w:r>
      <w:r w:rsidRPr="00CF7775">
        <w:rPr>
          <w:rFonts w:ascii="Times New Roman" w:hAnsi="Times New Roman" w:cs="Times New Roman"/>
        </w:rPr>
        <w:t xml:space="preserve">  взамен ранее выданного Свидетельства о допуске за  номером 0060.05-2010-1513038139-С-159 </w:t>
      </w:r>
      <w:r w:rsidRPr="00CF7775">
        <w:rPr>
          <w:rFonts w:ascii="Times New Roman" w:hAnsi="Times New Roman" w:cs="Times New Roman"/>
          <w:color w:val="000000"/>
        </w:rPr>
        <w:t>АО «Промжилстрой-1»  (ОГРН-1121513006548)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 связи с изменением идентификационных сведений (места нахождения (адрес) Общества),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0060.06-2010-1513038139-С-159</w:t>
      </w:r>
      <w:r w:rsidRPr="00CF7775">
        <w:rPr>
          <w:rFonts w:ascii="Times New Roman" w:hAnsi="Times New Roman" w:cs="Times New Roman"/>
        </w:rPr>
        <w:t xml:space="preserve">  взамен ранее выданного Свидетельства о допуске за  номером 0060.05-2010-1513038139-С-159 </w:t>
      </w:r>
      <w:r w:rsidRPr="00CF7775">
        <w:rPr>
          <w:rFonts w:ascii="Times New Roman" w:hAnsi="Times New Roman" w:cs="Times New Roman"/>
          <w:color w:val="000000"/>
        </w:rPr>
        <w:t>Акционерное общество «Промжилстрой-1»  (ОГРН-1121513006548)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2.4. Слушали:</w:t>
      </w:r>
      <w:r w:rsidRPr="00CF7775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0120.04-2010-151106400485-С-159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0120.03-2010-151106400485-С-159 ИП Ватаеву А.Р. (ОГРНИП-306151125400045)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0120.04-2010-151106400485-С-159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0120.05-2010-151106400485-С-159 Индивидуальному предпринимателю Ватаеву Алану Руслановичу (ОГРНИП-306151125400045)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2.5. Слушали:</w:t>
      </w:r>
      <w:r w:rsidRPr="00CF7775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0151.05-2010-1513039358-С-159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0151.04-2010-1513039358-С-159 Государственное казенное учреждение «ГСУ РСО-Алания» (ОГРН-1131513000299)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0151.05-2010-1513039358-С-159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0151.04-2010-1513039358-С-159 Государственное казенное учреждение «Главное строительное управление Республики Северная Осетия-Алания» (ОГРН-1131513000299)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2.6. Слушали:</w:t>
      </w:r>
      <w:r w:rsidRPr="00CF7775">
        <w:rPr>
          <w:rFonts w:ascii="Times New Roman" w:hAnsi="Times New Roman" w:cs="Times New Roman"/>
        </w:rPr>
        <w:t xml:space="preserve"> Тавитова А.Н., который, в связи с изменением наименования Ассоциации, предложил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0152.04-2010-1511013442-С-159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0152.03-2010-1511013442-С-159 </w:t>
      </w:r>
      <w:r w:rsidRPr="00CF7775">
        <w:rPr>
          <w:rFonts w:ascii="Times New Roman" w:hAnsi="Times New Roman" w:cs="Times New Roman"/>
          <w:color w:val="000000"/>
        </w:rPr>
        <w:t>Обществу с ограниченной ответственностью «Строительно-монтажное предприятие «Тур» (ОГРН-1051500203611)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 связи с изменением наименования Ассоциации, внести изменения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0152.04-2010-1511013442-С-159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0152.03-2010-1511013442-С-159 </w:t>
      </w:r>
      <w:r w:rsidRPr="00CF7775">
        <w:rPr>
          <w:rFonts w:ascii="Times New Roman" w:hAnsi="Times New Roman" w:cs="Times New Roman"/>
          <w:color w:val="000000"/>
        </w:rPr>
        <w:t>Обществу с ограниченной ответственностью «Строительно-монтажное предприятие «Тур» (ОГРН-1051500203611)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2.7. Слушали:</w:t>
      </w:r>
      <w:r w:rsidRPr="00CF7775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0172.05-2010-1501002522-С-159</w:t>
      </w:r>
      <w:r w:rsidRPr="00CF7775">
        <w:rPr>
          <w:rFonts w:ascii="Times New Roman" w:hAnsi="Times New Roman" w:cs="Times New Roman"/>
          <w:b/>
        </w:rPr>
        <w:t xml:space="preserve"> </w:t>
      </w:r>
      <w:r w:rsidRPr="00CF7775">
        <w:rPr>
          <w:rFonts w:ascii="Times New Roman" w:hAnsi="Times New Roman" w:cs="Times New Roman"/>
        </w:rPr>
        <w:t>взамен ранее выданного Свидетельства о допуске за  номером 0172.04-2010-1501002522-С-159 ФГБОУ ВПО «СКГМИ (ГТУ)» (ОГРН-1031500350111)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lastRenderedPageBreak/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0172.05-2010-1501002522-С-159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0172.04-2010-1501002522-С-159 Федеральному государственному бюджетному образовательному учреждению  высшего профессионального образования «Северо-Кавказский горно-металлургический институт (государственный технологический университет)» (ОГРН-1031500350111), 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2.8. Слушали:</w:t>
      </w:r>
      <w:r w:rsidRPr="00CF7775">
        <w:rPr>
          <w:rFonts w:ascii="Times New Roman" w:hAnsi="Times New Roman" w:cs="Times New Roman"/>
        </w:rPr>
        <w:t xml:space="preserve"> Тавитова А.Н., который предложил внести изменения в Свидетельство о допуске в форме дополнения видами работ, согласна поступившего заявления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0172.05-2010-1501002522-С-159</w:t>
      </w:r>
      <w:r w:rsidRPr="00CF7775">
        <w:rPr>
          <w:rFonts w:ascii="Times New Roman" w:hAnsi="Times New Roman" w:cs="Times New Roman"/>
          <w:b/>
        </w:rPr>
        <w:t xml:space="preserve"> </w:t>
      </w:r>
      <w:r w:rsidRPr="00CF7775">
        <w:rPr>
          <w:rFonts w:ascii="Times New Roman" w:hAnsi="Times New Roman" w:cs="Times New Roman"/>
        </w:rPr>
        <w:t>взамен ранее выданного Свидетельства о допуске за  номером 0172.04-2010-1501002522-С-159 ООО «ЮгСпецСтрой» (ОГРН-1081515000269)</w:t>
      </w:r>
      <w:r w:rsidRPr="00CF7775">
        <w:rPr>
          <w:rFonts w:ascii="Times New Roman" w:eastAsia="Batang" w:hAnsi="Times New Roman" w:cs="Times New Roman"/>
        </w:rPr>
        <w:t xml:space="preserve">, </w:t>
      </w:r>
      <w:r w:rsidRPr="00CF7775">
        <w:rPr>
          <w:rFonts w:ascii="Times New Roman" w:hAnsi="Times New Roman" w:cs="Times New Roman"/>
        </w:rPr>
        <w:t>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Внести изменения в Свидетельство о допуске в форме дополнения видами работ (согласна заявления) и выдать Свидетельство о допуске к работам, которые оказывают влияние на безопасность объектов капитального строительства за номером </w:t>
      </w:r>
      <w:r w:rsidRPr="00CF7775">
        <w:rPr>
          <w:rFonts w:ascii="Times New Roman" w:hAnsi="Times New Roman" w:cs="Times New Roman"/>
          <w:b/>
          <w:u w:val="single"/>
        </w:rPr>
        <w:t>0216.03-2011-1515914409-С-159</w:t>
      </w:r>
      <w:r w:rsidRPr="00CF7775">
        <w:rPr>
          <w:rFonts w:ascii="Times New Roman" w:hAnsi="Times New Roman" w:cs="Times New Roman"/>
        </w:rPr>
        <w:t xml:space="preserve"> взамен ранее выданного Свидетельства о допуске за  номером 0216.02-2011-1515914409-С-159 Обществу с ограниченной ответственностью «ЮгСпецСтрой» (ОГРН- 1081515000269), выполнившему все условия членства в Ассоциации.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№3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рассмотрении материалов Дисциплинарного производства и принятия решения о применение мер дисциплинарного воздействия в виде исключения из членов  А СРО РОСА по основанию предусмотренному п.5 ч.2 ст.55-7 Градостроительного кодекса Р.Ф.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3.1. Слушали:</w:t>
      </w:r>
      <w:r w:rsidRPr="00CF7775">
        <w:rPr>
          <w:rFonts w:ascii="Times New Roman" w:hAnsi="Times New Roman"/>
        </w:rPr>
        <w:t xml:space="preserve"> Тавитова А.Н., сообщившего, что решением Совета А СРО РОСА от 11.02.2015 года №2(166) действие Свидетельство о допуске №0110.02-2010-1515920226-С-159 от 17.05.2013 года в отношении всех видов работ  Закрытого акционерного общества «Алстрой» (ОГРН-1091515001599), было прекращено в связи с неустранением, выявленных нарушений в срок, установленный в принятом решении о приостановлении действия Свидетельства о допуске. По настоящее время выявленные нарушения Обществом не устранены в связи, с чем им предложено рассмотреть материал ДП в их отсутствии и исключить Общество из членов Ассоциации по основанию, предусмотренному п.п.12 п.6.1. ДР А СРО РОСА и п.5 ч.2 ст.55-7 ГрК РФ, в связи с отсутствием Свидетельство о допуске хотя бы к одному виду работ.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CF7775">
        <w:rPr>
          <w:rFonts w:ascii="Times New Roman" w:eastAsia="Batang" w:hAnsi="Times New Roman" w:cs="Times New Roman"/>
        </w:rPr>
        <w:t>исциплинарного производства о</w:t>
      </w:r>
      <w:r w:rsidRPr="00CF777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F7775">
        <w:rPr>
          <w:rFonts w:ascii="Times New Roman" w:eastAsia="Batang" w:hAnsi="Times New Roman" w:cs="Times New Roman"/>
        </w:rPr>
        <w:t xml:space="preserve"> в отношение </w:t>
      </w:r>
      <w:r w:rsidRPr="00CF7775">
        <w:rPr>
          <w:rFonts w:ascii="Times New Roman" w:hAnsi="Times New Roman" w:cs="Times New Roman"/>
        </w:rPr>
        <w:t>Закрытого акционерного общества «Алстрой» (ОГРН-1091515001599) в их отсутствии, извещенного в установленном поря</w:t>
      </w:r>
      <w:r w:rsidRPr="00CF7775">
        <w:rPr>
          <w:rFonts w:ascii="Times New Roman" w:hAnsi="Times New Roman" w:cs="Times New Roman"/>
        </w:rPr>
        <w:t>д</w:t>
      </w:r>
      <w:r w:rsidRPr="00CF777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F7775">
        <w:rPr>
          <w:rFonts w:ascii="Times New Roman" w:hAnsi="Times New Roman" w:cs="Times New Roman"/>
        </w:rPr>
        <w:lastRenderedPageBreak/>
        <w:t xml:space="preserve">2. На основании п.п.1 п.8.18. и  в соответствие с п.п.4.1. п.7.3. Дисциплинарного регламента А СРО РОСА, исключить из членов Ассоциации  «Саморегулируемая организация «Республиканское объединение строителей Алании» Закрытое акционерное общество «Алстрой» (ОГРН-1091515001599), регистрационный номер 110, в реестре членов А СРО РОСА, по основанию предусмотренному п.п.12 п.6.1. ДР А СРО РОСА и п.5 ч.2 ст.55-7 Градостроительного кодекса РФ, т.е. </w:t>
      </w:r>
      <w:r w:rsidRPr="00CF7775">
        <w:rPr>
          <w:rFonts w:ascii="Times New Roman" w:eastAsia="Calibri" w:hAnsi="Times New Roman" w:cs="Times New Roman"/>
          <w:lang w:eastAsia="en-US"/>
        </w:rPr>
        <w:t>отсутствия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Calibri" w:hAnsi="Times New Roman" w:cs="Times New Roman"/>
          <w:lang w:eastAsia="en-US"/>
        </w:rPr>
        <w:t xml:space="preserve"> </w:t>
      </w: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3.2. Слушали:</w:t>
      </w:r>
      <w:r w:rsidRPr="00CF7775">
        <w:rPr>
          <w:rFonts w:ascii="Times New Roman" w:hAnsi="Times New Roman"/>
        </w:rPr>
        <w:t xml:space="preserve"> Тавитова А.Н., сообщившего, что решением Совета А СРО РОСА от 11.06.2015 года №7(171) действие Свидетельство о допуске №0244.02-2013-1513007395-С-159 от 26.12.2013 года в отношении всех видов работ  Общества с ограниченной ответственностью «РосСтройИнвест» (ОГРН-1111513005944), было прекращено в связи с неустранением, выявленных нарушений в срок, установленный в принятом решении о приостановлении действия Свидетельства о допуске. По настоящее время выявленные нарушения Обществом не устранены в связи, с чем им предложено рассмотреть материал ДП в их отсутствии и исключить Общество из членов Ассоциации по основанию, предусмотренному п.п.12 п.6.1. ДР А СРО РОСА и п.5 ч.2 ст.55-7 ГрК РФ, в связи с отсутствием Свидетельство о допуске хотя бы к одному виду работ.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ДР А СРО РОСА, рассмотреть материал д</w:t>
      </w:r>
      <w:r w:rsidRPr="00CF7775">
        <w:rPr>
          <w:rFonts w:ascii="Times New Roman" w:eastAsia="Batang" w:hAnsi="Times New Roman" w:cs="Times New Roman"/>
        </w:rPr>
        <w:t>исциплинарного производства о</w:t>
      </w:r>
      <w:r w:rsidRPr="00CF7775">
        <w:rPr>
          <w:rFonts w:ascii="Times New Roman" w:hAnsi="Times New Roman" w:cs="Times New Roman"/>
        </w:rPr>
        <w:t xml:space="preserve"> применение мер дисциплинарного воздействия</w:t>
      </w:r>
      <w:r w:rsidRPr="00CF7775">
        <w:rPr>
          <w:rFonts w:ascii="Times New Roman" w:eastAsia="Batang" w:hAnsi="Times New Roman" w:cs="Times New Roman"/>
        </w:rPr>
        <w:t xml:space="preserve"> в отношение </w:t>
      </w:r>
      <w:r w:rsidRPr="00CF7775">
        <w:rPr>
          <w:rFonts w:ascii="Times New Roman" w:hAnsi="Times New Roman" w:cs="Times New Roman"/>
        </w:rPr>
        <w:t>Общества с ограниченной ответственностью «РосСтройИнвест» (ОГРН-1111513005944) в их отсутствии, извещенного в установленном поря</w:t>
      </w:r>
      <w:r w:rsidRPr="00CF7775">
        <w:rPr>
          <w:rFonts w:ascii="Times New Roman" w:hAnsi="Times New Roman" w:cs="Times New Roman"/>
        </w:rPr>
        <w:t>д</w:t>
      </w:r>
      <w:r w:rsidRPr="00CF7775">
        <w:rPr>
          <w:rFonts w:ascii="Times New Roman" w:hAnsi="Times New Roman" w:cs="Times New Roman"/>
        </w:rPr>
        <w:t xml:space="preserve">ке о времени и месте проведения заседания.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CF7775">
        <w:rPr>
          <w:rFonts w:ascii="Times New Roman" w:hAnsi="Times New Roman" w:cs="Times New Roman"/>
        </w:rPr>
        <w:t xml:space="preserve">2. На основании п.п.1 п.8.18. и  в соответствие с п.п.4.1. п.7.3. Дисциплинарного регламента А СРО РОСА, исключить из членов Ассоциации  «Саморегулируемая организация «Республиканское объединение строителей Алании» Общества с ограниченной ответственностью «РосСтройИнвест» (ОГРН-1111513005944), регистрационный номер 244, в реестре членов А СРО РОСА, по основанию предусмотренному п.п.12 п.6.1. ДР А СРО РОСА и п.5 ч.2 ст.55-7 Градостроительного кодекса РФ, т.е. </w:t>
      </w:r>
      <w:r w:rsidRPr="00CF7775">
        <w:rPr>
          <w:rFonts w:ascii="Times New Roman" w:eastAsia="Calibri" w:hAnsi="Times New Roman" w:cs="Times New Roman"/>
          <w:lang w:eastAsia="en-US"/>
        </w:rPr>
        <w:t>отсутствия у юридического лица свидетельства о допуске хотя бы к одному виду работ, которые оказывают влияние на безопасность объектов капитального строительства.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eastAsia="Calibri" w:hAnsi="Times New Roman" w:cs="Times New Roman"/>
          <w:lang w:eastAsia="en-US"/>
        </w:rPr>
        <w:t xml:space="preserve"> </w:t>
      </w: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№4 повестки дня: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О рассмотрении материалов Дисциплинарного производства 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и принятия решения о применение мер дисциплинарного воздействия 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4.1.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</w:t>
      </w:r>
      <w:r w:rsidRPr="00CF7775">
        <w:rPr>
          <w:rFonts w:ascii="Times New Roman" w:eastAsia="Batang" w:hAnsi="Times New Roman" w:cs="Times New Roman"/>
        </w:rPr>
        <w:t>№132(316)/76-2014 ООО «Аквареил» (ОГРН-1021500668716) 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№0076.04-2010-1503016707-С-159 от 20.03.2013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ния, предложивший рассмотреть материал ДП в их отсутствии и подержать ДК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Ибрагимова Ф.А., предложившего не рассматривать в настоящее время, а перенести рассмотрение материала ДП</w:t>
      </w:r>
      <w:r w:rsidRPr="00CF7775">
        <w:rPr>
          <w:rFonts w:ascii="Times New Roman" w:eastAsia="Batang" w:hAnsi="Times New Roman" w:cs="Times New Roman"/>
        </w:rPr>
        <w:t>№132(316)/76-2014  в отношение ООО «Аквареил» (ОГРН-1021500668716) на первое заседания Совета А СРО РОСА проводимого в сентябре 2015 года.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Кравченко В.Т., который полностью подержал предложения председательствующего.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1. В соответствии с п. 8.6. Дисциплинарного  регламента А СРО РОСА, рассмотреть материал </w:t>
      </w:r>
      <w:r w:rsidRPr="00CF7775">
        <w:rPr>
          <w:rFonts w:ascii="Times New Roman" w:eastAsia="Batang" w:hAnsi="Times New Roman" w:cs="Times New Roman"/>
        </w:rPr>
        <w:t xml:space="preserve">ДП№132(316)/76-2014 </w:t>
      </w:r>
      <w:r w:rsidRPr="00CF777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CF7775">
        <w:rPr>
          <w:rFonts w:ascii="Times New Roman" w:eastAsia="Batang" w:hAnsi="Times New Roman" w:cs="Times New Roman"/>
        </w:rPr>
        <w:t>«Аквареил» (ОГРН-1021500668716)</w:t>
      </w:r>
      <w:r w:rsidRPr="00CF7775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2. Перенести рассмотрение по существу материала </w:t>
      </w:r>
      <w:r w:rsidRPr="00CF7775">
        <w:rPr>
          <w:rFonts w:ascii="Times New Roman" w:eastAsia="Batang" w:hAnsi="Times New Roman" w:cs="Times New Roman"/>
        </w:rPr>
        <w:t xml:space="preserve">ДП№132(316)/76-2014 </w:t>
      </w:r>
      <w:r w:rsidRPr="00CF7775">
        <w:rPr>
          <w:rFonts w:ascii="Times New Roman" w:hAnsi="Times New Roman" w:cs="Times New Roman"/>
        </w:rPr>
        <w:t xml:space="preserve">Общества с ограниченной ответственностью </w:t>
      </w:r>
      <w:r w:rsidRPr="00CF7775">
        <w:rPr>
          <w:rFonts w:ascii="Times New Roman" w:eastAsia="Batang" w:hAnsi="Times New Roman" w:cs="Times New Roman"/>
        </w:rPr>
        <w:t>«Аквареил» (ОГРН-1021500668716)</w:t>
      </w:r>
      <w:r w:rsidRPr="00CF7775">
        <w:rPr>
          <w:rFonts w:ascii="Times New Roman" w:hAnsi="Times New Roman" w:cs="Times New Roman"/>
        </w:rPr>
        <w:t xml:space="preserve"> на первое заседание Совета, проводимое в сентябре 2015 года.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4.2.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</w:t>
      </w:r>
      <w:r w:rsidRPr="00CF7775">
        <w:rPr>
          <w:rFonts w:ascii="Times New Roman" w:eastAsia="Batang" w:hAnsi="Times New Roman" w:cs="Times New Roman"/>
        </w:rPr>
        <w:t>133(317)/77-2014 ООО «Дизайн-Строй» (ОГРН-1071516000401)</w:t>
      </w:r>
      <w:r w:rsidRPr="00CF7775">
        <w:rPr>
          <w:rFonts w:ascii="Times New Roman" w:hAnsi="Times New Roman" w:cs="Times New Roman"/>
        </w:rPr>
        <w:t xml:space="preserve"> </w:t>
      </w:r>
      <w:r w:rsidRPr="00CF7775">
        <w:rPr>
          <w:rFonts w:ascii="Times New Roman" w:eastAsia="Batang" w:hAnsi="Times New Roman" w:cs="Times New Roman"/>
        </w:rPr>
        <w:t>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№0077.05-2010-1516612792-С-159 от 26.12.2014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ния, предложивший рассмотреть материал ДП в их отсутствии и подержать ДК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ДП№</w:t>
      </w:r>
      <w:r w:rsidRPr="00CF7775">
        <w:rPr>
          <w:rFonts w:ascii="Times New Roman" w:eastAsia="Batang" w:hAnsi="Times New Roman" w:cs="Times New Roman"/>
        </w:rPr>
        <w:t>133(317)/77-2014 Общества с ограниченной ответственностью «Дизайн-Строй» (ОГРН-1071516000401)</w:t>
      </w:r>
      <w:r w:rsidRPr="00CF7775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На основании п.п.1 п.8.18. и 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применение к виновному лицу в качестве меры дисциплинарного воздействия вынесение Предпис</w:t>
      </w:r>
      <w:r w:rsidRPr="00CF7775">
        <w:rPr>
          <w:rFonts w:ascii="Times New Roman" w:hAnsi="Times New Roman" w:cs="Times New Roman"/>
        </w:rPr>
        <w:t>а</w:t>
      </w:r>
      <w:r w:rsidRPr="00CF7775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 xml:space="preserve">ния приостановить в отношении всех видов работ сроком до шестидесяти календарных дней, т.е. с 31.07.2015 года по 29.09.2015 года действия Свидетельство о допуске к работам, которые оказывают влияние  на безопасность объектов капитального строительства за номером 0077.05-2010-1516612792-С-159 от 26.12.2014 года Общества с ограниченной ответственностью </w:t>
      </w:r>
      <w:r w:rsidRPr="00CF7775">
        <w:rPr>
          <w:rFonts w:ascii="Times New Roman" w:eastAsia="Batang" w:hAnsi="Times New Roman" w:cs="Times New Roman"/>
        </w:rPr>
        <w:t>«Дизайн-Строй» (ОГРН-1071516000401)</w:t>
      </w:r>
      <w:r w:rsidRPr="00CF7775">
        <w:rPr>
          <w:rFonts w:ascii="Times New Roman" w:hAnsi="Times New Roman" w:cs="Times New Roman"/>
        </w:rPr>
        <w:t>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4.3.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</w:t>
      </w:r>
      <w:r w:rsidRPr="00CF7775">
        <w:rPr>
          <w:rFonts w:ascii="Times New Roman" w:eastAsia="Batang" w:hAnsi="Times New Roman" w:cs="Times New Roman"/>
        </w:rPr>
        <w:t>№44(373)/26-2015 ООО «Атлант» (ОГРН-1061514012890) 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№0153.05-2010-1514002583-С-159 от 06.03.2014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ния, предложивший рассмотреть материал ДП проверки в их отсутствии и подержать ДК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CF7775">
        <w:rPr>
          <w:rFonts w:ascii="Times New Roman" w:eastAsia="Batang" w:hAnsi="Times New Roman" w:cs="Times New Roman"/>
        </w:rPr>
        <w:t>№44(373)/26-2015 Общества с ограниченной ответственностью «Атлант» (ОГРН-1061514012890)</w:t>
      </w:r>
      <w:r w:rsidRPr="00CF7775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2. На основании п.п.1 п.8.18. и 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применение к виновному лицу в качестве меры дисциплинарного воздействия вынесение Предпис</w:t>
      </w:r>
      <w:r w:rsidRPr="00CF7775">
        <w:rPr>
          <w:rFonts w:ascii="Times New Roman" w:hAnsi="Times New Roman" w:cs="Times New Roman"/>
        </w:rPr>
        <w:t>а</w:t>
      </w:r>
      <w:r w:rsidRPr="00CF7775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 xml:space="preserve">ния приостановить в отношении всех видов работ сроком до шестидесяти календарных дней, т.е. с 31.07.2015 года по 29.09.2015 года действия Свидетельство о допуске к работам, которые оказывают влияние  на безопасность объектов капитального строительства за номером 0153.05-2010-1514002583-С-159 от 06.03.2014 года </w:t>
      </w:r>
      <w:r w:rsidRPr="00CF7775">
        <w:rPr>
          <w:rFonts w:ascii="Times New Roman" w:eastAsia="Batang" w:hAnsi="Times New Roman" w:cs="Times New Roman"/>
        </w:rPr>
        <w:t>Общества с ограниченной ответственностью «Атлант» (ОГРН-1061514012890)</w:t>
      </w:r>
      <w:r w:rsidRPr="00CF7775">
        <w:rPr>
          <w:rFonts w:ascii="Times New Roman" w:hAnsi="Times New Roman" w:cs="Times New Roman"/>
        </w:rPr>
        <w:t>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4.4.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</w:t>
      </w:r>
      <w:r w:rsidRPr="00CF7775">
        <w:rPr>
          <w:rFonts w:ascii="Times New Roman" w:eastAsia="Batang" w:hAnsi="Times New Roman" w:cs="Times New Roman"/>
        </w:rPr>
        <w:t>№13(342)/75-2015 ООО «АланСпецСтрой»  (ОГРН-1041501903046) 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допуске, сообщив, что на дату рассмотрения Общество устранило все выявленные нарушения и полностью соответствует требованиям к выдаче Свидетельство о допуске, в связи, с чем им предложено рассмотреть материал ДП в их отсутствии и отказать в применении мер дисциплинарного воздействия, в связи с полным устранением нарушения.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CF7775">
        <w:rPr>
          <w:rFonts w:ascii="Times New Roman" w:eastAsia="Batang" w:hAnsi="Times New Roman" w:cs="Times New Roman"/>
        </w:rPr>
        <w:t>№№13(342)/75-2015 Общества с ограниченной ответственностью «АланСпецСтрой»  (ОГРН-1041501903046)</w:t>
      </w:r>
      <w:r w:rsidRPr="00CF7775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2. На основании п.п.2 п.8.18. и  в соответствие с  п.п. 3 п.8.25. Дисциплинарного  регламента А СРО РОСА прекратить дисциплинарное производство в отношение </w:t>
      </w:r>
      <w:r w:rsidRPr="00CF7775">
        <w:rPr>
          <w:rFonts w:ascii="Times New Roman" w:eastAsia="Batang" w:hAnsi="Times New Roman" w:cs="Times New Roman"/>
        </w:rPr>
        <w:t xml:space="preserve">Общества с ограниченной ответственностью «АланСпецСтрой»  (ОГРН-1041501903046) </w:t>
      </w:r>
      <w:r w:rsidRPr="00CF7775">
        <w:rPr>
          <w:rFonts w:ascii="Times New Roman" w:hAnsi="Times New Roman" w:cs="Times New Roman"/>
        </w:rPr>
        <w:t>в связи с полным устранением нарушений являющимся предметом дисциплинарного пр</w:t>
      </w:r>
      <w:r w:rsidRPr="00CF7775">
        <w:rPr>
          <w:rFonts w:ascii="Times New Roman" w:hAnsi="Times New Roman" w:cs="Times New Roman"/>
        </w:rPr>
        <w:t>о</w:t>
      </w:r>
      <w:r w:rsidRPr="00CF7775">
        <w:rPr>
          <w:rFonts w:ascii="Times New Roman" w:hAnsi="Times New Roman" w:cs="Times New Roman"/>
        </w:rPr>
        <w:t>изводства, признав его полностью соответствующего предмету проверки.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4.5.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</w:t>
      </w:r>
      <w:r w:rsidRPr="00CF7775">
        <w:rPr>
          <w:rFonts w:ascii="Times New Roman" w:eastAsia="Batang" w:hAnsi="Times New Roman" w:cs="Times New Roman"/>
        </w:rPr>
        <w:t>№</w:t>
      </w:r>
      <w:r w:rsidRPr="00CF7775">
        <w:rPr>
          <w:rFonts w:ascii="Times New Roman" w:hAnsi="Times New Roman" w:cs="Times New Roman"/>
        </w:rPr>
        <w:t>6(335)/216-2015</w:t>
      </w:r>
      <w:r w:rsidRPr="00CF7775">
        <w:rPr>
          <w:rFonts w:ascii="Times New Roman" w:eastAsia="Batang" w:hAnsi="Times New Roman" w:cs="Times New Roman"/>
        </w:rPr>
        <w:t xml:space="preserve"> ООО «ЮгСпецСтрой» (ОГРН-1021500575117) 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допуске, сообщив, что на дату рассмотрения Общество частично устранило все выявленные нарушения (укомплектовалось работниками, начали проходить аттестацию, работник без ДПО направлен на ДПО, ДПО оплачен), в связи, с чем им предложено рассмотреть материал ДП в их отсутствии, тем не менее приостановить действие Свидетельство о допуске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Кравченко В.Т., предложившего отказать в применение мер дисциплинарного воздействия в связи с частичным устранением выявленных нарушения, а не устраненный</w:t>
      </w:r>
      <w:r w:rsidRPr="00CF7775">
        <w:rPr>
          <w:rFonts w:ascii="Times New Roman" w:hAnsi="Times New Roman" w:cs="Times New Roman"/>
        </w:rPr>
        <w:tab/>
        <w:t xml:space="preserve"> вопрос Генеральному директору А СРО РОСА взять на «контроль».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CF7775">
        <w:rPr>
          <w:rFonts w:ascii="Times New Roman" w:eastAsia="Batang" w:hAnsi="Times New Roman" w:cs="Times New Roman"/>
        </w:rPr>
        <w:t>№</w:t>
      </w:r>
      <w:r w:rsidRPr="00CF7775">
        <w:rPr>
          <w:rFonts w:ascii="Times New Roman" w:hAnsi="Times New Roman" w:cs="Times New Roman"/>
        </w:rPr>
        <w:t>6(335)/216-2015</w:t>
      </w:r>
      <w:r w:rsidRPr="00CF7775">
        <w:rPr>
          <w:rFonts w:ascii="Times New Roman" w:eastAsia="Batang" w:hAnsi="Times New Roman" w:cs="Times New Roman"/>
        </w:rPr>
        <w:t xml:space="preserve"> Общества с ограниченной ответственностью «ЮгСпецСтрой»   (ОГРН-1021500575117)</w:t>
      </w:r>
      <w:r w:rsidRPr="00CF7775">
        <w:rPr>
          <w:rFonts w:ascii="Times New Roman" w:hAnsi="Times New Roman" w:cs="Times New Roman"/>
        </w:rPr>
        <w:t>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</w:rPr>
        <w:lastRenderedPageBreak/>
        <w:t xml:space="preserve">2. На основании п.п.2 п.8.18. и  в соответствие с  п.п. 4 п.8.25. Дисциплинарного  регламента А СРО РОСА прекратить дисциплинарное производство в отношение </w:t>
      </w:r>
      <w:r w:rsidRPr="00CF7775">
        <w:rPr>
          <w:rFonts w:ascii="Times New Roman" w:eastAsia="Batang" w:hAnsi="Times New Roman" w:cs="Times New Roman"/>
        </w:rPr>
        <w:t>Общества с ограниченной ответственностью «ЮгСпецСтрой»   (ОГРН-1021500575117)</w:t>
      </w:r>
      <w:r w:rsidRPr="00CF7775">
        <w:rPr>
          <w:rFonts w:ascii="Times New Roman" w:hAnsi="Times New Roman" w:cs="Times New Roman"/>
        </w:rPr>
        <w:t>, в связи с частичным устранением выявленных нарушений, поручив Генеральному директору Ассоциации взять не устранё</w:t>
      </w:r>
      <w:r w:rsidRPr="00CF7775">
        <w:rPr>
          <w:rFonts w:ascii="Times New Roman" w:hAnsi="Times New Roman" w:cs="Times New Roman"/>
        </w:rPr>
        <w:t>н</w:t>
      </w:r>
      <w:r w:rsidRPr="00CF7775">
        <w:rPr>
          <w:rFonts w:ascii="Times New Roman" w:hAnsi="Times New Roman" w:cs="Times New Roman"/>
        </w:rPr>
        <w:t>ные вопросы на «контроль»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4.6.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ДП№8(337)/148-2015 ООО компания «Югстройгрупп» (ОГРН-10715100000223) </w:t>
      </w:r>
      <w:r w:rsidRPr="00CF7775">
        <w:rPr>
          <w:rFonts w:ascii="Times New Roman" w:eastAsia="Batang" w:hAnsi="Times New Roman" w:cs="Times New Roman"/>
        </w:rPr>
        <w:t>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№0148.03-2010-1510013721-С-159 от 22.07.2014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ния, предложивший рассмотреть материалы проверки в их отсутствии и подержать ДК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eastAsia="Batang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ДП№8(337)/148</w:t>
      </w:r>
      <w:r w:rsidRPr="00CF7775">
        <w:rPr>
          <w:rFonts w:ascii="Times New Roman" w:eastAsia="Batang" w:hAnsi="Times New Roman" w:cs="Times New Roman"/>
        </w:rPr>
        <w:t>-2015</w:t>
      </w:r>
      <w:r w:rsidRPr="00CF7775">
        <w:rPr>
          <w:rFonts w:ascii="Times New Roman" w:hAnsi="Times New Roman" w:cs="Times New Roman"/>
        </w:rPr>
        <w:t xml:space="preserve"> Общества с ограниченной ответственностью компания «Югстройгрупп» (ОГРН-10715100000223),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На основании п.п.1 п.8.18. и 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применение к виновному лицу в качестве меры дисциплинарного воздействия вынесение Предпис</w:t>
      </w:r>
      <w:r w:rsidRPr="00CF7775">
        <w:rPr>
          <w:rFonts w:ascii="Times New Roman" w:hAnsi="Times New Roman" w:cs="Times New Roman"/>
        </w:rPr>
        <w:t>а</w:t>
      </w:r>
      <w:r w:rsidRPr="00CF7775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 приостановить в отношении всех видов работ сроком до шестидесяти календарных дней, т.е. с 31.07.2015 года по 29.09.2015 года действия Свидетельство о допуске к работам, которые оказывают влияние  на безопасность объектов капитального строительства за номером 0148.03-2010-1510013721-С-159 от 22.07.2014 года Общества с ограниченной ответственностью компания «Югстройгрупп» (ОГРН-10715100000223).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4.7.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ДП№10(339)/125-2015 ООО «Строитель ЛТД» (ОГРН-1021500507687) </w:t>
      </w:r>
      <w:r w:rsidRPr="00CF7775">
        <w:rPr>
          <w:rFonts w:ascii="Times New Roman" w:eastAsia="Batang" w:hAnsi="Times New Roman" w:cs="Times New Roman"/>
        </w:rPr>
        <w:t>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№0125.04-2010-1501034490-С-159 от 27.04.2015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ния, предложивший рассмотреть материалы проверки в их отсутствии и подержать ДК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</w:t>
      </w:r>
      <w:r w:rsidRPr="00CF7775">
        <w:rPr>
          <w:rFonts w:ascii="Times New Roman" w:hAnsi="Times New Roman" w:cs="Times New Roman"/>
          <w:u w:val="single"/>
        </w:rPr>
        <w:t>:</w:t>
      </w:r>
      <w:r w:rsidRPr="00CF7775">
        <w:rPr>
          <w:rFonts w:ascii="Times New Roman" w:hAnsi="Times New Roman" w:cs="Times New Roman"/>
        </w:rPr>
        <w:t xml:space="preserve"> Сайлаонов Ш.Р., директора ООО «Строитель ЛТД» (ОГРН-1021500507687), сообщившего, что в кратчайшие срок устранить все выявленные нарушении в связи, с чем просил не применять меру дисциплинарного воздействия в виде приостановления действия Свидетельство о допуске.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Хутинаева Б.Э., предложившего вынести Обществу предписание, обязав в течение 20-ти дней устранить выявленные нарушения, а при не устранения рассмотреть вопрос о приостановление действия Свидетельства о допуске.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1. На основании п.п.1 п.8.18.,  п.п.1 п.7.3. и в соответствие с п.п.2 п.2.1. Дисциплинарного  регламента А СРО РОСА вынести Обществу с ограниченной ответственностью «Строитель ЛТД» (ОГРН-1021500507687) Предписание об обязательном устранении выявленных наруш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ний установив срок 20-ть дней с момента получения настоящего решения  устранить выявленные нарушения, а при не устранение рассмотреть вопрос о приостановление действия Свидетельство о допуске.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4.8.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</w:t>
      </w:r>
      <w:r w:rsidRPr="00CF7775">
        <w:rPr>
          <w:rFonts w:ascii="Times New Roman" w:eastAsia="Batang" w:hAnsi="Times New Roman" w:cs="Times New Roman"/>
        </w:rPr>
        <w:t>№4(343)/123-2015 ООО</w:t>
      </w:r>
      <w:r w:rsidRPr="00CF7775">
        <w:rPr>
          <w:rFonts w:ascii="Times New Roman" w:hAnsi="Times New Roman" w:cs="Times New Roman"/>
        </w:rPr>
        <w:t xml:space="preserve"> «Терминал-К» (ОГРН-1071514000172) </w:t>
      </w:r>
      <w:r w:rsidRPr="00CF7775">
        <w:rPr>
          <w:rFonts w:ascii="Times New Roman" w:eastAsia="Batang" w:hAnsi="Times New Roman" w:cs="Times New Roman"/>
        </w:rPr>
        <w:t>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допуске, сообщив, что на дату рассмотрения Общество частично устранило все выявленные нарушения (работники Общества начали проходить аттестацию), в связи, с чем им предложено рассмотреть материал ДП в их отсутствии, тем не менее, приостановить действие Свидетельство о допуске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Кравченко В.Т., предложившего отказать в применение мер дисциплинарного воздействия в связи с частичным устранением выявленных нарушения, а не устраненный</w:t>
      </w:r>
      <w:r w:rsidRPr="00CF7775">
        <w:rPr>
          <w:rFonts w:ascii="Times New Roman" w:hAnsi="Times New Roman" w:cs="Times New Roman"/>
        </w:rPr>
        <w:tab/>
        <w:t xml:space="preserve"> вопрос Генеральному директору А СРО РОСА взять на «контроль».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</w:t>
      </w:r>
      <w:r w:rsidRPr="00CF7775">
        <w:rPr>
          <w:rFonts w:ascii="Times New Roman" w:eastAsia="Batang" w:hAnsi="Times New Roman" w:cs="Times New Roman"/>
        </w:rPr>
        <w:t>№4(343)/123-2015 Общества с ограниченной ответственностью</w:t>
      </w:r>
      <w:r w:rsidRPr="00CF7775">
        <w:rPr>
          <w:rFonts w:ascii="Times New Roman" w:hAnsi="Times New Roman" w:cs="Times New Roman"/>
        </w:rPr>
        <w:t xml:space="preserve"> «Терминал-К» (ОГРН-1071514000172),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</w:rPr>
        <w:t>2. На основании п.п.2 п.8.18. и  в соответствие с  п.п. 4 п.8.25. Дисциплинарного  регламента А СРО РОСА прекратить дисциплинарное производство №</w:t>
      </w:r>
      <w:r w:rsidRPr="00CF7775">
        <w:rPr>
          <w:rFonts w:ascii="Times New Roman" w:eastAsia="Batang" w:hAnsi="Times New Roman" w:cs="Times New Roman"/>
        </w:rPr>
        <w:t xml:space="preserve">4(343)/123-2015 </w:t>
      </w:r>
      <w:r w:rsidRPr="00CF7775">
        <w:rPr>
          <w:rFonts w:ascii="Times New Roman" w:hAnsi="Times New Roman" w:cs="Times New Roman"/>
        </w:rPr>
        <w:t xml:space="preserve"> в отношение </w:t>
      </w:r>
      <w:r w:rsidRPr="00CF7775">
        <w:rPr>
          <w:rFonts w:ascii="Times New Roman" w:eastAsia="Batang" w:hAnsi="Times New Roman" w:cs="Times New Roman"/>
        </w:rPr>
        <w:t>Общества с ограниченной ответственностью</w:t>
      </w:r>
      <w:r w:rsidRPr="00CF7775">
        <w:rPr>
          <w:rFonts w:ascii="Times New Roman" w:hAnsi="Times New Roman" w:cs="Times New Roman"/>
        </w:rPr>
        <w:t xml:space="preserve"> «Терминал-К» (ОГРН-1071514000172), в связи с частичным устранением выявленных нарушений, поручив Генеральному директору Ассоциации взять не устранё</w:t>
      </w:r>
      <w:r w:rsidRPr="00CF7775">
        <w:rPr>
          <w:rFonts w:ascii="Times New Roman" w:hAnsi="Times New Roman" w:cs="Times New Roman"/>
        </w:rPr>
        <w:t>н</w:t>
      </w:r>
      <w:r w:rsidRPr="00CF7775">
        <w:rPr>
          <w:rFonts w:ascii="Times New Roman" w:hAnsi="Times New Roman" w:cs="Times New Roman"/>
        </w:rPr>
        <w:t>ные вопросы на «контроль»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4.9. Слушали:</w:t>
      </w:r>
      <w:r w:rsidRPr="00CF7775">
        <w:rPr>
          <w:rFonts w:ascii="Times New Roman" w:hAnsi="Times New Roman" w:cs="Times New Roman"/>
        </w:rPr>
        <w:t xml:space="preserve"> Тавитова А.Н., вынесшего на обсуждение рекомендацию ДК А СРО РОСА по материалу ДП№</w:t>
      </w:r>
      <w:r w:rsidRPr="00CF7775">
        <w:rPr>
          <w:rFonts w:ascii="Times New Roman" w:eastAsia="Batang" w:hAnsi="Times New Roman" w:cs="Times New Roman"/>
        </w:rPr>
        <w:t>5(334)/97-2015 ООО</w:t>
      </w:r>
      <w:r w:rsidRPr="00CF7775">
        <w:rPr>
          <w:rFonts w:ascii="Times New Roman" w:hAnsi="Times New Roman" w:cs="Times New Roman"/>
        </w:rPr>
        <w:t xml:space="preserve"> «СУ-130» (ОГРН-1052601020746) </w:t>
      </w:r>
      <w:r w:rsidRPr="00CF7775">
        <w:rPr>
          <w:rFonts w:ascii="Times New Roman" w:eastAsia="Batang" w:hAnsi="Times New Roman" w:cs="Times New Roman"/>
        </w:rPr>
        <w:t>о</w:t>
      </w:r>
      <w:r w:rsidRPr="00CF7775">
        <w:rPr>
          <w:rFonts w:ascii="Times New Roman" w:hAnsi="Times New Roman" w:cs="Times New Roman"/>
        </w:rPr>
        <w:t xml:space="preserve"> применение более строгой меры дисциплинарного воздействия в виде приостановления действия Свидетельства о допуске №0097.04-2010-2630034443-С-159 от т 29.11.2013 года в отношении всех видов работ  сроком до 60-ти дней, в связи с неустранением в установленный срок выявленных ранее нарушений повлекших прим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нение к виновному лицу в качестве меры дисциплинарного воздействия вынесение Предписания и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ния, предложивший рассмотреть материал ДП в их отсутствии и подержать ДК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 соответствии с п. 8.6. Дисциплинарного  регламента А СРО РОСА, рассмотреть материал ДП№</w:t>
      </w:r>
      <w:r w:rsidRPr="00CF7775">
        <w:rPr>
          <w:rFonts w:ascii="Times New Roman" w:eastAsia="Batang" w:hAnsi="Times New Roman" w:cs="Times New Roman"/>
        </w:rPr>
        <w:t>5(334)/97-2015 Общества с ограниченной ответственностью</w:t>
      </w:r>
      <w:r w:rsidRPr="00CF7775">
        <w:rPr>
          <w:rFonts w:ascii="Times New Roman" w:hAnsi="Times New Roman" w:cs="Times New Roman"/>
        </w:rPr>
        <w:t xml:space="preserve"> «СУ-130» (ОГРН-1052601020746), в его отсутствии, извещенного в установленном порядке о времени и месте проведения заседания.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На основании п.п.1 п.8.18. и  в соответствие с  п.п. 1 п.4.1. Дисциплинарного  регламента А СРО РОСА в связи с неустранения в установленный срок выявленных ранее нарушений повлекших применение к виновному лицу в качестве меры дисциплинарного воздействия вынесение Предпис</w:t>
      </w:r>
      <w:r w:rsidRPr="00CF7775">
        <w:rPr>
          <w:rFonts w:ascii="Times New Roman" w:hAnsi="Times New Roman" w:cs="Times New Roman"/>
        </w:rPr>
        <w:t>а</w:t>
      </w:r>
      <w:r w:rsidRPr="00CF7775">
        <w:rPr>
          <w:rFonts w:ascii="Times New Roman" w:hAnsi="Times New Roman" w:cs="Times New Roman"/>
        </w:rPr>
        <w:t>ния об обязательном устранении членом Ассоциации выявленных нарушений в установленные сроки и (или) Предупрежд</w:t>
      </w:r>
      <w:r w:rsidRPr="00CF7775">
        <w:rPr>
          <w:rFonts w:ascii="Times New Roman" w:hAnsi="Times New Roman" w:cs="Times New Roman"/>
        </w:rPr>
        <w:t>е</w:t>
      </w:r>
      <w:r w:rsidRPr="00CF7775">
        <w:rPr>
          <w:rFonts w:ascii="Times New Roman" w:hAnsi="Times New Roman" w:cs="Times New Roman"/>
        </w:rPr>
        <w:t>ния приостановить в отношении всех видов работ сроком до шестидесяти календарных дней, т.е. с 31.07.2015 года по 29.09.2015 года действия Свидетельство о допуске к работам, которые оказывают влияние  на безопасность объектов капитального строительства за номером 0097.04-2010-2630034443-С-159 от т 29.11.2013 года Общества с ограниченной ответственностью «СУ-130» (ОГРН-1052601020746).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4.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№5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</w:rPr>
        <w:t>О рассмотрении материала проверки и принятия решения об отказе в возобновления и прекращение действия в отношении всех видов работ или о возобновление действия Свидетельств о допуске №0230.04-2012-1513006666-С-159 от 11.02.2015 года Общества с ограниченной ответственностью «МАРШ» (ОГРН-1111513004536)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Тавитова А.Н., предложившего возобновить действие Свидетельство о допуске №0230.04-2012-1513006666-С-159 от 11.02.2015 года ООО «МАРШ» (ОГРН-1111513004536), в связи с заключением Договора страхования гражданской ответственности, т.е. устранение нарушения послужившим основанием для приостановления действия Свидетельства о допуске.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spacing w:after="0" w:line="240" w:lineRule="auto"/>
        <w:ind w:firstLine="567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Возобновить действие Свидетельство о допуске к работам, которые оказывают влияние на безопасность объектов капитального строительства за номером №0230.04-2012-1513006666-С-159 от 11.02.2015 года Общества с ограниченной ответственностью «МАРШ» (ОГРН-1111513004536), в связи с заключением Договора страхования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т.е. устранение нарушения послужившим основанием для его приостановления.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В соответствие с ч.3 ст.55-17 Градостроительного кодекса РФ о принятом решении уведомить Национальное объединение строителей (НОСТРОЙ).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В соответствие с ч. 14 ст. 55.5 Градостроительного кодекса РФ принятое решение направить в орган надзора за саморегулируемые организациями  (Ростехнадзор).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№6 повестки дня: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О рассмотрении вопроса</w:t>
      </w:r>
      <w:r w:rsidRPr="00CF7775">
        <w:rPr>
          <w:rFonts w:ascii="Times New Roman" w:hAnsi="Times New Roman"/>
          <w:u w:val="single"/>
        </w:rPr>
        <w:t xml:space="preserve"> </w:t>
      </w:r>
      <w:r w:rsidRPr="00CF7775">
        <w:rPr>
          <w:rFonts w:ascii="Times New Roman" w:hAnsi="Times New Roman"/>
        </w:rPr>
        <w:t xml:space="preserve">задолженности в отношении прекративших 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  <w:r w:rsidRPr="00CF7775">
        <w:rPr>
          <w:rFonts w:ascii="Times New Roman" w:hAnsi="Times New Roman"/>
        </w:rPr>
        <w:t>членство</w:t>
      </w:r>
      <w:r w:rsidRPr="00CF7775">
        <w:rPr>
          <w:rFonts w:ascii="Times New Roman" w:hAnsi="Times New Roman"/>
          <w:i/>
        </w:rPr>
        <w:t xml:space="preserve"> </w:t>
      </w:r>
      <w:r w:rsidRPr="00CF7775">
        <w:rPr>
          <w:rFonts w:ascii="Times New Roman" w:hAnsi="Times New Roman"/>
        </w:rPr>
        <w:t>в Ассоциации «Саморегулируемая организация</w:t>
      </w:r>
    </w:p>
    <w:p w:rsidR="00CF7775" w:rsidRPr="00CF7775" w:rsidRDefault="00CF7775" w:rsidP="00CF7775">
      <w:pPr>
        <w:pStyle w:val="ad"/>
        <w:jc w:val="center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 «Республиканское объединение строителей Алании» 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сообщившего, что в связи с поданными заявлением о добровольном выходе членство в Ассоциации прекращены в отношение МУП «ДРСУ» (ОГРН-1101513003305) и ООО «ВЕРШИНА» (ОГРН-1071515000358), а ЗАО «Алстрой» (ОГРН-1091515001599) и ООО «РосСтройИнвест» (ОГРН-1111513005944) исключены из членов Ассоциации. Им предложено в связи с нахождением МУП  «ДРСУ» (ОГРН-1101513003305) в стадии ликвидации, есть возможность попробовать взыскать с указанного предприятия членские взносы, а в отношении остальных юридических лиц списать образовавшую задолженность в связи с их неплатёжеспособностью, а  впоследствии подтвердить принятое решением на ближайшем Общем собрании членов А СРО РОСА. 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Взыскать с Муниципального унитарного предприятие «Дорожное ремонтно-строительное управление» (ОГРН-1101513003305) задолженность по членским взносам в установленном законом порядке.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Списать с: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2.1. Общества с ограниченной ответственностью «ВЕРШИНА» (ОГРН-1071515000358);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2.2.  Закрытого акционерного общества «Алстрой» (ОГРН-1091515001599);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2.3. Общества с ограниченной ответственностью «РосСтройИнвест» (ОГРН-1111513005944) образовавшую задолженность по взносам перед Ассоциацией «Саморегулируемая организация «Республиканское объединение строителей Алании», а впоследствии подтвердить принятое решением на ближайшем Общем собрании членов А СРО РОСА. 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3. Исполнения принятого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№7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рассмотрении вопроса по заключению соглашения</w:t>
      </w:r>
      <w:r w:rsidRPr="00CF7775">
        <w:rPr>
          <w:rFonts w:ascii="Times New Roman" w:hAnsi="Times New Roman" w:cs="Times New Roman"/>
          <w:i/>
          <w:u w:val="single"/>
        </w:rPr>
        <w:t xml:space="preserve"> </w:t>
      </w:r>
      <w:r w:rsidRPr="00CF7775">
        <w:rPr>
          <w:rFonts w:ascii="Times New Roman" w:hAnsi="Times New Roman" w:cs="Times New Roman"/>
        </w:rPr>
        <w:t>с Торгово-промышленной палатой РСО-Алания  об использования Третейского суда при ТПП РСО-Алания в деятельности 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сообщившего, что во исполнение решение Общего собрания членов А СРО РОСА от 28.04.2015 года  между А СРО РОСА и ТПП РСО-Алания заключено соглашение о сотрудничестве в сфере третейского разбирательство, в связи, с чем им предложено активно использовать указаны механизм судебного разбирательства в своей деятельности.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Ибрагимова Ф.А. предложившего принять к сведению, указанную информацию и известить об этом членов А СРО РОСА.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Принять к сведению информацию о заключение соглашения</w:t>
      </w:r>
      <w:r w:rsidRPr="00CF7775">
        <w:rPr>
          <w:rFonts w:ascii="Times New Roman" w:hAnsi="Times New Roman" w:cs="Times New Roman"/>
          <w:i/>
          <w:u w:val="single"/>
        </w:rPr>
        <w:t xml:space="preserve"> </w:t>
      </w:r>
      <w:r w:rsidRPr="00CF7775">
        <w:rPr>
          <w:rFonts w:ascii="Times New Roman" w:hAnsi="Times New Roman" w:cs="Times New Roman"/>
        </w:rPr>
        <w:t>с Торгово-промышленной палатой РСО-Алания  об использования Третейского суда при ТПП РСО-Алания в деятельности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Генеральному директору Ассоциации «Саморегулируемая организация «Республиканское объединение строителей Алании» известить об этом членов А СРО РОСА.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№8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Об утверждение  кандидатов в судья</w:t>
      </w:r>
      <w:r w:rsidRPr="00CF7775">
        <w:rPr>
          <w:rFonts w:ascii="Times New Roman" w:hAnsi="Times New Roman" w:cs="Times New Roman"/>
          <w:i/>
          <w:u w:val="single"/>
        </w:rPr>
        <w:t xml:space="preserve"> </w:t>
      </w:r>
      <w:r w:rsidRPr="00CF7775">
        <w:rPr>
          <w:rFonts w:ascii="Times New Roman" w:hAnsi="Times New Roman" w:cs="Times New Roman"/>
        </w:rPr>
        <w:t>Третейского суда при ТПП РСО-Алания от 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предложившего следующих кандидатов в третейские судья Третейского суда при ТПП от А СРО РОСА: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Биганова И.М., инженера ПТО ЗАО «Техмонтаж» (ОГРН-1021500669442);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Тавитова А.Н., заместителя генерального директора по правовым вопросам и контрольно-экспертной деятельности Исполнительной дирекции А СРО РОСА;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Харебова А.Л., заместителя Председателя, члена Дисциплинарной  комиссии А СРО РОСА, представителя ООО «Моздокское строительное управление» (ОГРН-1041500752193);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</w:rPr>
      </w:pPr>
      <w:r w:rsidRPr="00CF7775">
        <w:rPr>
          <w:rFonts w:ascii="Times New Roman" w:hAnsi="Times New Roman"/>
        </w:rPr>
        <w:t>4. Кабанова А.В., руководителя проектного офиса ООО «Дорстройсервис», основателя общероссийского аналитического проекта «Сметная территория»;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Асланиди Ю.М., генерального директора ООО «Владстрой» (ОГРН-1021500575117).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Утвердить кандидатуру Биганова Инала Михайловича, инженера ПТО ЗАО «Техмонтаж» (ОГРН-1021500669442) для выдвижения в третейские судья Третейского суда при Торгово-промышленной палате РСО-Алания.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Утвердить кандидатуру Тавитова Аркадия Николаевича, заместителя генерального директора по правовым вопросам и контрольно-экспертной деятельности Исполнительной дирекции А СРО РОСА для выдвижения в третейские судья Третейского суда при Торгово-промышленной палате РСО-Алания.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Утвердить кандидатуру Харебова Артура Леонидовича, заместителя Председателя, члена Дисциплинарной  комиссии А СРО РОСА, представителя ООО «Моздокское строительное управление» (ОГРН-1041500752193) для выдвижения в третейские судья Третейского суда при Торгово-промышленной палате РСО-Алания.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4. Утвердить кандидатуру Кабанова Алана Валерьевича, руководителя проектного офиса ООО «Дорстройсервис», основателя общероссийского аналитического проекта «Сметная территория» для выдвижения в третейские судья Третейского суда при Торгово-промышленной палате РСО-Алания.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5. Утвердить кандидатуру Асланиди Юрий Максимович, генерального директора ООО «Владстрой» (ОГРН-1021500575117)  для выдвижения в третейские судья Третейского суда при Торгово-промышленной палате РСО-Алания.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№9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рассмотрении вопроса по выдвижению кандидатов для включения в Общественные Советы региональных управления внутренних дел для взаимодействия по вопросам градостроительной деятельности</w:t>
      </w: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сообщившего, что от координатора НОСТРОЙ по СКФО поступило письмо о предоставление кандидатов для включения в Общественные Советы региональных управления внутренних дел для взаимодействия по вопросам градостроительной деятельности, в связи, с чем им предложено выдвинуть кандидату.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Ибрагимова Ф.А., предложившего указанный вопрос рассмотреть Гениальному директору А СРО РОСА самостоятельно и выдвинуть кандидатуры из числа предложенных членами А СРО РОСА и согласных кандидатур.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1. Направить информацию членам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2. Генеральному директору Ассоциации «Саморегулируемая организация «Республиканское объединение строителей Алании» из числа предложенных членами А СРО РОСА и согласных кандидатур, выдвинуть соответствующего кандидата.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№10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i/>
          <w:u w:val="single"/>
        </w:rPr>
      </w:pPr>
      <w:r w:rsidRPr="00CF7775">
        <w:rPr>
          <w:rFonts w:ascii="Times New Roman" w:hAnsi="Times New Roman" w:cs="Times New Roman"/>
        </w:rPr>
        <w:t>О празднования профессионального праздника «День Строителя» в</w:t>
      </w:r>
      <w:r w:rsidRPr="00CF7775">
        <w:rPr>
          <w:rFonts w:ascii="Times New Roman" w:hAnsi="Times New Roman" w:cs="Times New Roman"/>
          <w:i/>
          <w:u w:val="single"/>
        </w:rPr>
        <w:t xml:space="preserve"> </w:t>
      </w:r>
      <w:r w:rsidRPr="00CF7775">
        <w:rPr>
          <w:rFonts w:ascii="Times New Roman" w:hAnsi="Times New Roman" w:cs="Times New Roman"/>
        </w:rPr>
        <w:t>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предложившего в 2015 году отпраздновать профессиональный праздник «День Строителя» в РСО-Алания в ресторане «Ветерок» 07 августа 2015 года в 16 часов.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Вопросы вынесены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Одобрить решение Генерального директора Ассоциации «Саморегулируемая организация «Республиканское объединение строителей Алании» о праздновании профессионального праздника «День строителя» в РСО-Алания 07.08.2015 года в 16 часов в ресторане «Ветерок».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</w:rPr>
        <w:t xml:space="preserve"> 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№11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рассмотрение вопроса по выдвижению номинантов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который предложил за высокие достижения и значительный вклад в области строительства утвердить следующих кандидатов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Кочиева О.С., заместителя директора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Касабиева Э.С., генерального директора ООО строительная фирма «АМОНД» (ОГРН-1051500413557);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Суанова С.Б., специалиста по вопросам контрольно-экспертной деятельности Исполнительной дирекции А СРО РОСА;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Хацаева К.Д., индивидуального предпринимателя (ОГРНИП-305151517600053);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Бураева Т.В., генерального директора ОАО «Моздокская передвижная механизированная колонна №3» (ОГРН-1021500919549).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lastRenderedPageBreak/>
        <w:t>Решили: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1. Выдвинуть </w:t>
      </w:r>
      <w:r w:rsidRPr="00CF7775">
        <w:rPr>
          <w:rFonts w:ascii="Times New Roman" w:hAnsi="Times New Roman"/>
          <w:i/>
        </w:rPr>
        <w:t>Кочиева Олега Станиславовича</w:t>
      </w:r>
      <w:r w:rsidRPr="00CF7775">
        <w:rPr>
          <w:rFonts w:ascii="Times New Roman" w:hAnsi="Times New Roman"/>
        </w:rPr>
        <w:t>, заместителя директора ООО «Спецтепломонтаж» (ОГРН-1101514000565)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2. Выдвинуть </w:t>
      </w:r>
      <w:r w:rsidRPr="00CF7775">
        <w:rPr>
          <w:rFonts w:ascii="Times New Roman" w:hAnsi="Times New Roman"/>
          <w:i/>
        </w:rPr>
        <w:t>Касабиева Эльбруса Сергеевича</w:t>
      </w:r>
      <w:r w:rsidRPr="00CF7775">
        <w:rPr>
          <w:rFonts w:ascii="Times New Roman" w:hAnsi="Times New Roman"/>
        </w:rPr>
        <w:t>, генерального директора ООО строительная фирма «АМОНД» (ОГРН-1051500413557)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3. Выдвинуть </w:t>
      </w:r>
      <w:r w:rsidRPr="00CF7775">
        <w:rPr>
          <w:rFonts w:ascii="Times New Roman" w:hAnsi="Times New Roman"/>
          <w:i/>
        </w:rPr>
        <w:t>Суанова Станислава Бесоевича</w:t>
      </w:r>
      <w:r w:rsidRPr="00CF7775">
        <w:rPr>
          <w:rFonts w:ascii="Times New Roman" w:hAnsi="Times New Roman"/>
        </w:rPr>
        <w:t>, специалиста по вопросам контрольно-экспертной деятельности Исполнительной дирекции А СРО РОСА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4. Выдвинуть </w:t>
      </w:r>
      <w:r w:rsidRPr="00CF7775">
        <w:rPr>
          <w:rFonts w:ascii="Times New Roman" w:hAnsi="Times New Roman"/>
          <w:i/>
        </w:rPr>
        <w:t>Хацаева Казбека Дзамболатовича</w:t>
      </w:r>
      <w:r w:rsidRPr="00CF7775">
        <w:rPr>
          <w:rFonts w:ascii="Times New Roman" w:hAnsi="Times New Roman"/>
        </w:rPr>
        <w:t>, индивидуального предпринимателя (ОГРНИП-305151517600053)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5. Выдвинуть </w:t>
      </w:r>
      <w:r w:rsidRPr="00CF7775">
        <w:rPr>
          <w:rFonts w:ascii="Times New Roman" w:hAnsi="Times New Roman"/>
          <w:i/>
        </w:rPr>
        <w:t>Бураева Таймураза Васильевича</w:t>
      </w:r>
      <w:r w:rsidRPr="00CF7775">
        <w:rPr>
          <w:rFonts w:ascii="Times New Roman" w:hAnsi="Times New Roman"/>
        </w:rPr>
        <w:t>, генерального директора ОАО «Моздокская передвижная механизированная колонна №3» (ОГРН-1021500919549) номинантом для награждения наградой Окружной конференции Северо-Кавказского федерального округа Национального объединение строителей (НОСТРОЙ) орденом «За заслуги в строительстве».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6.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№12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рассмотрении вопроса по утверждению кандидатов для награждения Благодарственным письмом 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Кудзоева Ф.Г., предложившего ко «Дню строителя» для утверждения следующих кандидатов для награждения Благодарственным письмом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F7775">
        <w:rPr>
          <w:rFonts w:ascii="Times New Roman" w:hAnsi="Times New Roman" w:cs="Times New Roman"/>
        </w:rPr>
        <w:t xml:space="preserve"> </w:t>
      </w:r>
      <w:r w:rsidRPr="00CF7775">
        <w:rPr>
          <w:rFonts w:ascii="Times New Roman" w:hAnsi="Times New Roman" w:cs="Times New Roman"/>
          <w:b/>
          <w:i/>
        </w:rPr>
        <w:t>«За профессиональные успехи и достижения»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Агкацева М.К., финансового директора ООО «Евробилд» (ОГРН-1081515001974);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Шаюсупову А.Ш., бухгалтера ООО «Евробилд» (ОГРН-1081515001974);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Тогоева Б.М., механика-водителя ОАО «Кавтрансстрой (ОГРН-1021500673622);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Варзиеву З.Г., менеджера по персоналу ООО «Фирма «КВИТ» (ОГРН-1021500510492);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Бестолову А.Н., главного бухгалтера ГКУ «ГСУ РСО-Алания» (ОГРН- 1131513000299);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 Гамшей О.Ф., делопроизводитель ГКУ «ГСУ РСО-Алания» (ОГРН-1131513000299);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7. Будаеву З.А., юрист-консульта ООО «ЖСК» (ОГРН-1081515000984).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i/>
        </w:rPr>
      </w:pPr>
      <w:r w:rsidRPr="00CF7775">
        <w:rPr>
          <w:rFonts w:ascii="Times New Roman" w:hAnsi="Times New Roman"/>
          <w:b/>
          <w:i/>
        </w:rPr>
        <w:t>«За высокие достижения и значительный вклад в области строительства»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Губиева А.А., мастера производственного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2.Костюрина А.М., начальника электромонтажного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Соколовского В.В.,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Потапова Г.Д.,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Торчинова Р.Т.,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6.Базрова А.С., бетонщика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7.Дзебисова Б.Д., водителя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8. Доцоева А.А., машиниста башенного крана ООО «Спецтепломонтаж» (ОГРН-1101514000565);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9. Власова К.П., мастера строительно-монтажного участка ООО «Фирма «КВИТ» (ОГРН-1021500510492);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10. Джатиеву З.Э., инженера ПТО ООО «Фирма «КВИТ» (ОГРН-1021500510492);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11. Магкаеву Д.Г., начальника ПТО ООО Архитектурно-строительная компания «Аланиястройинвест» (ОГРН-1051500418970);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12. Чайко А.П., инженера ПТО ООО Производственно-коммерческое предприятие «Промбурвод» (ОГРН-1021500978234).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lastRenderedPageBreak/>
        <w:t>1. «За профессиональные успехи и достижения» наградить Благодарственным письмом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1.1. Агкацева Марата Казбековича, финансового директора ООО «Евробилд» (ОГРН-1081515001974);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1.2. Шаюсупову Анжелу Шаэргашову, бухгалтера ООО «Евробилд» (ОГРН-1081515001974);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1.3. Тогоева Батраза Маратовича, механика-водителя ОАО «Кавтрансстрой (ОГРН-1021500673622);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1.4. Варзиеву Залину Германовну, менеджера по персоналу ООО «Фирма «КВИТ» (ОГРН-1021500510492).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1.5. Бестолову Альбину Николаевну, главного бухгалтера ГКУ «Главное строительное управление Республики Северная Осетия - Алания» (ОГРН- 1131513000299);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1.6. Гамшей Ольгу Федоровну, делопроизводитель ГКУ «Главное строительное управление Республики Северная Осетия - Алания» (ОГРН- 1131513000299);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1.7.  Будаеву Залину Артуровну, юрист-консульта ООО «Жилищно-строительная компания» (ОГРН-1081515000984).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 xml:space="preserve"> 2. «За высокие достижения и значительный вклад в области строительства» наградить Благодарственным письмом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2.1. Губиева Аслана Агубеевича, мастера производственного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2.2.Костюрина Александра Михайловича, начальника электромонтажного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2.3. Соколовского Виктора Васильевича,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2.4. Потапова Григория Дмитриевича,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2.5. Торчинова Руслана Тазиковича,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2.6.Базрова Артура Сергеевича, бетонщика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2.7.Дзебисова Бориса Дмитриевича, водителя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2.8. Доцоева Ахсарбека Александровича, машиниста башенного крана ООО «Спецтепломонтаж» (ОГРН-1101514000565);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2.9. Власова Константина Павловича, мастера строительно-монтажного участка ООО «Фирма «КВИТ» (ОГРН-1021500510492);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2.10. Джатиеву Зарину Эльбрусовну, инженера ПТО ООО «Фирма «КВИТ» (ОГРН-1021500510492);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2.11. Магкаеву Диану Героевну, начальника ПТО ООО Архитектурно-строительная компания «Аланиястройинвест» (ОГРН-1051500418970);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2.12. Чайко Антонину Петровну, инженера ПТО ООО Производственно-коммерческое предприятие «Промбурвод» (ОГРН-1021500978234).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3. Исполнения принятого решения возложить на Генерального директора Некоммерческого партнерства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№13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О рассмотрении вопроса по утверждению кандидатов для награждения 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Почетной грамотой Ассоциации «Саморегулируемая организация «Республиканское объединение строителей Алании»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Слушали:</w:t>
      </w:r>
      <w:r w:rsidRPr="00CF7775">
        <w:rPr>
          <w:rFonts w:ascii="Times New Roman" w:hAnsi="Times New Roman" w:cs="Times New Roman"/>
        </w:rPr>
        <w:t xml:space="preserve"> Кудзоева Ф.Г., предложившего ко «Дню строителя» для утверждения следующих кандидатов для награждения Почётной грамотой 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F7775">
        <w:rPr>
          <w:rFonts w:ascii="Times New Roman" w:hAnsi="Times New Roman" w:cs="Times New Roman"/>
          <w:b/>
          <w:i/>
        </w:rPr>
        <w:t>«За высокие достижения и значительный вклад в области строительства»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Джатиева К.Б., прораба ООО «Евробилд» (ОГРН-1081515001974);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Тайсаева Т.Э., прораба ООО «Евробилд» (ОГРН-1081515001974);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Григорян Г.А., начальника ПТО СМП-205 ОАО «Кавтрансстрой (ОГРН-1021500673622);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Юсупова З.Д., исполняющего обязанности директора СМП-179 ОАО «Кавтрансстрой (ОГРН-1021500673622);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Пахутаева Г.Г., заместителя генерального директора ОАО «Кавтрансстрой (ОГРН-1021500673622);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 Дзебисова А.З., мастера производственного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7. Медведеву С.В., инженера-электрика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8. Моуравова З.Х., начальника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9. Фарниева В.Д., мастера производственного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lastRenderedPageBreak/>
        <w:t>10. Черджиева Б.Х., начальника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11.Хосиева А.Т., инженера проектировщика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12. Месяца Л.Н.,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13. Алборова У.В.,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14. Бедоева Р.Г., механика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15. Битарова В.Л.,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16. Битарова Т.Е., водителя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17. Болотаева Г.М.,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18.Газзаева Р.К., водителя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19.Дзапарова К.С., машиниста экскаватора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20. Иванова И.Д., машиниста экскаватора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21. Матвиенко Ю.А., начальник участка технологического монтажа ООО «Фирма КВИТ» (ОГРН-1021500510492);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22. Мрыкова И.Р., мастера ЗАО «Передвижная механизированная колонна 83» (ОГРН- 1021500673952);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23. Мрыкова С.Р., прораба ЗАО «Передвижная механизированная колонна 83» (ОГРН- 1021500673952);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24. Годзоева А.Г., мастера ЗАО «Передвижная механизированная колонна 83» (ОГРН- 1021500673952);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25. Тагаева Т.Э., директора ООО «Мастер» (ОГРН- 1051500300268);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26. Кусраева Г.Ш., генерального директора ООО «Аланияэнергострой» (ОГРН- 1081516001918);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27. Бесаева В.С., директора ООО «Виктория» (ОГРН- 1101515000278);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28. Шавлохова Ч.С., директора ООО «Строительное управление-9» (ОГРН- 1021500676350);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29. Легоева К.Б.,  директора АСК «Аланиястройинвест» (ОГРН- 1051500418970);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30. Дауева О.А., главного инженера ГКУ «Главное строительное управление Республики Северная Осетия - Алания» (ОГРН- 1131513000299);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31. Хутинаева Б.Э., генерального директора ООО Строительная фирма «Базис» (ОГРН-1061516014064);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32. Гиоева Ч.К., прораба  ООО Строительная фирма «Базис» (ОГРН-1061516014064);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33. Цагараева А.В., начальника ПТО ООО «Диабаз» (ОГРН-1081515000379);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34. Догузову С.С., старшего инженере-сметчика ООО «Диабаз» (ОГРН-1081515000379);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35. Макоеву С.В., начальника сметно-договорного отдела ГКУ «Главное строительное управление Республики Северная Осетия - Алания» (ОГРН-1131513000299);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36. Гусова З.С., мастера СМР ООО «СПК Ремгражданреконструкция» (ОГРН- 1021500577262);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37. Бигаева Т.Т., мастера СМР ООО «СПК Ремгражданреконструкция» (ОГРН- 1021500577262);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38. Хаматова Р.Ц., мастера СМР ООО «Строительно-промышленная компания Ремгражданреконструкция» (ОГРН- 1021500577262);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39. Ильинову Т.К.,  инженера-сметчика  ООО «СПК Ремгражданреконструкция» (ОГРН- 1021500577262);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40. Парастаева В.Л., генерального директор ООО «Юнивер-Строй» (ОГРН-1051500404944).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i/>
        </w:rPr>
      </w:pPr>
      <w:r w:rsidRPr="00CF7775">
        <w:rPr>
          <w:rFonts w:ascii="Times New Roman" w:hAnsi="Times New Roman"/>
          <w:b/>
          <w:i/>
        </w:rPr>
        <w:t>«За внедрение в производство современных технологий и повышение качества строительства на объектах капитального строительства»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Дзодзиева Т.Х., директора ООО «Ирдорстрой» (ОГРН- 1071515015593);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Найко В.В., начальника ПТО МУП «Моздокские тепловые сети» (ОГРН-1021500918372);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Антонюка А.А., технического директора ООО «Фирма КВИТ» (ОГРН-1021500510492);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Сокурова А.З., директора ООО Производственно-коммерческое предприятие «Промбурвод» (ОГРН-1021500978234);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Казбекова  Г.К., генерального директора ООО «Дорстройсервис» (ОГРН-1071514000447);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 Азнаурова В.Ю., генерального директор ООО Мостостроительная компания «Трансмост» (ОГРН-1061516013954).</w:t>
      </w:r>
    </w:p>
    <w:p w:rsidR="00CF7775" w:rsidRPr="00CF7775" w:rsidRDefault="00CF7775" w:rsidP="00CF7775">
      <w:pPr>
        <w:pStyle w:val="ad"/>
        <w:ind w:firstLine="567"/>
        <w:rPr>
          <w:rFonts w:ascii="Times New Roman" w:hAnsi="Times New Roman"/>
          <w:b/>
          <w:i/>
        </w:rPr>
      </w:pPr>
      <w:r w:rsidRPr="00CF7775">
        <w:rPr>
          <w:rFonts w:ascii="Times New Roman" w:hAnsi="Times New Roman"/>
          <w:b/>
          <w:i/>
        </w:rPr>
        <w:t>«За значительный вклад в становление и развитие А СРО РОСА»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Cs/>
        </w:rPr>
      </w:pPr>
      <w:r w:rsidRPr="00CF7775">
        <w:rPr>
          <w:rStyle w:val="af2"/>
          <w:rFonts w:ascii="Times New Roman" w:hAnsi="Times New Roman"/>
          <w:b w:val="0"/>
        </w:rPr>
        <w:t>1. Медоева Т.С., у</w:t>
      </w:r>
      <w:r w:rsidRPr="00CF7775">
        <w:rPr>
          <w:rFonts w:ascii="Times New Roman" w:hAnsi="Times New Roman"/>
        </w:rPr>
        <w:t>полномоченного по защите прав предпринимателей в РСО-Алания;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Style w:val="af2"/>
          <w:rFonts w:ascii="Times New Roman" w:hAnsi="Times New Roman"/>
          <w:b w:val="0"/>
        </w:rPr>
        <w:t>2. Хатагову Г.Г., главного бухгалтера</w:t>
      </w:r>
      <w:r w:rsidRPr="00CF7775">
        <w:rPr>
          <w:rStyle w:val="af2"/>
          <w:rFonts w:ascii="Times New Roman" w:hAnsi="Times New Roman"/>
        </w:rPr>
        <w:t xml:space="preserve"> </w:t>
      </w:r>
      <w:r w:rsidRPr="00CF7775">
        <w:rPr>
          <w:rFonts w:ascii="Times New Roman" w:hAnsi="Times New Roman"/>
        </w:rPr>
        <w:t>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Акционерного общества Страховая компания «Инвестиции и Финансы» (АО СК «ИФ»);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i/>
        </w:rPr>
      </w:pPr>
      <w:r w:rsidRPr="00CF7775">
        <w:rPr>
          <w:rFonts w:ascii="Times New Roman" w:hAnsi="Times New Roman"/>
          <w:b/>
          <w:i/>
        </w:rPr>
        <w:t>«За соблюдения условий членства в А СРО РОСА»;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Общество с ограниченной ответственностью «Сварог» (ОГРН-1121514000145);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Общество с ограниченной ответственностью «Кругозор» (ОГРН-1021500771863).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F7775">
        <w:rPr>
          <w:rFonts w:ascii="Times New Roman" w:hAnsi="Times New Roman" w:cs="Times New Roman"/>
        </w:rPr>
        <w:lastRenderedPageBreak/>
        <w:t>1. «За высокие достижения и значительный вклад в области строительства» наградить Почётной грамотой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1.1. Джатиева Казбека Батрбековича, прораба ООО «Евробилд» (ОГРН-1081515001974);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1.2. Тайсаева Тамерлана Эдуардовича, прораба ООО «Евробилд» (ОГРН-1081515001974);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1.3. Григорян Галину Алексеевну, начальника ПТО СМП-205 ОАО «Кавтрансстрой (ОГРН-1021500673622);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1.4. Юсупова Зорге Джалаловича, исполняющего обязанности директора СМП-179 ОАО «Кавтрансстрой (ОГРН-1021500673622);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1.5. Пахутаева Гаджимурада Гаджиевича, заместителя генерального директора ОАО «Кавтрансстрой (ОГРН-1021500673622);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1.6. Дзебисова Ахсарбека Заурбековича, мастера производственного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1.7. Медведеву Светлану Владимировну, инженера-электрика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1.8. Моуравова Заурбека Хетаговича, начальника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1.9. Фарниева Вальтера Джетаевича, мастера производственного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1.10. Черджиева Бориса Хазбатровича, начальника участка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1.11.Хосиева Аслана Таймуразовича, инженера проектировщика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1.12. Месяца Леонида Николаевича,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1.13. Алборова Урузмага Васильевича,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1.14. Бедоева Руслана Георгиевича, механика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1.15. Битарова Василия Левановича,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1.16. Битарова Тамерлана Ердиевича, водителя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1.17. Болотаева Гию Муреновича, электрогазосварщика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1.18.Газзаева Руслана Казбековича, водителя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1.19.Дзапарова Казбека Сослановича, машиниста экскаватора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1.20. Иванова Игоря Дмитриевича, машиниста экскаватора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1.21. Матвиенко Юрия Александровича, начальник участка технологического монтажа ООО «Фирма КВИТ» (ОГРН-1021500510492);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1.22. Мрыкова Ибрагима Руслановича, мастера ЗАО «Передвижная механизированная колонна 83» (ОГРН- 1021500673952);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1.23. Мрыкова Сослана Руслановича, прораба ЗАО «Передвижная механизированная колонна 83» (ОГРН- 1021500673952);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1.24. Годзоева Анатолия Геннадьевиче, мастера ЗАО «Передвижная механизированная колонна 83» (ОГРН- 1021500673952);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1.25. Тагаева Тамерлана Эдиссоновича, директора ООО «Мастер» (ОГРН- 1051500300268);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1.26. Кусраева Гиви Шакроевича, генерального директора ООО «Аланияэнергострой» (ОГРН- 1081516001918);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1.27. Бесаева Владимира Сергеевича, директора ООО «Виктория» (ОГРН- 1101515000278);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1.28. Шавлохова Чермена Сослановича, директора ООО «Строительное управление-9» (ОГРН- 1021500676350);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1.29. Легоева Казбека Борисовича,  директора Архитектурно-строительной компании «Аланиястройинвест» (ОГРН-1051500418970);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1.30. Дауева Олега Александровича, главного инженера ГКУ «Главное строительное управление Республики Северная Осетия-Алания» (ОГРН-1131513000299);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1.31. Хутинаева Батраза Эльбрусовича, генерального директора ООО Строительная фирма «Базис» (ОГРН-1061516014064);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1.32. Гиоева Чермена Константиновича, прораба  ООО Строительная фирма «Базис» (ОГРН-1061516014064);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1.33. Цагараева Алана Валерьевича, начальника ПТО ООО «Диабаз» (ОГРН-1081515000379);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lastRenderedPageBreak/>
        <w:t>1.34. Догузову Светлану Сикоевну, старшего инженере-сметчика ООО «Диабаз» (ОГРН-1081515000379);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1.35. Макоеву Стеллу Викторовну, начальника сметно-договорного отдела ГКУ «Главное строительное управление Республики Северная Осетия - Алания» (ОГРН-1131513000299);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1.36. Гусова Заурбека Сергеевича, мастера строительно-монтажных работ ООО «Строительно-промышленная компания Ремгражданреконструкция» (ОГРН-1021500577262);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1.37. Бигаева Тимура Таймуразовича, мастера строительно-монтажных работ ООО «Строительно-промышленная компания Ремгражданреконструкция» (ОГРН-1021500577262);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1.38. Хаматова Руслана Цараевича, мастера строительно-монтажных работ ООО «Строительно-промышленная компания Ремгражданреконструкция» (ОГРН-1021500577262);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1.39. Ильинову Татьяну Кузьминичну,  инженера-сметчика  ООО «Строительно-промышленная компания Ремгражданреконструкция» (ОГРН- 1021500577262);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1.40. Парастаева Владимира Лаврентьевича, генерального директор ООО «Юнивер-Строй» (ОГРН-1051500404944).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CF7775">
        <w:rPr>
          <w:rFonts w:ascii="Times New Roman" w:hAnsi="Times New Roman" w:cs="Times New Roman"/>
        </w:rPr>
        <w:t>2. «За внедрение в производство современных технологий и повышение качества строительства на объектах капитального строительства» наградить Почётной грамотой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tabs>
          <w:tab w:val="left" w:pos="2552"/>
        </w:tabs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2.1. Дзодзиева Тамерлана Хадзимурзаевича, директора ООО «Ирдорстрой» (ОГРН- 1071515015593);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2.2. Найко Владимира Владимировича, начальника ПТО МУП «Моздокские тепловые сети» (ОГРН-1021500918372);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2.3. Антонюка Аркадия Андреевича, технического директора ООО «Фирма КВИТ» (ОГРН-1021500510492);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2.4. Сокурова Альберта Заурбековича, директора ООО Производственно-коммерческое предприятие «Промбурвод» (ОГРН-1021500978234);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2.5. Казбекова  Георгия Казбековича, генерального директора ООО «Дорстройсервис» (ОГРН-1071514000447);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2.6. Азнаурова Вячеслава Юрьевича, генерального директор ООО Мостостроительная компания «Трансмост» (ОГРН-1061516013954).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i/>
        </w:rPr>
      </w:pPr>
      <w:r w:rsidRPr="00CF7775">
        <w:rPr>
          <w:rFonts w:ascii="Times New Roman" w:hAnsi="Times New Roman"/>
        </w:rPr>
        <w:t>3.</w:t>
      </w:r>
      <w:r w:rsidRPr="00CF7775">
        <w:rPr>
          <w:rFonts w:ascii="Times New Roman" w:hAnsi="Times New Roman"/>
          <w:b/>
          <w:i/>
        </w:rPr>
        <w:t xml:space="preserve"> </w:t>
      </w:r>
      <w:r w:rsidRPr="00CF7775">
        <w:rPr>
          <w:rFonts w:ascii="Times New Roman" w:hAnsi="Times New Roman"/>
        </w:rPr>
        <w:t>«За значительный вклад в становление и развитие А СРО РОСА» наградить Почётной грамотой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Style w:val="af2"/>
          <w:rFonts w:ascii="Times New Roman" w:hAnsi="Times New Roman"/>
          <w:b w:val="0"/>
        </w:rPr>
        <w:t>3.1. Медоева Тимура Сергеевича, у</w:t>
      </w:r>
      <w:r w:rsidRPr="00CF7775">
        <w:rPr>
          <w:rFonts w:ascii="Times New Roman" w:hAnsi="Times New Roman"/>
        </w:rPr>
        <w:t>полномоченного по защите прав предпринимателей в РСО-Алания;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Style w:val="af2"/>
          <w:rFonts w:ascii="Times New Roman" w:hAnsi="Times New Roman"/>
          <w:b w:val="0"/>
        </w:rPr>
        <w:t>3.2. Хатагову Галину Георгиевну, главного бухгалтера</w:t>
      </w:r>
      <w:r w:rsidRPr="00CF7775">
        <w:rPr>
          <w:rStyle w:val="af2"/>
          <w:rFonts w:ascii="Times New Roman" w:hAnsi="Times New Roman"/>
        </w:rPr>
        <w:t xml:space="preserve"> </w:t>
      </w:r>
      <w:r w:rsidRPr="00CF7775">
        <w:rPr>
          <w:rFonts w:ascii="Times New Roman" w:hAnsi="Times New Roman"/>
        </w:rPr>
        <w:t>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3.3. Акционерное общество Страховая компания «Инвестиции и Финансы» (АО СК «ИФ»).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i/>
        </w:rPr>
      </w:pPr>
      <w:r w:rsidRPr="00CF7775">
        <w:rPr>
          <w:rFonts w:ascii="Times New Roman" w:hAnsi="Times New Roman"/>
        </w:rPr>
        <w:t>4. «За соблюдения условий членства в А СРО РОСА»</w:t>
      </w:r>
      <w:r w:rsidRPr="00CF7775">
        <w:rPr>
          <w:rFonts w:ascii="Times New Roman" w:hAnsi="Times New Roman"/>
          <w:b/>
          <w:i/>
        </w:rPr>
        <w:t xml:space="preserve"> </w:t>
      </w:r>
      <w:r w:rsidRPr="00CF7775">
        <w:rPr>
          <w:rFonts w:ascii="Times New Roman" w:hAnsi="Times New Roman"/>
        </w:rPr>
        <w:t>наградить Почётной грамотой Ассоциации «Саморегулируемая организация «Республиканское объединение строителей Алании»: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4.1. Общество с ограниченной ответственностью «Сварог» (ОГРН-1121514000145);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4.2. Общество с ограниченной ответственностью «Кругозор» (ОГРН-1021500771863).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5.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№14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О рассмотрение вопроса по выдвижению номинантов для награждения «Почетной грамотой» Республиканского комитета профсоюза работников строительства и промышленности строительных материалов «за высокие трудовые достижения и активное взаимодействие с профсоюзам»</w:t>
      </w:r>
    </w:p>
    <w:p w:rsidR="00CF7775" w:rsidRPr="00CF7775" w:rsidRDefault="00CF7775" w:rsidP="00CF77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который предложил «за высокие трудовые достижения и активное взаимодействие с профсоюзам» утвердить следующих кандидатов для награждения «Почетной грамотой» Республиканского комитета профсоюза работников строительства и промышленности строительных материалов: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Баллаеву О.Х., главного бухгалтера Ассоциации СРО РОСА;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Харебова А.Л., заместителя Председателя, члена ДК А СРО РОСА, представителя ООО «Моздокское строительное управление» (ОГРН-1041500752193);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Цховребова А.Д., главного инженера ООО «Спецтепломонтаж» (ОГРН-1101514000565);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Слуцкого Я.Н., начальника ПТО   ЗАО «Техмонтаж» (ОГРН-1021500669442);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Гиоева К.О., прораба ЗАО «ПМК-83» (ОГРН-1021500673952);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 Крупнова В.Л., мастера административного-хозяйственной части ОАО «Кавтрансстрой (ОГРН-1021500673622).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lastRenderedPageBreak/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Выдвинуть Баллаеву Оксану Харитоновну, главного бухгалтера Ассоциации «Саморегулируемая организация «Республиканское объединение строителей Алании» номинантом для награждения «Почетной грамотой» Республиканского комитета профсоюза работников строительства и промышленности строительных материалов.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Выдвинуть Харебова Артура Леонидовича, заместителя Председателя, члена Дисциплинарной  комиссии А СРО РОСА, представителя ООО «Моздокское строительное управление» (ОГРН-1041500752193) номинантом для награждения «Почетной грамотой» Республиканского комитета профсоюза работников строительства и промышленности строительных материалов.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Выдвинуть Цховребова Артура Дмитриевича, главного инженера ООО «Спецтепломонтаж» (ОГРН-1101514000565) номинантом для награждения «Почетной грамотой» Республиканского комитета профсоюза работников строительства и промышленности строительных материалов.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Выдвинуть Слуцкого Якова Наумович, начальника ПТО   ЗАО «Техмонтаж» (ОГРН-1021500669442) номинантом для награждения «Почетной грамотой» Республиканского комитета профсоюза работников строительства и промышленности строительных материалов.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5. Выдвинуть Гиоева Константина Олеговича, прораба ЗАО «Передвижная механизированная колонна 83» (ОГРН-1021500673952)номинантом для награждения «Почетной грамотой» Республиканского комитета профсоюза работников строительства и промышленности строительных материалов.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6. Выдвинуть Крупнова Виктора Леонидовича, мастера административного-хозяйственной части ОАО «Кавтрансстрой (ОГРН-1021500673622) номинантом для награждения «Почетной грамотой» Республиканского комитета профсоюза работников строительства и промышленности строительных материалов.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7.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№15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О рассмотрение вопроса по выдвижению номинантов для награждения 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наградой Торгово-Промышленной палаты РСО-Алания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Кудзоева Ф.Г., который предложил утвердить следующих кандидатов для награждения наградой Торгово-Промышленной палаты РСО-Алания: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Асланиди Юрия Максимовича, генерального директора ООО «Владстрой» (ОГРН-1021500575117);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Агкацева Вячеслава Тугановича, генерального директора  «ВСПМК-3» (ОГРН-1021500673050);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Базрова Асланбека Батразовича, ведущего специалиста по правовым вопросам и контрольно-экспертной деятельности Исполнительной дирекции А СРО РОСА.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Выдвинуть Асланиди Юрия Максимовича, генерального директора ООО «Владстрой» (ОГРН-1021500575117) номинантом для награждения наградой Торгово-промышленной палаты РСО-Алания.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Выдвинуть Агкацева Вячеслава Тугановича, генерального директора  «ВСПМК-3» (ОГРН-1021500673050)  номинантом для награждения наградой Торгово-промышленной палаты РСО-Алания.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3. Выдвинуть Базрова Асланбека Батразовича, ведущего специалиста по правовым вопросам и контрольно-экспертной деятельности Исполнительной дирекции Ассоциации «Саморегулируемая организация «Республиканское объединение строителей Алании» номинантом для награждения наградой Торгово-промышленной палаты РСО-Алания.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4.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№16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 xml:space="preserve">О рассмотрение вопроса по согласованию стоимости учебных 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программ дополнительного профессионального образования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lastRenderedPageBreak/>
        <w:t>Слушали:</w:t>
      </w:r>
      <w:r w:rsidRPr="00CF7775">
        <w:rPr>
          <w:rFonts w:ascii="Times New Roman" w:hAnsi="Times New Roman"/>
        </w:rPr>
        <w:t xml:space="preserve"> Кудзоева Ф.Г., который предложил согласовать предложенного ФГБОУ ВПО  «СКГМИ (ГТУ)» (ОГРН-1031500350111) следующую стоимость учебных программ дополнительного профессионального образования предлагаемых в рамках реализации «Положение о дополнительном профессиональном образовании работников членов (кандидатов в члены) А СРО РОСА», 6000 рублей все программы, в случае же прохождения одной и более программ первая программа стоит 6000 рублей, а последующие по 4000 рублей.  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- 9 голосов, «против» - нет, «воздержался» - нет.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Согласовать с Федеральным государственным бюджетным образовательным учреждением высшего профессионального образования «Северо-Кавказский горно-металлургический институт (государственный технологический университет)» (ОГРН-1031500350111)  стоимость учебных программ дополнительного профессионального образования предлагаемых в рамках реализации «Положение о дополнительном профессиональном образовании работников членов (кандидатов в члены) А СРО РОСА» - 6000 (шесть тысяч) рублей все программы, в случае же прохождения одной и более программ первая программа стоит 6000 (шесть тысяч) рублей, а каждая последующая программа 4000 (четыре тысяч) рублей.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По вопросу №17 повестки дня: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Разное</w:t>
      </w:r>
    </w:p>
    <w:p w:rsidR="00CF7775" w:rsidRPr="00CF7775" w:rsidRDefault="00CF7775" w:rsidP="00CF777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  <w:b/>
          <w:u w:val="single"/>
        </w:rPr>
        <w:t>Слушали:</w:t>
      </w:r>
      <w:r w:rsidRPr="00CF7775">
        <w:rPr>
          <w:rFonts w:ascii="Times New Roman" w:hAnsi="Times New Roman"/>
        </w:rPr>
        <w:t xml:space="preserve"> Ибрагимова Ф.А., сообщившего, что Генеральному директору А СРО РОСА Кудзоеву Ф.Г., была проведена операция, в связи, с чем им предложено оплатить за счет А СРО РОСА часть расходов.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Иных предложений и замечаний не поступило.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u w:val="single"/>
        </w:rPr>
      </w:pPr>
      <w:r w:rsidRPr="00CF7775">
        <w:rPr>
          <w:rFonts w:ascii="Times New Roman" w:hAnsi="Times New Roman" w:cs="Times New Roman"/>
          <w:b/>
          <w:u w:val="single"/>
        </w:rPr>
        <w:t>Вопрос вынесен на голосование.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  <w:b/>
          <w:u w:val="single"/>
        </w:rPr>
        <w:t>Результат голосования:</w:t>
      </w:r>
      <w:r w:rsidRPr="00CF7775">
        <w:rPr>
          <w:rFonts w:ascii="Times New Roman" w:hAnsi="Times New Roman" w:cs="Times New Roman"/>
        </w:rPr>
        <w:t xml:space="preserve"> за» - 8 голосов, «против» - нет, «воздержался» - 1.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F7775">
        <w:rPr>
          <w:rFonts w:ascii="Times New Roman" w:hAnsi="Times New Roman" w:cs="Times New Roman"/>
        </w:rPr>
        <w:t>Решение принято единогласно, квалифицирующим большинством голосов.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  <w:b/>
          <w:u w:val="single"/>
        </w:rPr>
      </w:pPr>
      <w:r w:rsidRPr="00CF7775">
        <w:rPr>
          <w:rFonts w:ascii="Times New Roman" w:hAnsi="Times New Roman"/>
          <w:b/>
          <w:u w:val="single"/>
        </w:rPr>
        <w:t>Решили: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1. Оплатить за счет Ассоциации «Саморегулируемая организация «Республиканское объединение строителей Алании» часть расходов по проведению лечения Генерального директора А СРО РОСА Кудзоева Ф.Г.</w:t>
      </w:r>
    </w:p>
    <w:p w:rsidR="00CF7775" w:rsidRPr="00CF7775" w:rsidRDefault="00CF7775" w:rsidP="00CF7775">
      <w:pPr>
        <w:pStyle w:val="ad"/>
        <w:ind w:firstLine="567"/>
        <w:jc w:val="both"/>
        <w:rPr>
          <w:rFonts w:ascii="Times New Roman" w:hAnsi="Times New Roman"/>
        </w:rPr>
      </w:pPr>
      <w:r w:rsidRPr="00CF7775">
        <w:rPr>
          <w:rFonts w:ascii="Times New Roman" w:hAnsi="Times New Roman"/>
        </w:rPr>
        <w:t>2. Исполнения принятого решения возложить на Генерального директора Ассоциации «Саморегулируемая организация «Республиканское объединение строителей Алании».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Председательствующий на заседании Совета А СРО РОСА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Председатель Совета А СРО РОСА</w:t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  <w:t>Ф.А. Ибрагимов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Секретарь Совета А СРО РОСА</w:t>
      </w:r>
    </w:p>
    <w:p w:rsidR="00CF7775" w:rsidRPr="00CF7775" w:rsidRDefault="00CF7775" w:rsidP="00CF77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CF7775">
        <w:rPr>
          <w:rFonts w:ascii="Times New Roman" w:hAnsi="Times New Roman" w:cs="Times New Roman"/>
          <w:b/>
        </w:rPr>
        <w:t>Генеральный директор А СРО РОСА</w:t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</w:r>
      <w:r w:rsidRPr="00CF7775">
        <w:rPr>
          <w:rFonts w:ascii="Times New Roman" w:hAnsi="Times New Roman" w:cs="Times New Roman"/>
          <w:b/>
        </w:rPr>
        <w:tab/>
        <w:t>Ф.Г. Кудзоев</w:t>
      </w:r>
    </w:p>
    <w:p w:rsidR="001433FE" w:rsidRPr="00CF7775" w:rsidRDefault="001433FE" w:rsidP="00CF7775">
      <w:pPr>
        <w:spacing w:after="0" w:line="240" w:lineRule="auto"/>
        <w:rPr>
          <w:rFonts w:ascii="Times New Roman" w:hAnsi="Times New Roman" w:cs="Times New Roman"/>
        </w:rPr>
      </w:pPr>
    </w:p>
    <w:sectPr w:rsidR="001433FE" w:rsidRPr="00CF7775" w:rsidSect="00B90FD5">
      <w:footerReference w:type="even" r:id="rId7"/>
      <w:footerReference w:type="default" r:id="rId8"/>
      <w:pgSz w:w="11906" w:h="16838"/>
      <w:pgMar w:top="709" w:right="707" w:bottom="426" w:left="1134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380" w:rsidRDefault="00BE5380" w:rsidP="004C3799">
      <w:pPr>
        <w:spacing w:after="0" w:line="240" w:lineRule="auto"/>
      </w:pPr>
      <w:r>
        <w:separator/>
      </w:r>
    </w:p>
  </w:endnote>
  <w:endnote w:type="continuationSeparator" w:id="1">
    <w:p w:rsidR="00BE5380" w:rsidRDefault="00BE5380" w:rsidP="004C3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4B372A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0FA7" w:rsidRDefault="00BE5380" w:rsidP="00C2378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FA7" w:rsidRDefault="004B372A" w:rsidP="00307A8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433F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F7775">
      <w:rPr>
        <w:rStyle w:val="a6"/>
        <w:noProof/>
      </w:rPr>
      <w:t>2</w:t>
    </w:r>
    <w:r>
      <w:rPr>
        <w:rStyle w:val="a6"/>
      </w:rPr>
      <w:fldChar w:fldCharType="end"/>
    </w:r>
  </w:p>
  <w:p w:rsidR="00C50FA7" w:rsidRDefault="00BE5380" w:rsidP="00C2378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380" w:rsidRDefault="00BE5380" w:rsidP="004C3799">
      <w:pPr>
        <w:spacing w:after="0" w:line="240" w:lineRule="auto"/>
      </w:pPr>
      <w:r>
        <w:separator/>
      </w:r>
    </w:p>
  </w:footnote>
  <w:footnote w:type="continuationSeparator" w:id="1">
    <w:p w:rsidR="00BE5380" w:rsidRDefault="00BE5380" w:rsidP="004C37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52ABB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915265"/>
    <w:multiLevelType w:val="hybridMultilevel"/>
    <w:tmpl w:val="158037B2"/>
    <w:lvl w:ilvl="0" w:tplc="B61A78B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09A1008"/>
    <w:multiLevelType w:val="hybridMultilevel"/>
    <w:tmpl w:val="88F81038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37C1C"/>
    <w:multiLevelType w:val="hybridMultilevel"/>
    <w:tmpl w:val="DE365CE2"/>
    <w:lvl w:ilvl="0" w:tplc="8D6C04F0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268F03B3"/>
    <w:multiLevelType w:val="hybridMultilevel"/>
    <w:tmpl w:val="32762D0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>
    <w:nsid w:val="2947476F"/>
    <w:multiLevelType w:val="hybridMultilevel"/>
    <w:tmpl w:val="78280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904C7"/>
    <w:multiLevelType w:val="hybridMultilevel"/>
    <w:tmpl w:val="335A58E0"/>
    <w:lvl w:ilvl="0" w:tplc="151AF08E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A57560C"/>
    <w:multiLevelType w:val="hybridMultilevel"/>
    <w:tmpl w:val="378EB774"/>
    <w:lvl w:ilvl="0" w:tplc="1AAA6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B5D18A1"/>
    <w:multiLevelType w:val="hybridMultilevel"/>
    <w:tmpl w:val="EFBC865C"/>
    <w:lvl w:ilvl="0" w:tplc="3E18710A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6980"/>
    <w:multiLevelType w:val="hybridMultilevel"/>
    <w:tmpl w:val="46242ABE"/>
    <w:lvl w:ilvl="0" w:tplc="6CE4DD8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3F84687D"/>
    <w:multiLevelType w:val="hybridMultilevel"/>
    <w:tmpl w:val="BE3A59D4"/>
    <w:lvl w:ilvl="0" w:tplc="4CC82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B93E17"/>
    <w:multiLevelType w:val="hybridMultilevel"/>
    <w:tmpl w:val="BDBC6A1C"/>
    <w:lvl w:ilvl="0" w:tplc="F942FC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33E67ED"/>
    <w:multiLevelType w:val="hybridMultilevel"/>
    <w:tmpl w:val="9C60B4A4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142122D"/>
    <w:multiLevelType w:val="multilevel"/>
    <w:tmpl w:val="9F1A2EBC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b w:val="0"/>
      </w:rPr>
    </w:lvl>
  </w:abstractNum>
  <w:abstractNum w:abstractNumId="14">
    <w:nsid w:val="56FA7E3C"/>
    <w:multiLevelType w:val="hybridMultilevel"/>
    <w:tmpl w:val="E440F98A"/>
    <w:lvl w:ilvl="0" w:tplc="08E459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19E7BC3"/>
    <w:multiLevelType w:val="hybridMultilevel"/>
    <w:tmpl w:val="416645D6"/>
    <w:lvl w:ilvl="0" w:tplc="2E18ACAE">
      <w:start w:val="1"/>
      <w:numFmt w:val="upperRoman"/>
      <w:lvlText w:val="%1."/>
      <w:lvlJc w:val="left"/>
      <w:pPr>
        <w:ind w:left="17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3"/>
  </w:num>
  <w:num w:numId="6">
    <w:abstractNumId w:val="15"/>
  </w:num>
  <w:num w:numId="7">
    <w:abstractNumId w:val="1"/>
  </w:num>
  <w:num w:numId="8">
    <w:abstractNumId w:val="5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0"/>
  </w:num>
  <w:num w:numId="13">
    <w:abstractNumId w:val="7"/>
  </w:num>
  <w:num w:numId="14">
    <w:abstractNumId w:val="4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5EC3"/>
    <w:rsid w:val="00022EC4"/>
    <w:rsid w:val="001433FE"/>
    <w:rsid w:val="00190464"/>
    <w:rsid w:val="001E5EC3"/>
    <w:rsid w:val="00313AD7"/>
    <w:rsid w:val="004B372A"/>
    <w:rsid w:val="004C3799"/>
    <w:rsid w:val="00522139"/>
    <w:rsid w:val="005C3DD1"/>
    <w:rsid w:val="00614E10"/>
    <w:rsid w:val="00983C5B"/>
    <w:rsid w:val="00A47C89"/>
    <w:rsid w:val="00BE5380"/>
    <w:rsid w:val="00C01A0C"/>
    <w:rsid w:val="00CF7775"/>
    <w:rsid w:val="00D30611"/>
    <w:rsid w:val="00F1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799"/>
  </w:style>
  <w:style w:type="paragraph" w:styleId="1">
    <w:name w:val="heading 1"/>
    <w:basedOn w:val="a0"/>
    <w:next w:val="a0"/>
    <w:link w:val="10"/>
    <w:qFormat/>
    <w:rsid w:val="001E5EC3"/>
    <w:pPr>
      <w:keepNext/>
      <w:spacing w:after="0" w:line="240" w:lineRule="auto"/>
      <w:ind w:left="1" w:right="1" w:hanging="1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1E5EC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E5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0">
    <w:name w:val="Заголовок 1 Знак"/>
    <w:basedOn w:val="a1"/>
    <w:link w:val="1"/>
    <w:rsid w:val="001E5EC3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1E5EC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rsid w:val="001E5EC3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footer"/>
    <w:basedOn w:val="a0"/>
    <w:link w:val="a5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rsid w:val="001E5EC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E5EC3"/>
  </w:style>
  <w:style w:type="paragraph" w:styleId="a7">
    <w:name w:val="Balloon Text"/>
    <w:basedOn w:val="a0"/>
    <w:link w:val="a8"/>
    <w:semiHidden/>
    <w:rsid w:val="001E5EC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1E5EC3"/>
    <w:rPr>
      <w:rFonts w:ascii="Tahoma" w:eastAsia="Times New Roman" w:hAnsi="Tahoma" w:cs="Tahoma"/>
      <w:sz w:val="16"/>
      <w:szCs w:val="16"/>
    </w:rPr>
  </w:style>
  <w:style w:type="paragraph" w:styleId="a9">
    <w:name w:val="List Paragraph"/>
    <w:basedOn w:val="a0"/>
    <w:uiPriority w:val="34"/>
    <w:qFormat/>
    <w:rsid w:val="001E5EC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1E5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нак1"/>
    <w:basedOn w:val="a0"/>
    <w:rsid w:val="001E5EC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a">
    <w:name w:val="header"/>
    <w:basedOn w:val="a0"/>
    <w:link w:val="ab"/>
    <w:rsid w:val="001E5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1"/>
    <w:link w:val="aa"/>
    <w:rsid w:val="001E5EC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c">
    <w:name w:val="Hyperlink"/>
    <w:unhideWhenUsed/>
    <w:rsid w:val="001E5EC3"/>
    <w:rPr>
      <w:color w:val="0000FF"/>
      <w:u w:val="single"/>
    </w:rPr>
  </w:style>
  <w:style w:type="paragraph" w:styleId="ad">
    <w:name w:val="No Spacing"/>
    <w:uiPriority w:val="1"/>
    <w:qFormat/>
    <w:rsid w:val="001E5EC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Nonformat">
    <w:name w:val="ConsNonformat"/>
    <w:rsid w:val="001E5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"/>
    <w:basedOn w:val="a0"/>
    <w:link w:val="af"/>
    <w:rsid w:val="001E5EC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">
    <w:name w:val="Основной текст Знак"/>
    <w:basedOn w:val="a1"/>
    <w:link w:val="ae"/>
    <w:rsid w:val="001E5EC3"/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caption"/>
    <w:basedOn w:val="a0"/>
    <w:next w:val="a0"/>
    <w:qFormat/>
    <w:rsid w:val="001E5EC3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Normal (Web)"/>
    <w:basedOn w:val="a0"/>
    <w:uiPriority w:val="99"/>
    <w:unhideWhenUsed/>
    <w:rsid w:val="001E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Strong"/>
    <w:uiPriority w:val="22"/>
    <w:qFormat/>
    <w:rsid w:val="001E5EC3"/>
    <w:rPr>
      <w:b/>
      <w:bCs/>
    </w:rPr>
  </w:style>
  <w:style w:type="table" w:styleId="af3">
    <w:name w:val="Table Grid"/>
    <w:basedOn w:val="a2"/>
    <w:uiPriority w:val="59"/>
    <w:rsid w:val="001E5EC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uiPriority w:val="20"/>
    <w:qFormat/>
    <w:rsid w:val="001E5EC3"/>
    <w:rPr>
      <w:i/>
      <w:iCs/>
    </w:rPr>
  </w:style>
  <w:style w:type="character" w:customStyle="1" w:styleId="af5">
    <w:name w:val="Гипертекстовая ссылка"/>
    <w:uiPriority w:val="99"/>
    <w:rsid w:val="001E5EC3"/>
    <w:rPr>
      <w:color w:val="106BBE"/>
    </w:rPr>
  </w:style>
  <w:style w:type="paragraph" w:styleId="a">
    <w:name w:val="List Bullet"/>
    <w:basedOn w:val="a0"/>
    <w:uiPriority w:val="99"/>
    <w:unhideWhenUsed/>
    <w:rsid w:val="001E5EC3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1E5EC3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13164</Words>
  <Characters>75036</Characters>
  <Application>Microsoft Office Word</Application>
  <DocSecurity>0</DocSecurity>
  <Lines>625</Lines>
  <Paragraphs>176</Paragraphs>
  <ScaleCrop>false</ScaleCrop>
  <Company/>
  <LinksUpToDate>false</LinksUpToDate>
  <CharactersWithSpaces>88024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Кукол Анастасия</dc:creator>
  <cp:keywords/>
  <dc:description/>
  <cp:lastModifiedBy>Кукол Анастасия</cp:lastModifiedBy>
  <cp:revision>7</cp:revision>
  <dcterms:created xsi:type="dcterms:W3CDTF">2015-06-16T11:10:00Z</dcterms:created>
  <dcterms:modified xsi:type="dcterms:W3CDTF">2015-08-03T12:45:00Z</dcterms:modified>
</cp:coreProperties>
</file>