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79" w:rsidRDefault="00E50082" w:rsidP="00E50082">
      <w:pPr>
        <w:autoSpaceDE w:val="0"/>
        <w:autoSpaceDN w:val="0"/>
        <w:adjustRightInd w:val="0"/>
        <w:ind w:firstLine="567"/>
        <w:jc w:val="right"/>
        <w:rPr>
          <w:b/>
          <w:sz w:val="24"/>
          <w:szCs w:val="24"/>
        </w:rPr>
      </w:pPr>
      <w:r>
        <w:rPr>
          <w:b/>
          <w:sz w:val="24"/>
          <w:szCs w:val="24"/>
        </w:rPr>
        <w:t>Приложение №</w:t>
      </w:r>
      <w:r w:rsidR="00763AF2">
        <w:rPr>
          <w:b/>
          <w:sz w:val="24"/>
          <w:szCs w:val="24"/>
        </w:rPr>
        <w:t>1</w:t>
      </w:r>
    </w:p>
    <w:p w:rsidR="00E50082" w:rsidRPr="00E50082" w:rsidRDefault="00E50082" w:rsidP="00E50082">
      <w:pPr>
        <w:autoSpaceDE w:val="0"/>
        <w:autoSpaceDN w:val="0"/>
        <w:adjustRightInd w:val="0"/>
        <w:ind w:firstLine="567"/>
        <w:jc w:val="right"/>
        <w:rPr>
          <w:sz w:val="24"/>
          <w:szCs w:val="24"/>
        </w:rPr>
      </w:pPr>
      <w:r w:rsidRPr="00E50082">
        <w:rPr>
          <w:sz w:val="24"/>
          <w:szCs w:val="24"/>
        </w:rPr>
        <w:t>к протоколу заседания Совета</w:t>
      </w:r>
      <w:proofErr w:type="gramStart"/>
      <w:r w:rsidRPr="00E50082">
        <w:rPr>
          <w:sz w:val="24"/>
          <w:szCs w:val="24"/>
        </w:rPr>
        <w:t xml:space="preserve"> А</w:t>
      </w:r>
      <w:proofErr w:type="gramEnd"/>
      <w:r w:rsidRPr="00E50082">
        <w:rPr>
          <w:sz w:val="24"/>
          <w:szCs w:val="24"/>
        </w:rPr>
        <w:t xml:space="preserve"> СРО РОСА </w:t>
      </w:r>
    </w:p>
    <w:p w:rsidR="00E50082" w:rsidRPr="00E50082" w:rsidRDefault="00E50082" w:rsidP="00E50082">
      <w:pPr>
        <w:autoSpaceDE w:val="0"/>
        <w:autoSpaceDN w:val="0"/>
        <w:adjustRightInd w:val="0"/>
        <w:ind w:firstLine="567"/>
        <w:jc w:val="right"/>
        <w:rPr>
          <w:sz w:val="24"/>
          <w:szCs w:val="24"/>
        </w:rPr>
      </w:pPr>
      <w:r w:rsidRPr="00E50082">
        <w:rPr>
          <w:sz w:val="24"/>
          <w:szCs w:val="24"/>
        </w:rPr>
        <w:t xml:space="preserve">от </w:t>
      </w:r>
      <w:r w:rsidR="005C3F54">
        <w:rPr>
          <w:sz w:val="24"/>
          <w:szCs w:val="24"/>
        </w:rPr>
        <w:t>«</w:t>
      </w:r>
      <w:r w:rsidR="00763AF2">
        <w:rPr>
          <w:sz w:val="24"/>
          <w:szCs w:val="24"/>
        </w:rPr>
        <w:t>29</w:t>
      </w:r>
      <w:r w:rsidR="004E6A86">
        <w:rPr>
          <w:sz w:val="24"/>
          <w:szCs w:val="24"/>
        </w:rPr>
        <w:t xml:space="preserve">» </w:t>
      </w:r>
      <w:r w:rsidR="005A1FB5">
        <w:rPr>
          <w:sz w:val="24"/>
          <w:szCs w:val="24"/>
        </w:rPr>
        <w:t>июля</w:t>
      </w:r>
      <w:r w:rsidR="00C379D2">
        <w:rPr>
          <w:sz w:val="24"/>
          <w:szCs w:val="24"/>
        </w:rPr>
        <w:t xml:space="preserve"> </w:t>
      </w:r>
      <w:r w:rsidR="00EB201D">
        <w:rPr>
          <w:sz w:val="24"/>
          <w:szCs w:val="24"/>
        </w:rPr>
        <w:t>2020 года №</w:t>
      </w:r>
      <w:r w:rsidR="005A1FB5">
        <w:rPr>
          <w:sz w:val="24"/>
          <w:szCs w:val="24"/>
        </w:rPr>
        <w:t>1</w:t>
      </w:r>
      <w:r w:rsidR="00763AF2">
        <w:rPr>
          <w:sz w:val="24"/>
          <w:szCs w:val="24"/>
        </w:rPr>
        <w:t>4</w:t>
      </w:r>
      <w:r w:rsidRPr="00E50082">
        <w:rPr>
          <w:sz w:val="24"/>
          <w:szCs w:val="24"/>
        </w:rPr>
        <w:t>(32</w:t>
      </w:r>
      <w:r w:rsidR="00763AF2">
        <w:rPr>
          <w:sz w:val="24"/>
          <w:szCs w:val="24"/>
        </w:rPr>
        <w:t>8</w:t>
      </w:r>
      <w:r w:rsidRPr="00E50082">
        <w:rPr>
          <w:sz w:val="24"/>
          <w:szCs w:val="24"/>
        </w:rPr>
        <w:t>)</w:t>
      </w:r>
      <w:r w:rsidR="00763AF2">
        <w:rPr>
          <w:sz w:val="24"/>
          <w:szCs w:val="24"/>
        </w:rPr>
        <w:t>/1</w:t>
      </w:r>
      <w:r w:rsidRPr="00E50082">
        <w:rPr>
          <w:sz w:val="24"/>
          <w:szCs w:val="24"/>
        </w:rPr>
        <w:t xml:space="preserve"> </w:t>
      </w:r>
    </w:p>
    <w:p w:rsidR="00E50082" w:rsidRPr="005C3F54" w:rsidRDefault="00E50082" w:rsidP="005C3F54">
      <w:pPr>
        <w:autoSpaceDE w:val="0"/>
        <w:autoSpaceDN w:val="0"/>
        <w:adjustRightInd w:val="0"/>
        <w:ind w:firstLine="567"/>
        <w:jc w:val="center"/>
        <w:rPr>
          <w:b/>
          <w:sz w:val="28"/>
          <w:szCs w:val="28"/>
        </w:rPr>
      </w:pPr>
    </w:p>
    <w:p w:rsidR="005C3F54" w:rsidRDefault="005C3F54" w:rsidP="005C3F54">
      <w:pPr>
        <w:autoSpaceDE w:val="0"/>
        <w:autoSpaceDN w:val="0"/>
        <w:adjustRightInd w:val="0"/>
        <w:ind w:firstLine="567"/>
        <w:jc w:val="center"/>
        <w:rPr>
          <w:b/>
          <w:sz w:val="28"/>
          <w:szCs w:val="28"/>
        </w:rPr>
      </w:pPr>
    </w:p>
    <w:p w:rsidR="00207427" w:rsidRDefault="00207427" w:rsidP="005C3F54">
      <w:pPr>
        <w:autoSpaceDE w:val="0"/>
        <w:autoSpaceDN w:val="0"/>
        <w:adjustRightInd w:val="0"/>
        <w:ind w:firstLine="567"/>
        <w:jc w:val="center"/>
        <w:rPr>
          <w:b/>
          <w:sz w:val="28"/>
          <w:szCs w:val="28"/>
        </w:rPr>
      </w:pPr>
      <w:r>
        <w:rPr>
          <w:b/>
          <w:sz w:val="28"/>
          <w:szCs w:val="28"/>
        </w:rPr>
        <w:t xml:space="preserve">Проект </w:t>
      </w:r>
      <w:r w:rsidR="005A1FB5">
        <w:rPr>
          <w:b/>
          <w:sz w:val="28"/>
          <w:szCs w:val="28"/>
        </w:rPr>
        <w:t>Предлагаем</w:t>
      </w:r>
      <w:r>
        <w:rPr>
          <w:b/>
          <w:sz w:val="28"/>
          <w:szCs w:val="28"/>
        </w:rPr>
        <w:t>ой формы</w:t>
      </w:r>
    </w:p>
    <w:p w:rsidR="005A1FB5" w:rsidRPr="004047AB" w:rsidRDefault="00207427" w:rsidP="005C3F54">
      <w:pPr>
        <w:autoSpaceDE w:val="0"/>
        <w:autoSpaceDN w:val="0"/>
        <w:adjustRightInd w:val="0"/>
        <w:ind w:firstLine="567"/>
        <w:jc w:val="center"/>
        <w:rPr>
          <w:b/>
          <w:sz w:val="28"/>
          <w:szCs w:val="28"/>
        </w:rPr>
      </w:pPr>
      <w:r w:rsidRPr="004047AB">
        <w:rPr>
          <w:sz w:val="28"/>
          <w:szCs w:val="28"/>
        </w:rPr>
        <w:t xml:space="preserve"> </w:t>
      </w:r>
      <w:r w:rsidR="005A1FB5" w:rsidRPr="004047AB">
        <w:rPr>
          <w:sz w:val="28"/>
          <w:szCs w:val="28"/>
        </w:rPr>
        <w:t>«</w:t>
      </w:r>
      <w:r w:rsidRPr="004047AB">
        <w:rPr>
          <w:sz w:val="28"/>
          <w:szCs w:val="28"/>
        </w:rPr>
        <w:t>Договора за</w:t>
      </w:r>
      <w:r w:rsidR="004047AB" w:rsidRPr="004047AB">
        <w:rPr>
          <w:sz w:val="28"/>
          <w:szCs w:val="28"/>
        </w:rPr>
        <w:t xml:space="preserve">йма </w:t>
      </w:r>
      <w:r w:rsidR="005A1FB5" w:rsidRPr="004047AB">
        <w:rPr>
          <w:bCs/>
          <w:sz w:val="28"/>
          <w:szCs w:val="28"/>
        </w:rPr>
        <w:t>Ассоциации «Саморегулируемая организация  «Республиканское объединен</w:t>
      </w:r>
      <w:bookmarkStart w:id="0" w:name="_GoBack"/>
      <w:bookmarkEnd w:id="0"/>
      <w:r w:rsidR="005A1FB5" w:rsidRPr="004047AB">
        <w:rPr>
          <w:bCs/>
          <w:sz w:val="28"/>
          <w:szCs w:val="28"/>
        </w:rPr>
        <w:t xml:space="preserve">ие строителей Алании»   </w:t>
      </w:r>
    </w:p>
    <w:p w:rsidR="005A1FB5" w:rsidRDefault="005A1FB5" w:rsidP="005C3F54">
      <w:pPr>
        <w:autoSpaceDE w:val="0"/>
        <w:autoSpaceDN w:val="0"/>
        <w:adjustRightInd w:val="0"/>
        <w:ind w:firstLine="567"/>
        <w:jc w:val="center"/>
        <w:rPr>
          <w:b/>
          <w:sz w:val="28"/>
          <w:szCs w:val="28"/>
        </w:rPr>
      </w:pPr>
    </w:p>
    <w:p w:rsidR="00207427" w:rsidRPr="00655CA3" w:rsidRDefault="00207427" w:rsidP="00207427">
      <w:pPr>
        <w:tabs>
          <w:tab w:val="left" w:pos="9072"/>
        </w:tabs>
        <w:spacing w:line="276" w:lineRule="auto"/>
        <w:ind w:firstLine="709"/>
        <w:jc w:val="center"/>
        <w:outlineLvl w:val="0"/>
        <w:rPr>
          <w:b/>
          <w:sz w:val="28"/>
          <w:szCs w:val="28"/>
        </w:rPr>
      </w:pPr>
      <w:r w:rsidRPr="00655CA3">
        <w:rPr>
          <w:b/>
          <w:sz w:val="28"/>
          <w:szCs w:val="28"/>
        </w:rPr>
        <w:t>Договор займа № __</w:t>
      </w:r>
    </w:p>
    <w:p w:rsidR="00207427" w:rsidRPr="00655CA3" w:rsidRDefault="00207427" w:rsidP="00207427">
      <w:pPr>
        <w:spacing w:line="276" w:lineRule="auto"/>
        <w:ind w:firstLine="709"/>
        <w:jc w:val="center"/>
        <w:outlineLvl w:val="0"/>
        <w:rPr>
          <w:b/>
          <w:sz w:val="28"/>
          <w:szCs w:val="28"/>
        </w:rPr>
      </w:pPr>
    </w:p>
    <w:tbl>
      <w:tblPr>
        <w:tblW w:w="10348" w:type="dxa"/>
        <w:tblInd w:w="108" w:type="dxa"/>
        <w:tblLook w:val="01E0" w:firstRow="1" w:lastRow="1" w:firstColumn="1" w:lastColumn="1" w:noHBand="0" w:noVBand="0"/>
      </w:tblPr>
      <w:tblGrid>
        <w:gridCol w:w="4697"/>
        <w:gridCol w:w="5651"/>
      </w:tblGrid>
      <w:tr w:rsidR="00207427" w:rsidRPr="00655CA3" w:rsidTr="001B0B85">
        <w:tc>
          <w:tcPr>
            <w:tcW w:w="4697" w:type="dxa"/>
            <w:tcBorders>
              <w:top w:val="nil"/>
              <w:left w:val="nil"/>
              <w:bottom w:val="nil"/>
              <w:right w:val="nil"/>
            </w:tcBorders>
            <w:hideMark/>
          </w:tcPr>
          <w:p w:rsidR="00207427" w:rsidRPr="00655CA3" w:rsidRDefault="002E27F0" w:rsidP="002E27F0">
            <w:pPr>
              <w:spacing w:line="276" w:lineRule="auto"/>
              <w:ind w:right="-78"/>
              <w:jc w:val="center"/>
              <w:rPr>
                <w:sz w:val="28"/>
                <w:szCs w:val="28"/>
              </w:rPr>
            </w:pPr>
            <w:r>
              <w:rPr>
                <w:sz w:val="28"/>
                <w:szCs w:val="28"/>
              </w:rPr>
              <w:t>гор. Владикавказ</w:t>
            </w:r>
          </w:p>
        </w:tc>
        <w:tc>
          <w:tcPr>
            <w:tcW w:w="5651" w:type="dxa"/>
            <w:tcBorders>
              <w:top w:val="nil"/>
              <w:left w:val="nil"/>
              <w:bottom w:val="nil"/>
              <w:right w:val="nil"/>
            </w:tcBorders>
            <w:hideMark/>
          </w:tcPr>
          <w:p w:rsidR="00207427" w:rsidRPr="00655CA3" w:rsidRDefault="002E27F0" w:rsidP="002E27F0">
            <w:pPr>
              <w:spacing w:line="276" w:lineRule="auto"/>
              <w:ind w:right="-78" w:firstLine="709"/>
              <w:jc w:val="right"/>
              <w:rPr>
                <w:sz w:val="28"/>
                <w:szCs w:val="28"/>
              </w:rPr>
            </w:pPr>
            <w:r>
              <w:rPr>
                <w:sz w:val="28"/>
                <w:szCs w:val="28"/>
              </w:rPr>
              <w:t xml:space="preserve">«___» _______ 2020 </w:t>
            </w:r>
            <w:r w:rsidR="00207427" w:rsidRPr="00655CA3">
              <w:rPr>
                <w:rStyle w:val="aff7"/>
                <w:sz w:val="28"/>
                <w:szCs w:val="28"/>
              </w:rPr>
              <w:t xml:space="preserve"> </w:t>
            </w:r>
            <w:r w:rsidR="00207427" w:rsidRPr="002E27F0">
              <w:rPr>
                <w:rStyle w:val="aff7"/>
                <w:b w:val="0"/>
                <w:sz w:val="28"/>
                <w:szCs w:val="28"/>
              </w:rPr>
              <w:t>год</w:t>
            </w:r>
          </w:p>
        </w:tc>
      </w:tr>
    </w:tbl>
    <w:p w:rsidR="00207427" w:rsidRPr="00655CA3" w:rsidRDefault="00207427" w:rsidP="00207427">
      <w:pPr>
        <w:spacing w:line="276" w:lineRule="auto"/>
        <w:ind w:firstLine="709"/>
        <w:jc w:val="both"/>
        <w:rPr>
          <w:sz w:val="28"/>
          <w:szCs w:val="28"/>
        </w:rPr>
      </w:pPr>
    </w:p>
    <w:p w:rsidR="002E27F0" w:rsidRPr="00AB24C7" w:rsidRDefault="00207427" w:rsidP="00207427">
      <w:pPr>
        <w:ind w:firstLine="540"/>
        <w:jc w:val="both"/>
        <w:rPr>
          <w:sz w:val="28"/>
          <w:szCs w:val="28"/>
        </w:rPr>
      </w:pPr>
      <w:r w:rsidRPr="00AB24C7">
        <w:rPr>
          <w:sz w:val="28"/>
          <w:szCs w:val="28"/>
        </w:rPr>
        <w:t>Ассоциация «Саморегулируемая организация «Республиканское объединение строителей Алании» (далее по тексту</w:t>
      </w:r>
      <w:proofErr w:type="gramStart"/>
      <w:r w:rsidRPr="00AB24C7">
        <w:rPr>
          <w:sz w:val="28"/>
          <w:szCs w:val="28"/>
        </w:rPr>
        <w:t xml:space="preserve"> А</w:t>
      </w:r>
      <w:proofErr w:type="gramEnd"/>
      <w:r w:rsidRPr="00AB24C7">
        <w:rPr>
          <w:sz w:val="28"/>
          <w:szCs w:val="28"/>
        </w:rPr>
        <w:t xml:space="preserve"> СРО РОСА, Ассоциациями) именуемая в дальнейшем «Займодавец», в лице генерального директора А СРО РОСА Кудзоева Фидара Георгиевича, действующего на основании Устава Ассоциации, решением Общего собрания членов А СРО РОСА от 08.07.2020 года №10.2./5,</w:t>
      </w:r>
      <w:r w:rsidR="004258A8">
        <w:rPr>
          <w:sz w:val="28"/>
          <w:szCs w:val="28"/>
        </w:rPr>
        <w:t xml:space="preserve"> </w:t>
      </w:r>
      <w:r w:rsidRPr="00AB24C7">
        <w:rPr>
          <w:sz w:val="28"/>
          <w:szCs w:val="28"/>
        </w:rPr>
        <w:t xml:space="preserve"> с одной стороны и </w:t>
      </w:r>
    </w:p>
    <w:p w:rsidR="00207427" w:rsidRPr="00AB24C7" w:rsidRDefault="00207427" w:rsidP="00207427">
      <w:pPr>
        <w:ind w:firstLine="540"/>
        <w:jc w:val="both"/>
        <w:rPr>
          <w:sz w:val="28"/>
          <w:szCs w:val="28"/>
        </w:rPr>
      </w:pPr>
      <w:proofErr w:type="gramStart"/>
      <w:r w:rsidRPr="00AB24C7">
        <w:rPr>
          <w:sz w:val="28"/>
          <w:szCs w:val="28"/>
        </w:rPr>
        <w:t>[</w:t>
      </w:r>
      <w:r w:rsidRPr="00AB24C7">
        <w:rPr>
          <w:b/>
          <w:bCs/>
          <w:sz w:val="28"/>
          <w:szCs w:val="28"/>
        </w:rPr>
        <w:t>наименование члена саморегулируемой организации/подрядчика</w:t>
      </w:r>
      <w:r w:rsidRPr="00AB24C7">
        <w:rPr>
          <w:sz w:val="28"/>
          <w:szCs w:val="28"/>
        </w:rPr>
        <w:t>], именуемый в дальнейшем «Заёмщик», в лице [</w:t>
      </w:r>
      <w:r w:rsidRPr="00AB24C7">
        <w:rPr>
          <w:b/>
          <w:bCs/>
          <w:sz w:val="28"/>
          <w:szCs w:val="28"/>
        </w:rPr>
        <w:t>должность, Ф. И. О.</w:t>
      </w:r>
      <w:r w:rsidRPr="00AB24C7">
        <w:rPr>
          <w:sz w:val="28"/>
          <w:szCs w:val="28"/>
        </w:rPr>
        <w:t>], действующего на основании [</w:t>
      </w:r>
      <w:r w:rsidRPr="00AB24C7">
        <w:rPr>
          <w:b/>
          <w:bCs/>
          <w:sz w:val="28"/>
          <w:szCs w:val="28"/>
        </w:rPr>
        <w:t>устава, положения, доверенности</w:t>
      </w:r>
      <w:r w:rsidRPr="00AB24C7">
        <w:rPr>
          <w:sz w:val="28"/>
          <w:szCs w:val="28"/>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AB24C7">
        <w:rPr>
          <w:sz w:val="28"/>
          <w:szCs w:val="28"/>
          <w:vertAlign w:val="superscript"/>
        </w:rPr>
        <w:t>3</w:t>
      </w:r>
      <w:r w:rsidRPr="00AB24C7">
        <w:rPr>
          <w:sz w:val="28"/>
          <w:szCs w:val="28"/>
        </w:rPr>
        <w:t xml:space="preserve"> Федерального закона № 191-ФЗ от 29.12.2004 «О введении в действие Градостроительного кодекса Российской Федерации», </w:t>
      </w:r>
      <w:r w:rsidR="00635967" w:rsidRPr="00AB24C7">
        <w:rPr>
          <w:sz w:val="28"/>
          <w:szCs w:val="28"/>
        </w:rPr>
        <w:t>«</w:t>
      </w:r>
      <w:r w:rsidRPr="00AB24C7">
        <w:rPr>
          <w:sz w:val="28"/>
          <w:szCs w:val="28"/>
        </w:rPr>
        <w:t>Положением об отдельных условиях</w:t>
      </w:r>
      <w:proofErr w:type="gramEnd"/>
      <w:r w:rsidRPr="00AB24C7">
        <w:rPr>
          <w:sz w:val="28"/>
          <w:szCs w:val="28"/>
        </w:rPr>
        <w:t xml:space="preserve">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635967" w:rsidRPr="00AB24C7">
        <w:rPr>
          <w:sz w:val="28"/>
          <w:szCs w:val="28"/>
        </w:rPr>
        <w:t>»</w:t>
      </w:r>
      <w:r w:rsidRPr="00AB24C7">
        <w:rPr>
          <w:sz w:val="28"/>
          <w:szCs w:val="28"/>
        </w:rPr>
        <w:t>, утверждённым постановлением Правительства Российской Федерации от 27.06.2020 № 938  (далее – ПП РФ от 27.06.2020 № 938),  «Положением о компенсационном фонде обеспечения договорных обязательств</w:t>
      </w:r>
      <w:proofErr w:type="gramStart"/>
      <w:r w:rsidRPr="00AB24C7">
        <w:rPr>
          <w:sz w:val="28"/>
          <w:szCs w:val="28"/>
        </w:rPr>
        <w:t xml:space="preserve"> А</w:t>
      </w:r>
      <w:proofErr w:type="gramEnd"/>
      <w:r w:rsidRPr="00AB24C7">
        <w:rPr>
          <w:sz w:val="28"/>
          <w:szCs w:val="28"/>
        </w:rPr>
        <w:t xml:space="preserve"> СРО РОСА»</w:t>
      </w:r>
      <w:r w:rsidR="00AB24C7" w:rsidRPr="00AB24C7">
        <w:rPr>
          <w:sz w:val="28"/>
          <w:szCs w:val="28"/>
        </w:rPr>
        <w:t xml:space="preserve"> от 26.04.2019 №18/6.2. (в редакции от 08.07.2020 года №19/10.2.)</w:t>
      </w:r>
      <w:r w:rsidRPr="00AB24C7">
        <w:rPr>
          <w:sz w:val="28"/>
          <w:szCs w:val="28"/>
        </w:rPr>
        <w:t>, о нижеследующем:</w:t>
      </w:r>
    </w:p>
    <w:p w:rsidR="00207427" w:rsidRPr="00655CA3" w:rsidRDefault="00207427" w:rsidP="00207427">
      <w:pPr>
        <w:ind w:firstLine="540"/>
        <w:jc w:val="both"/>
        <w:rPr>
          <w:sz w:val="28"/>
          <w:szCs w:val="28"/>
        </w:rPr>
      </w:pPr>
    </w:p>
    <w:p w:rsidR="00207427" w:rsidRPr="00207427" w:rsidRDefault="00207427" w:rsidP="00207427">
      <w:pPr>
        <w:pStyle w:val="aff1"/>
        <w:numPr>
          <w:ilvl w:val="0"/>
          <w:numId w:val="10"/>
        </w:numPr>
        <w:tabs>
          <w:tab w:val="left" w:pos="284"/>
        </w:tabs>
        <w:spacing w:after="0" w:line="240" w:lineRule="auto"/>
        <w:ind w:left="0" w:firstLine="0"/>
        <w:jc w:val="center"/>
        <w:outlineLvl w:val="0"/>
        <w:rPr>
          <w:rFonts w:ascii="Times New Roman" w:hAnsi="Times New Roman"/>
          <w:b/>
          <w:sz w:val="28"/>
          <w:szCs w:val="28"/>
        </w:rPr>
      </w:pPr>
      <w:r w:rsidRPr="00207427">
        <w:rPr>
          <w:rFonts w:ascii="Times New Roman" w:hAnsi="Times New Roman"/>
          <w:b/>
          <w:sz w:val="28"/>
          <w:szCs w:val="28"/>
        </w:rPr>
        <w:t>Предмет договора</w:t>
      </w:r>
    </w:p>
    <w:p w:rsidR="002E27F0" w:rsidRDefault="002E27F0" w:rsidP="002E27F0">
      <w:pPr>
        <w:tabs>
          <w:tab w:val="left" w:pos="567"/>
        </w:tabs>
        <w:jc w:val="both"/>
        <w:rPr>
          <w:sz w:val="28"/>
          <w:szCs w:val="28"/>
        </w:rPr>
      </w:pPr>
      <w:r>
        <w:rPr>
          <w:sz w:val="28"/>
          <w:szCs w:val="28"/>
        </w:rPr>
        <w:tab/>
        <w:t xml:space="preserve">1.1. </w:t>
      </w:r>
      <w:r w:rsidR="00207427" w:rsidRPr="002E27F0">
        <w:rPr>
          <w:sz w:val="28"/>
          <w:szCs w:val="28"/>
        </w:rPr>
        <w:t>Займодавец обязуется передать Заёмщику денежные средства в сумме [</w:t>
      </w:r>
      <w:r w:rsidR="00207427" w:rsidRPr="002E27F0">
        <w:rPr>
          <w:b/>
          <w:bCs/>
          <w:sz w:val="28"/>
          <w:szCs w:val="28"/>
        </w:rPr>
        <w:t>сумма цифрами и прописью</w:t>
      </w:r>
      <w:r w:rsidR="00207427" w:rsidRPr="002E27F0">
        <w:rPr>
          <w:sz w:val="28"/>
          <w:szCs w:val="28"/>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2E27F0" w:rsidRDefault="002E27F0" w:rsidP="002E27F0">
      <w:pPr>
        <w:tabs>
          <w:tab w:val="left" w:pos="567"/>
        </w:tabs>
        <w:jc w:val="both"/>
        <w:rPr>
          <w:sz w:val="28"/>
          <w:szCs w:val="28"/>
        </w:rPr>
      </w:pPr>
      <w:r>
        <w:rPr>
          <w:sz w:val="28"/>
          <w:szCs w:val="28"/>
        </w:rPr>
        <w:tab/>
        <w:t xml:space="preserve">1.2. </w:t>
      </w:r>
      <w:r w:rsidR="00207427" w:rsidRPr="00207427">
        <w:rPr>
          <w:sz w:val="28"/>
          <w:szCs w:val="28"/>
        </w:rPr>
        <w:t>Сумма займа должна использоваться Заемщиком в целях [</w:t>
      </w:r>
      <w:r w:rsidR="00207427" w:rsidRPr="00207427">
        <w:rPr>
          <w:b/>
          <w:bCs/>
          <w:sz w:val="28"/>
          <w:szCs w:val="28"/>
        </w:rPr>
        <w:t>указать цели в соответствии с пунктом 4 ПП РФ от 27.06.2020 № 938</w:t>
      </w:r>
      <w:r w:rsidR="00207427" w:rsidRPr="00207427">
        <w:rPr>
          <w:sz w:val="28"/>
          <w:szCs w:val="28"/>
        </w:rPr>
        <w:t>].</w:t>
      </w:r>
      <w:r w:rsidR="00207427">
        <w:rPr>
          <w:sz w:val="28"/>
          <w:szCs w:val="28"/>
        </w:rPr>
        <w:t xml:space="preserve"> </w:t>
      </w:r>
    </w:p>
    <w:p w:rsidR="002E27F0" w:rsidRDefault="002E27F0" w:rsidP="002E27F0">
      <w:pPr>
        <w:tabs>
          <w:tab w:val="left" w:pos="567"/>
        </w:tabs>
        <w:jc w:val="both"/>
        <w:rPr>
          <w:sz w:val="28"/>
          <w:szCs w:val="28"/>
        </w:rPr>
      </w:pPr>
      <w:r>
        <w:rPr>
          <w:sz w:val="28"/>
          <w:szCs w:val="28"/>
        </w:rPr>
        <w:tab/>
        <w:t xml:space="preserve">1.3. </w:t>
      </w:r>
      <w:proofErr w:type="gramStart"/>
      <w:r w:rsidR="00207427" w:rsidRPr="00207427">
        <w:rPr>
          <w:sz w:val="28"/>
          <w:szCs w:val="28"/>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roofErr w:type="gramEnd"/>
    </w:p>
    <w:p w:rsidR="002E27F0" w:rsidRDefault="002E27F0" w:rsidP="002E27F0">
      <w:pPr>
        <w:tabs>
          <w:tab w:val="left" w:pos="567"/>
        </w:tabs>
        <w:jc w:val="both"/>
        <w:rPr>
          <w:sz w:val="28"/>
          <w:szCs w:val="28"/>
        </w:rPr>
      </w:pPr>
      <w:r>
        <w:rPr>
          <w:sz w:val="28"/>
          <w:szCs w:val="28"/>
        </w:rPr>
        <w:tab/>
        <w:t>1.4.</w:t>
      </w:r>
      <w:r w:rsidR="00207427" w:rsidRPr="00207427">
        <w:rPr>
          <w:sz w:val="28"/>
          <w:szCs w:val="28"/>
        </w:rPr>
        <w:t xml:space="preserve"> Займодавец обязуется в течение [</w:t>
      </w:r>
      <w:r w:rsidR="00207427" w:rsidRPr="00207427">
        <w:rPr>
          <w:b/>
          <w:bCs/>
          <w:sz w:val="28"/>
          <w:szCs w:val="28"/>
        </w:rPr>
        <w:t>значение</w:t>
      </w:r>
      <w:r w:rsidR="00207427" w:rsidRPr="00207427">
        <w:rPr>
          <w:sz w:val="28"/>
          <w:szCs w:val="28"/>
        </w:rPr>
        <w:t xml:space="preserve">] рабочих дней </w:t>
      </w:r>
      <w:proofErr w:type="gramStart"/>
      <w:r w:rsidR="00207427" w:rsidRPr="00207427">
        <w:rPr>
          <w:sz w:val="28"/>
          <w:szCs w:val="28"/>
        </w:rPr>
        <w:t>с даты заключения</w:t>
      </w:r>
      <w:proofErr w:type="gramEnd"/>
      <w:r w:rsidR="00207427" w:rsidRPr="00207427">
        <w:rPr>
          <w:sz w:val="28"/>
          <w:szCs w:val="28"/>
        </w:rPr>
        <w:t xml:space="preserve"> настоящего Договора передать Заёмщику Сумму займа путём перечисления Суммы займа на банковский счёт Заёмщика, указанный в разделе 7 </w:t>
      </w:r>
      <w:r w:rsidR="00207427" w:rsidRPr="00207427">
        <w:rPr>
          <w:sz w:val="28"/>
          <w:szCs w:val="28"/>
        </w:rPr>
        <w:lastRenderedPageBreak/>
        <w:t xml:space="preserve">настоящего Договора и соответствующий подпункту «и» пункта 6 ПП РФ от 27.06.2020 № 938. </w:t>
      </w:r>
    </w:p>
    <w:p w:rsidR="002E27F0" w:rsidRDefault="002E27F0" w:rsidP="002E27F0">
      <w:pPr>
        <w:tabs>
          <w:tab w:val="left" w:pos="567"/>
        </w:tabs>
        <w:jc w:val="both"/>
        <w:rPr>
          <w:sz w:val="28"/>
          <w:szCs w:val="28"/>
        </w:rPr>
      </w:pPr>
      <w:r>
        <w:rPr>
          <w:sz w:val="28"/>
          <w:szCs w:val="28"/>
        </w:rPr>
        <w:tab/>
        <w:t xml:space="preserve">1.5. </w:t>
      </w:r>
      <w:r w:rsidR="00207427" w:rsidRPr="00207427">
        <w:rPr>
          <w:sz w:val="28"/>
          <w:szCs w:val="28"/>
        </w:rPr>
        <w:t>Датой предоставления Суммы займа является дата зачисления денежных средств на банковский счёт Заёмщика.</w:t>
      </w:r>
    </w:p>
    <w:p w:rsidR="002E27F0" w:rsidRDefault="002E27F0" w:rsidP="002E27F0">
      <w:pPr>
        <w:tabs>
          <w:tab w:val="left" w:pos="567"/>
        </w:tabs>
        <w:jc w:val="both"/>
        <w:rPr>
          <w:sz w:val="28"/>
          <w:szCs w:val="28"/>
        </w:rPr>
      </w:pPr>
      <w:r>
        <w:rPr>
          <w:sz w:val="28"/>
          <w:szCs w:val="28"/>
        </w:rPr>
        <w:tab/>
        <w:t xml:space="preserve">1.6. </w:t>
      </w:r>
      <w:proofErr w:type="gramStart"/>
      <w:r w:rsidR="00207427" w:rsidRPr="00207427">
        <w:rPr>
          <w:sz w:val="28"/>
          <w:szCs w:val="28"/>
        </w:rPr>
        <w:t>Срок предоставления Суммы займа составляет [</w:t>
      </w:r>
      <w:r w:rsidR="00207427" w:rsidRPr="00207427">
        <w:rPr>
          <w:b/>
          <w:bCs/>
          <w:sz w:val="28"/>
          <w:szCs w:val="28"/>
        </w:rPr>
        <w:t>значение</w:t>
      </w:r>
      <w:r w:rsidR="00207427" w:rsidRPr="00207427">
        <w:rPr>
          <w:sz w:val="28"/>
          <w:szCs w:val="28"/>
        </w:rPr>
        <w:t>] с даты</w:t>
      </w:r>
      <w:r>
        <w:rPr>
          <w:sz w:val="28"/>
          <w:szCs w:val="28"/>
        </w:rPr>
        <w:t xml:space="preserve"> заключения настоящего Договора, при этом </w:t>
      </w:r>
      <w:r w:rsidRPr="002E27F0">
        <w:rPr>
          <w:sz w:val="28"/>
          <w:szCs w:val="28"/>
        </w:rPr>
        <w:t>предельный срок предоставления суммы займа не может составлять более 1 года со дня заключения настоящего договора, а в случае если сумма займа предоставлена на цели, предусмот</w:t>
      </w:r>
      <w:r w:rsidR="00B01757">
        <w:rPr>
          <w:sz w:val="28"/>
          <w:szCs w:val="28"/>
        </w:rPr>
        <w:t>ренные подпунктом «б» пункта 4 ПП</w:t>
      </w:r>
      <w:r w:rsidRPr="002E27F0">
        <w:rPr>
          <w:sz w:val="28"/>
          <w:szCs w:val="28"/>
        </w:rPr>
        <w:t xml:space="preserve"> </w:t>
      </w:r>
      <w:r w:rsidR="00B01757">
        <w:rPr>
          <w:sz w:val="28"/>
          <w:szCs w:val="28"/>
        </w:rPr>
        <w:t>РФ</w:t>
      </w:r>
      <w:r w:rsidRPr="002E27F0">
        <w:rPr>
          <w:sz w:val="28"/>
          <w:szCs w:val="28"/>
        </w:rPr>
        <w:t xml:space="preserve"> от 27.06.2020 № 938, - более 5 (пяти) рабочих дней со дня наступления срока</w:t>
      </w:r>
      <w:r w:rsidR="00AB24C7">
        <w:rPr>
          <w:sz w:val="28"/>
          <w:szCs w:val="28"/>
        </w:rPr>
        <w:t>,</w:t>
      </w:r>
      <w:r w:rsidRPr="002E27F0">
        <w:rPr>
          <w:sz w:val="28"/>
          <w:szCs w:val="28"/>
        </w:rPr>
        <w:t xml:space="preserve"> исполнения обязательств, указанного</w:t>
      </w:r>
      <w:proofErr w:type="gramEnd"/>
      <w:r w:rsidRPr="002E27F0">
        <w:rPr>
          <w:sz w:val="28"/>
          <w:szCs w:val="28"/>
        </w:rPr>
        <w:t xml:space="preserve"> в договоре подряда, заключённом заёмщиком с третьим лицом.</w:t>
      </w:r>
    </w:p>
    <w:p w:rsidR="00207427" w:rsidRPr="00207427" w:rsidRDefault="002E27F0" w:rsidP="002E27F0">
      <w:pPr>
        <w:tabs>
          <w:tab w:val="left" w:pos="567"/>
        </w:tabs>
        <w:jc w:val="both"/>
        <w:rPr>
          <w:sz w:val="28"/>
          <w:szCs w:val="28"/>
        </w:rPr>
      </w:pPr>
      <w:r>
        <w:rPr>
          <w:sz w:val="28"/>
          <w:szCs w:val="28"/>
        </w:rPr>
        <w:tab/>
        <w:t xml:space="preserve">1.7. </w:t>
      </w:r>
      <w:r w:rsidR="00207427" w:rsidRPr="00207427">
        <w:rPr>
          <w:sz w:val="28"/>
          <w:szCs w:val="28"/>
        </w:rPr>
        <w:t>Обязательства Заёмщика по возврату Суммы займа считаются исполненными с даты зачисления соответствующих денежных сре</w:t>
      </w:r>
      <w:proofErr w:type="gramStart"/>
      <w:r w:rsidR="00207427" w:rsidRPr="00207427">
        <w:rPr>
          <w:sz w:val="28"/>
          <w:szCs w:val="28"/>
        </w:rPr>
        <w:t>дств в п</w:t>
      </w:r>
      <w:proofErr w:type="gramEnd"/>
      <w:r w:rsidR="00207427" w:rsidRPr="00207427">
        <w:rPr>
          <w:sz w:val="28"/>
          <w:szCs w:val="28"/>
        </w:rPr>
        <w:t>олном объёме на специальный банковский счёт Займодавца, указанный в разделе 7 настоящего Договора.</w:t>
      </w:r>
    </w:p>
    <w:p w:rsidR="00207427" w:rsidRDefault="00207427" w:rsidP="002E27F0">
      <w:pPr>
        <w:ind w:firstLine="567"/>
        <w:jc w:val="both"/>
        <w:rPr>
          <w:sz w:val="28"/>
          <w:szCs w:val="28"/>
        </w:rPr>
      </w:pPr>
      <w:r w:rsidRPr="00DB1B49">
        <w:rPr>
          <w:sz w:val="28"/>
          <w:szCs w:val="28"/>
        </w:rPr>
        <w:t>1.</w:t>
      </w:r>
      <w:r w:rsidR="002E27F0" w:rsidRPr="00DB1B49">
        <w:rPr>
          <w:sz w:val="28"/>
          <w:szCs w:val="28"/>
        </w:rPr>
        <w:t>8</w:t>
      </w:r>
      <w:r w:rsidRPr="00DB1B49">
        <w:rPr>
          <w:sz w:val="28"/>
          <w:szCs w:val="28"/>
        </w:rPr>
        <w:t>. Заёмщик вправе досрочно (полностью или частично) возвратить Сумму займа и уплатить начисленные проценты за фактический срок пользования займом</w:t>
      </w:r>
      <w:r w:rsidR="00AB24C7">
        <w:rPr>
          <w:sz w:val="28"/>
          <w:szCs w:val="28"/>
        </w:rPr>
        <w:t>.</w:t>
      </w:r>
    </w:p>
    <w:p w:rsidR="002E27F0" w:rsidRPr="00DB1B49" w:rsidRDefault="00207427" w:rsidP="00AB24C7">
      <w:pPr>
        <w:pStyle w:val="afc"/>
        <w:ind w:firstLine="567"/>
        <w:jc w:val="both"/>
        <w:rPr>
          <w:sz w:val="28"/>
          <w:szCs w:val="28"/>
        </w:rPr>
      </w:pPr>
      <w:r w:rsidRPr="00DB1B49">
        <w:rPr>
          <w:sz w:val="28"/>
          <w:szCs w:val="28"/>
        </w:rPr>
        <w:t>1.</w:t>
      </w:r>
      <w:r w:rsidR="002E27F0" w:rsidRPr="00DB1B49">
        <w:rPr>
          <w:sz w:val="28"/>
          <w:szCs w:val="28"/>
        </w:rPr>
        <w:t>9</w:t>
      </w:r>
      <w:r w:rsidRPr="00DB1B49">
        <w:rPr>
          <w:sz w:val="28"/>
          <w:szCs w:val="28"/>
        </w:rPr>
        <w:t xml:space="preserve">. Процентная ставка за пользование Суммой займа определяется в размере </w:t>
      </w:r>
      <w:r w:rsidR="002E27F0" w:rsidRPr="00DB1B49">
        <w:rPr>
          <w:sz w:val="28"/>
          <w:szCs w:val="28"/>
        </w:rPr>
        <w:t>0,5%</w:t>
      </w:r>
      <w:r w:rsidR="00AB24C7">
        <w:rPr>
          <w:sz w:val="28"/>
          <w:szCs w:val="28"/>
        </w:rPr>
        <w:t>,</w:t>
      </w:r>
      <w:r w:rsidR="002E27F0" w:rsidRPr="00DB1B49">
        <w:rPr>
          <w:sz w:val="28"/>
          <w:szCs w:val="28"/>
        </w:rPr>
        <w:t xml:space="preserve"> </w:t>
      </w:r>
      <w:r w:rsidR="00DB1B49" w:rsidRPr="00DB1B49">
        <w:rPr>
          <w:sz w:val="28"/>
          <w:szCs w:val="28"/>
        </w:rPr>
        <w:t xml:space="preserve"> но не </w:t>
      </w:r>
      <w:r w:rsidR="002E27F0" w:rsidRPr="00DB1B49">
        <w:rPr>
          <w:sz w:val="28"/>
          <w:szCs w:val="28"/>
        </w:rPr>
        <w:t>может превышать 1/2 ключевой ставки Центрального банка Российской Федерации, действующей на день выдачи займа.</w:t>
      </w:r>
    </w:p>
    <w:p w:rsidR="00DB1B49" w:rsidRDefault="00207427" w:rsidP="002E27F0">
      <w:pPr>
        <w:ind w:firstLine="567"/>
        <w:jc w:val="both"/>
        <w:rPr>
          <w:sz w:val="28"/>
          <w:szCs w:val="28"/>
        </w:rPr>
      </w:pPr>
      <w:r w:rsidRPr="00DB1B49">
        <w:rPr>
          <w:sz w:val="28"/>
          <w:szCs w:val="28"/>
        </w:rPr>
        <w:t>1.</w:t>
      </w:r>
      <w:r w:rsidR="00DB1B49">
        <w:rPr>
          <w:sz w:val="28"/>
          <w:szCs w:val="28"/>
        </w:rPr>
        <w:t>9</w:t>
      </w:r>
      <w:r w:rsidRPr="00DB1B49">
        <w:rPr>
          <w:sz w:val="28"/>
          <w:szCs w:val="28"/>
        </w:rPr>
        <w:t>. Проценты</w:t>
      </w:r>
      <w:r w:rsidRPr="00207427">
        <w:rPr>
          <w:sz w:val="28"/>
          <w:szCs w:val="28"/>
        </w:rPr>
        <w:t xml:space="preserve"> начисляются за фактическое пользование Суммой займа </w:t>
      </w:r>
      <w:proofErr w:type="gramStart"/>
      <w:r w:rsidRPr="00207427">
        <w:rPr>
          <w:sz w:val="28"/>
          <w:szCs w:val="28"/>
        </w:rPr>
        <w:t>с даты зачисления</w:t>
      </w:r>
      <w:proofErr w:type="gramEnd"/>
      <w:r w:rsidRPr="00207427">
        <w:rPr>
          <w:sz w:val="28"/>
          <w:szCs w:val="28"/>
        </w:rPr>
        <w:t xml:space="preserve"> Суммы займа на банковский счё</w:t>
      </w:r>
      <w:r w:rsidRPr="00655CA3">
        <w:rPr>
          <w:sz w:val="28"/>
          <w:szCs w:val="28"/>
        </w:rPr>
        <w:t>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207427" w:rsidRPr="00655CA3" w:rsidRDefault="00207427" w:rsidP="002E27F0">
      <w:pPr>
        <w:ind w:firstLine="567"/>
        <w:jc w:val="both"/>
        <w:rPr>
          <w:b/>
          <w:sz w:val="28"/>
          <w:szCs w:val="28"/>
        </w:rPr>
      </w:pPr>
      <w:r w:rsidRPr="00655CA3">
        <w:rPr>
          <w:sz w:val="28"/>
          <w:szCs w:val="28"/>
        </w:rPr>
        <w:t>1.</w:t>
      </w:r>
      <w:r w:rsidR="00DB1B49">
        <w:rPr>
          <w:sz w:val="28"/>
          <w:szCs w:val="28"/>
        </w:rPr>
        <w:t>10</w:t>
      </w:r>
      <w:r w:rsidRPr="00655CA3">
        <w:rPr>
          <w:sz w:val="28"/>
          <w:szCs w:val="28"/>
        </w:rPr>
        <w:t xml:space="preserve">. </w:t>
      </w:r>
      <w:proofErr w:type="gramStart"/>
      <w:r w:rsidRPr="00655CA3">
        <w:rPr>
          <w:sz w:val="28"/>
          <w:szCs w:val="28"/>
        </w:rPr>
        <w:t xml:space="preserve">Проценты за пользование Суммой займа уплачиваются </w:t>
      </w:r>
      <w:r w:rsidRPr="00655CA3">
        <w:rPr>
          <w:b/>
          <w:sz w:val="28"/>
          <w:szCs w:val="28"/>
        </w:rPr>
        <w:t>[</w:t>
      </w:r>
      <w:r w:rsidRPr="00655CA3">
        <w:rPr>
          <w:b/>
          <w:i/>
          <w:iCs/>
          <w:sz w:val="28"/>
          <w:szCs w:val="28"/>
        </w:rPr>
        <w:t>выбрать нужное:</w:t>
      </w:r>
      <w:proofErr w:type="gramEnd"/>
    </w:p>
    <w:p w:rsidR="00207427" w:rsidRPr="00655CA3" w:rsidRDefault="00207427" w:rsidP="002E27F0">
      <w:pPr>
        <w:ind w:firstLine="567"/>
        <w:jc w:val="both"/>
        <w:rPr>
          <w:i/>
          <w:sz w:val="28"/>
          <w:szCs w:val="28"/>
        </w:rPr>
      </w:pPr>
      <w:r w:rsidRPr="00655CA3">
        <w:rPr>
          <w:i/>
          <w:sz w:val="28"/>
          <w:szCs w:val="28"/>
        </w:rPr>
        <w:t>- не позднее ____</w:t>
      </w:r>
      <w:proofErr w:type="gramStart"/>
      <w:r w:rsidRPr="00655CA3">
        <w:rPr>
          <w:i/>
          <w:sz w:val="28"/>
          <w:szCs w:val="28"/>
        </w:rPr>
        <w:t>_-</w:t>
      </w:r>
      <w:proofErr w:type="spellStart"/>
      <w:proofErr w:type="gramEnd"/>
      <w:r w:rsidRPr="00655CA3">
        <w:rPr>
          <w:i/>
          <w:sz w:val="28"/>
          <w:szCs w:val="28"/>
        </w:rPr>
        <w:t>го</w:t>
      </w:r>
      <w:proofErr w:type="spellEnd"/>
      <w:r w:rsidRPr="00655CA3">
        <w:rPr>
          <w:i/>
          <w:sz w:val="28"/>
          <w:szCs w:val="28"/>
        </w:rPr>
        <w:t xml:space="preserve">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207427" w:rsidRPr="00655CA3" w:rsidRDefault="00207427" w:rsidP="002E27F0">
      <w:pPr>
        <w:ind w:firstLine="567"/>
        <w:jc w:val="both"/>
        <w:rPr>
          <w:sz w:val="28"/>
          <w:szCs w:val="28"/>
        </w:rPr>
      </w:pPr>
      <w:proofErr w:type="gramStart"/>
      <w:r w:rsidRPr="00655CA3">
        <w:rPr>
          <w:i/>
          <w:sz w:val="28"/>
          <w:szCs w:val="28"/>
        </w:rPr>
        <w:t>- одновременно с возвратом Суммы займа в полном объёме</w:t>
      </w:r>
      <w:r w:rsidRPr="00655CA3">
        <w:rPr>
          <w:b/>
          <w:sz w:val="28"/>
          <w:szCs w:val="28"/>
        </w:rPr>
        <w:t>]</w:t>
      </w:r>
      <w:r w:rsidRPr="00655CA3">
        <w:rPr>
          <w:sz w:val="28"/>
          <w:szCs w:val="28"/>
        </w:rPr>
        <w:t>.</w:t>
      </w:r>
      <w:proofErr w:type="gramEnd"/>
    </w:p>
    <w:p w:rsidR="00207427" w:rsidRPr="00655CA3" w:rsidRDefault="00DB1B49" w:rsidP="002E27F0">
      <w:pPr>
        <w:ind w:firstLine="567"/>
        <w:jc w:val="both"/>
        <w:rPr>
          <w:sz w:val="28"/>
          <w:szCs w:val="28"/>
        </w:rPr>
      </w:pPr>
      <w:r>
        <w:rPr>
          <w:sz w:val="28"/>
          <w:szCs w:val="28"/>
        </w:rPr>
        <w:t>1.11</w:t>
      </w:r>
      <w:r w:rsidR="00207427" w:rsidRPr="00655CA3">
        <w:rPr>
          <w:sz w:val="28"/>
          <w:szCs w:val="28"/>
        </w:rPr>
        <w:t xml:space="preserve">. Под датой уплаты процентов понимается дата зачисления суммы процентов на специальный банковский счёт Займодавца, указанный в разделе 7 </w:t>
      </w:r>
      <w:r w:rsidR="00207427" w:rsidRPr="00655CA3">
        <w:rPr>
          <w:sz w:val="28"/>
          <w:szCs w:val="28"/>
          <w:highlight w:val="yellow"/>
        </w:rPr>
        <w:softHyphen/>
      </w:r>
      <w:r w:rsidR="00207427" w:rsidRPr="00655CA3">
        <w:rPr>
          <w:sz w:val="28"/>
          <w:szCs w:val="28"/>
        </w:rPr>
        <w:t xml:space="preserve"> настоящего Договора.</w:t>
      </w:r>
    </w:p>
    <w:p w:rsidR="00207427" w:rsidRPr="00655CA3" w:rsidRDefault="00207427" w:rsidP="002E27F0">
      <w:pPr>
        <w:ind w:firstLine="567"/>
        <w:jc w:val="both"/>
        <w:rPr>
          <w:sz w:val="28"/>
          <w:szCs w:val="28"/>
        </w:rPr>
      </w:pPr>
      <w:r w:rsidRPr="00655CA3">
        <w:rPr>
          <w:sz w:val="28"/>
          <w:szCs w:val="28"/>
        </w:rPr>
        <w:t>1.1</w:t>
      </w:r>
      <w:r w:rsidR="00DB1B49">
        <w:rPr>
          <w:sz w:val="28"/>
          <w:szCs w:val="28"/>
        </w:rPr>
        <w:t>1</w:t>
      </w:r>
      <w:r w:rsidRPr="00655CA3">
        <w:rPr>
          <w:sz w:val="28"/>
          <w:szCs w:val="28"/>
        </w:rPr>
        <w:t xml:space="preserve">. Обеспечением исполнения Заёмщиком своих обязательств </w:t>
      </w:r>
      <w:r w:rsidR="00DB1B49">
        <w:rPr>
          <w:sz w:val="28"/>
          <w:szCs w:val="28"/>
        </w:rPr>
        <w:t>по настоящему Договору являются:</w:t>
      </w:r>
    </w:p>
    <w:p w:rsidR="00207427" w:rsidRPr="00655CA3" w:rsidRDefault="00207427" w:rsidP="002E27F0">
      <w:pPr>
        <w:ind w:firstLine="567"/>
        <w:jc w:val="both"/>
        <w:rPr>
          <w:sz w:val="28"/>
          <w:szCs w:val="28"/>
        </w:rPr>
      </w:pPr>
      <w:proofErr w:type="gramStart"/>
      <w:r w:rsidRPr="00655CA3">
        <w:rPr>
          <w:b/>
          <w:iCs/>
          <w:sz w:val="28"/>
          <w:szCs w:val="28"/>
        </w:rPr>
        <w:t>[</w:t>
      </w:r>
      <w:r w:rsidRPr="00655CA3">
        <w:rPr>
          <w:b/>
          <w:i/>
          <w:iCs/>
          <w:sz w:val="28"/>
          <w:szCs w:val="28"/>
        </w:rPr>
        <w:t>Выбрать нужное:</w:t>
      </w:r>
      <w:proofErr w:type="gramEnd"/>
    </w:p>
    <w:p w:rsidR="00207427" w:rsidRPr="00655CA3" w:rsidRDefault="00207427" w:rsidP="002E27F0">
      <w:pPr>
        <w:ind w:firstLine="567"/>
        <w:jc w:val="both"/>
        <w:rPr>
          <w:bCs/>
          <w:i/>
          <w:sz w:val="28"/>
          <w:szCs w:val="28"/>
        </w:rPr>
      </w:pPr>
      <w:r w:rsidRPr="00655CA3">
        <w:rPr>
          <w:bCs/>
          <w:i/>
          <w:sz w:val="28"/>
          <w:szCs w:val="28"/>
        </w:rPr>
        <w:t xml:space="preserve">- залог имущества, оформленный договором от </w:t>
      </w:r>
      <w:r w:rsidR="00DB1B49">
        <w:rPr>
          <w:bCs/>
          <w:i/>
          <w:sz w:val="28"/>
          <w:szCs w:val="28"/>
        </w:rPr>
        <w:t xml:space="preserve">«___» </w:t>
      </w:r>
      <w:r w:rsidRPr="00655CA3">
        <w:rPr>
          <w:bCs/>
          <w:i/>
          <w:sz w:val="28"/>
          <w:szCs w:val="28"/>
        </w:rPr>
        <w:t>______</w:t>
      </w:r>
      <w:r w:rsidR="00DB1B49">
        <w:rPr>
          <w:bCs/>
          <w:i/>
          <w:sz w:val="28"/>
          <w:szCs w:val="28"/>
        </w:rPr>
        <w:t xml:space="preserve"> 2020 года</w:t>
      </w:r>
      <w:r w:rsidRPr="00655CA3">
        <w:rPr>
          <w:bCs/>
          <w:i/>
          <w:sz w:val="28"/>
          <w:szCs w:val="28"/>
        </w:rPr>
        <w:t xml:space="preserve"> № __;</w:t>
      </w:r>
    </w:p>
    <w:p w:rsidR="00207427" w:rsidRPr="00655CA3" w:rsidRDefault="00207427" w:rsidP="002E27F0">
      <w:pPr>
        <w:ind w:firstLine="567"/>
        <w:jc w:val="both"/>
        <w:rPr>
          <w:bCs/>
          <w:i/>
          <w:sz w:val="28"/>
          <w:szCs w:val="28"/>
        </w:rPr>
      </w:pPr>
      <w:r w:rsidRPr="00655CA3">
        <w:rPr>
          <w:bCs/>
          <w:i/>
          <w:sz w:val="28"/>
          <w:szCs w:val="28"/>
        </w:rPr>
        <w:t xml:space="preserve">- уступка права требования денежных обязательств по договорам подряда на Сумму займа, оформленная договором от </w:t>
      </w:r>
      <w:r w:rsidR="00DB1B49">
        <w:rPr>
          <w:bCs/>
          <w:i/>
          <w:sz w:val="28"/>
          <w:szCs w:val="28"/>
        </w:rPr>
        <w:t>«___» _____</w:t>
      </w:r>
      <w:r w:rsidRPr="00655CA3">
        <w:rPr>
          <w:bCs/>
          <w:i/>
          <w:sz w:val="28"/>
          <w:szCs w:val="28"/>
        </w:rPr>
        <w:t>____</w:t>
      </w:r>
      <w:r w:rsidR="00DB1B49">
        <w:rPr>
          <w:bCs/>
          <w:i/>
          <w:sz w:val="28"/>
          <w:szCs w:val="28"/>
        </w:rPr>
        <w:t>2020 года</w:t>
      </w:r>
      <w:r w:rsidRPr="00655CA3">
        <w:rPr>
          <w:bCs/>
          <w:i/>
          <w:sz w:val="28"/>
          <w:szCs w:val="28"/>
        </w:rPr>
        <w:t xml:space="preserve"> № __;</w:t>
      </w:r>
    </w:p>
    <w:p w:rsidR="00207427" w:rsidRPr="00655CA3" w:rsidRDefault="00207427" w:rsidP="00207427">
      <w:pPr>
        <w:jc w:val="both"/>
        <w:rPr>
          <w:sz w:val="28"/>
          <w:szCs w:val="28"/>
        </w:rPr>
      </w:pPr>
    </w:p>
    <w:p w:rsidR="00207427" w:rsidRPr="00655CA3" w:rsidRDefault="00207427" w:rsidP="00207427">
      <w:pPr>
        <w:jc w:val="center"/>
        <w:outlineLvl w:val="0"/>
        <w:rPr>
          <w:b/>
          <w:sz w:val="28"/>
          <w:szCs w:val="28"/>
        </w:rPr>
      </w:pPr>
      <w:r w:rsidRPr="00655CA3">
        <w:rPr>
          <w:b/>
          <w:sz w:val="28"/>
          <w:szCs w:val="28"/>
        </w:rPr>
        <w:t>2. Гарантии и заверения заёмщика. Права и обязанности Сторон</w:t>
      </w:r>
    </w:p>
    <w:p w:rsidR="00207427" w:rsidRPr="00655CA3" w:rsidRDefault="00207427" w:rsidP="00207427">
      <w:pPr>
        <w:jc w:val="center"/>
        <w:outlineLvl w:val="0"/>
        <w:rPr>
          <w:b/>
          <w:sz w:val="28"/>
          <w:szCs w:val="28"/>
        </w:rPr>
      </w:pPr>
    </w:p>
    <w:p w:rsidR="00207427" w:rsidRPr="00655CA3" w:rsidRDefault="00207427" w:rsidP="00DB1B49">
      <w:pPr>
        <w:ind w:firstLine="567"/>
        <w:jc w:val="both"/>
        <w:rPr>
          <w:sz w:val="28"/>
          <w:szCs w:val="28"/>
        </w:rPr>
      </w:pPr>
      <w:r w:rsidRPr="00655CA3">
        <w:rPr>
          <w:sz w:val="28"/>
          <w:szCs w:val="28"/>
        </w:rPr>
        <w:t>2.1. Настоящим Заёмщик в порядке статьи 431</w:t>
      </w:r>
      <w:r w:rsidRPr="00655CA3">
        <w:rPr>
          <w:sz w:val="28"/>
          <w:szCs w:val="28"/>
          <w:vertAlign w:val="superscript"/>
        </w:rPr>
        <w:t>2</w:t>
      </w:r>
      <w:r w:rsidRPr="00655CA3">
        <w:rPr>
          <w:sz w:val="28"/>
          <w:szCs w:val="28"/>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207427" w:rsidRPr="00655CA3" w:rsidRDefault="00207427" w:rsidP="00DB1B49">
      <w:pPr>
        <w:ind w:firstLine="567"/>
        <w:jc w:val="both"/>
        <w:rPr>
          <w:i/>
          <w:sz w:val="28"/>
          <w:szCs w:val="28"/>
        </w:rPr>
      </w:pPr>
      <w:r w:rsidRPr="00655CA3">
        <w:rPr>
          <w:sz w:val="28"/>
          <w:szCs w:val="28"/>
        </w:rPr>
        <w:lastRenderedPageBreak/>
        <w:t>1</w:t>
      </w:r>
      <w:r w:rsidR="00DB1B49">
        <w:rPr>
          <w:sz w:val="28"/>
          <w:szCs w:val="28"/>
        </w:rPr>
        <w:t>)</w:t>
      </w:r>
      <w:r w:rsidRPr="00655CA3">
        <w:rPr>
          <w:sz w:val="28"/>
          <w:szCs w:val="28"/>
        </w:rPr>
        <w:t xml:space="preserve">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207427" w:rsidRPr="00655CA3" w:rsidRDefault="00DB1B49" w:rsidP="00DB1B49">
      <w:pPr>
        <w:ind w:firstLine="567"/>
        <w:jc w:val="both"/>
        <w:rPr>
          <w:sz w:val="28"/>
          <w:szCs w:val="28"/>
        </w:rPr>
      </w:pPr>
      <w:r>
        <w:rPr>
          <w:sz w:val="28"/>
          <w:szCs w:val="28"/>
        </w:rPr>
        <w:t>2)</w:t>
      </w:r>
      <w:r w:rsidR="00207427" w:rsidRPr="00655CA3">
        <w:rPr>
          <w:sz w:val="28"/>
          <w:szCs w:val="28"/>
        </w:rPr>
        <w:t xml:space="preserve">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207427" w:rsidRPr="00655CA3" w:rsidRDefault="00DB1B49" w:rsidP="00DB1B49">
      <w:pPr>
        <w:ind w:firstLine="567"/>
        <w:jc w:val="both"/>
        <w:rPr>
          <w:sz w:val="28"/>
          <w:szCs w:val="28"/>
          <w:highlight w:val="green"/>
        </w:rPr>
      </w:pPr>
      <w:r>
        <w:rPr>
          <w:sz w:val="28"/>
          <w:szCs w:val="28"/>
        </w:rPr>
        <w:t xml:space="preserve">3) </w:t>
      </w:r>
      <w:r w:rsidR="00207427" w:rsidRPr="00655CA3">
        <w:rPr>
          <w:sz w:val="28"/>
          <w:szCs w:val="28"/>
        </w:rPr>
        <w:t>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207427" w:rsidRPr="00655CA3" w:rsidRDefault="00DB1B49" w:rsidP="00DB1B49">
      <w:pPr>
        <w:ind w:firstLine="567"/>
        <w:jc w:val="both"/>
        <w:rPr>
          <w:sz w:val="28"/>
          <w:szCs w:val="28"/>
        </w:rPr>
      </w:pPr>
      <w:r>
        <w:rPr>
          <w:sz w:val="28"/>
          <w:szCs w:val="28"/>
        </w:rPr>
        <w:t xml:space="preserve">4) </w:t>
      </w:r>
      <w:r w:rsidR="00207427" w:rsidRPr="00655CA3">
        <w:rPr>
          <w:sz w:val="28"/>
          <w:szCs w:val="28"/>
        </w:rPr>
        <w:t>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207427" w:rsidRPr="00655CA3" w:rsidRDefault="00DB1B49" w:rsidP="00DB1B49">
      <w:pPr>
        <w:ind w:firstLine="567"/>
        <w:jc w:val="both"/>
        <w:rPr>
          <w:sz w:val="28"/>
          <w:szCs w:val="28"/>
        </w:rPr>
      </w:pPr>
      <w:r>
        <w:rPr>
          <w:sz w:val="28"/>
          <w:szCs w:val="28"/>
        </w:rPr>
        <w:t xml:space="preserve">5) </w:t>
      </w:r>
      <w:r w:rsidR="00207427" w:rsidRPr="00655CA3">
        <w:rPr>
          <w:sz w:val="28"/>
          <w:szCs w:val="28"/>
        </w:rPr>
        <w:t>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207427" w:rsidRPr="00655CA3" w:rsidRDefault="00DB1B49" w:rsidP="00DB1B49">
      <w:pPr>
        <w:ind w:firstLine="567"/>
        <w:jc w:val="both"/>
        <w:rPr>
          <w:sz w:val="28"/>
          <w:szCs w:val="28"/>
        </w:rPr>
      </w:pPr>
      <w:r>
        <w:rPr>
          <w:sz w:val="28"/>
          <w:szCs w:val="28"/>
        </w:rPr>
        <w:t xml:space="preserve">6) </w:t>
      </w:r>
      <w:r w:rsidR="00207427" w:rsidRPr="00655CA3">
        <w:rPr>
          <w:sz w:val="28"/>
          <w:szCs w:val="28"/>
        </w:rPr>
        <w:t>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w:t>
      </w:r>
      <w:r>
        <w:rPr>
          <w:sz w:val="28"/>
          <w:szCs w:val="28"/>
        </w:rPr>
        <w:t> </w:t>
      </w:r>
      <w:r w:rsidR="00207427" w:rsidRPr="00655CA3">
        <w:rPr>
          <w:sz w:val="28"/>
          <w:szCs w:val="28"/>
        </w:rPr>
        <w:t>000</w:t>
      </w:r>
      <w:r>
        <w:rPr>
          <w:sz w:val="28"/>
          <w:szCs w:val="28"/>
        </w:rPr>
        <w:t xml:space="preserve"> (триста тысяч)</w:t>
      </w:r>
      <w:r w:rsidR="00207427" w:rsidRPr="00655CA3">
        <w:rPr>
          <w:sz w:val="28"/>
          <w:szCs w:val="28"/>
        </w:rPr>
        <w:t xml:space="preserve"> рублей.</w:t>
      </w:r>
    </w:p>
    <w:p w:rsidR="00207427" w:rsidRPr="00655CA3" w:rsidRDefault="00DB1B49" w:rsidP="00DB1B49">
      <w:pPr>
        <w:ind w:firstLine="567"/>
        <w:jc w:val="both"/>
        <w:rPr>
          <w:sz w:val="28"/>
          <w:szCs w:val="28"/>
        </w:rPr>
      </w:pPr>
      <w:r>
        <w:rPr>
          <w:sz w:val="28"/>
          <w:szCs w:val="28"/>
        </w:rPr>
        <w:t xml:space="preserve">7) </w:t>
      </w:r>
      <w:r w:rsidR="00207427" w:rsidRPr="00655CA3">
        <w:rPr>
          <w:sz w:val="28"/>
          <w:szCs w:val="28"/>
        </w:rPr>
        <w:t xml:space="preserve">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207427" w:rsidRPr="00655CA3" w:rsidRDefault="00DB1B49" w:rsidP="00DB1B49">
      <w:pPr>
        <w:ind w:firstLine="567"/>
        <w:jc w:val="both"/>
        <w:rPr>
          <w:sz w:val="28"/>
          <w:szCs w:val="28"/>
        </w:rPr>
      </w:pPr>
      <w:r>
        <w:rPr>
          <w:sz w:val="28"/>
          <w:szCs w:val="28"/>
        </w:rPr>
        <w:t xml:space="preserve">8) </w:t>
      </w:r>
      <w:r w:rsidR="00207427" w:rsidRPr="00655CA3">
        <w:rPr>
          <w:sz w:val="28"/>
          <w:szCs w:val="28"/>
        </w:rPr>
        <w:t>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207427" w:rsidRPr="00655CA3" w:rsidRDefault="00DB1B49" w:rsidP="00DB1B49">
      <w:pPr>
        <w:ind w:firstLine="567"/>
        <w:jc w:val="both"/>
        <w:rPr>
          <w:sz w:val="28"/>
          <w:szCs w:val="28"/>
        </w:rPr>
      </w:pPr>
      <w:r>
        <w:rPr>
          <w:sz w:val="28"/>
          <w:szCs w:val="28"/>
        </w:rPr>
        <w:t xml:space="preserve">9) </w:t>
      </w:r>
      <w:r w:rsidR="00207427" w:rsidRPr="00655CA3">
        <w:rPr>
          <w:sz w:val="28"/>
          <w:szCs w:val="28"/>
        </w:rPr>
        <w:t>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207427" w:rsidRPr="00655CA3" w:rsidRDefault="00DB1B49" w:rsidP="00DB1B49">
      <w:pPr>
        <w:ind w:firstLine="567"/>
        <w:jc w:val="both"/>
        <w:rPr>
          <w:sz w:val="28"/>
          <w:szCs w:val="28"/>
        </w:rPr>
      </w:pPr>
      <w:proofErr w:type="gramStart"/>
      <w:r>
        <w:rPr>
          <w:sz w:val="28"/>
          <w:szCs w:val="28"/>
        </w:rPr>
        <w:t xml:space="preserve">10) </w:t>
      </w:r>
      <w:r w:rsidR="00207427" w:rsidRPr="00655CA3">
        <w:rPr>
          <w:sz w:val="28"/>
          <w:szCs w:val="28"/>
        </w:rPr>
        <w:t>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w:t>
      </w:r>
      <w:r>
        <w:rPr>
          <w:sz w:val="28"/>
          <w:szCs w:val="28"/>
        </w:rPr>
        <w:t>, а с</w:t>
      </w:r>
      <w:r w:rsidR="00207427" w:rsidRPr="00655CA3">
        <w:rPr>
          <w:sz w:val="28"/>
          <w:szCs w:val="28"/>
        </w:rPr>
        <w:t>ведения, содержащиеся в представленных документах, являются актуальными, полными и достоверными.</w:t>
      </w:r>
      <w:proofErr w:type="gramEnd"/>
      <w:r w:rsidR="00207427" w:rsidRPr="00655CA3">
        <w:rPr>
          <w:sz w:val="28"/>
          <w:szCs w:val="28"/>
        </w:rPr>
        <w:t xml:space="preserve">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207427" w:rsidRPr="00655CA3" w:rsidRDefault="00DB1B49" w:rsidP="00DB1B49">
      <w:pPr>
        <w:ind w:firstLine="567"/>
        <w:jc w:val="both"/>
        <w:rPr>
          <w:sz w:val="28"/>
          <w:szCs w:val="28"/>
        </w:rPr>
      </w:pPr>
      <w:r>
        <w:rPr>
          <w:sz w:val="28"/>
          <w:szCs w:val="28"/>
        </w:rPr>
        <w:t xml:space="preserve">11) </w:t>
      </w:r>
      <w:r w:rsidR="00207427" w:rsidRPr="00655CA3">
        <w:rPr>
          <w:sz w:val="28"/>
          <w:szCs w:val="28"/>
        </w:rPr>
        <w:t xml:space="preserve">Заёмщик не имеет задолженности по выплате заработной платы по состоянию на </w:t>
      </w:r>
      <w:r>
        <w:rPr>
          <w:sz w:val="28"/>
          <w:szCs w:val="28"/>
        </w:rPr>
        <w:t>«0</w:t>
      </w:r>
      <w:r w:rsidR="00207427" w:rsidRPr="00655CA3">
        <w:rPr>
          <w:sz w:val="28"/>
          <w:szCs w:val="28"/>
        </w:rPr>
        <w:t>1</w:t>
      </w:r>
      <w:r>
        <w:rPr>
          <w:sz w:val="28"/>
          <w:szCs w:val="28"/>
        </w:rPr>
        <w:t>»</w:t>
      </w:r>
      <w:r w:rsidR="00207427" w:rsidRPr="00655CA3">
        <w:rPr>
          <w:sz w:val="28"/>
          <w:szCs w:val="28"/>
        </w:rPr>
        <w:t xml:space="preserve"> апреля 2020 </w:t>
      </w:r>
      <w:r>
        <w:rPr>
          <w:sz w:val="28"/>
          <w:szCs w:val="28"/>
        </w:rPr>
        <w:t>года</w:t>
      </w:r>
      <w:r w:rsidR="00207427" w:rsidRPr="00655CA3">
        <w:rPr>
          <w:sz w:val="28"/>
          <w:szCs w:val="28"/>
        </w:rPr>
        <w:t>.</w:t>
      </w:r>
    </w:p>
    <w:p w:rsidR="00207427" w:rsidRPr="00DB1B49" w:rsidRDefault="00DB1B49" w:rsidP="00DB1B49">
      <w:pPr>
        <w:ind w:firstLine="567"/>
        <w:jc w:val="both"/>
        <w:rPr>
          <w:sz w:val="28"/>
          <w:szCs w:val="28"/>
        </w:rPr>
      </w:pPr>
      <w:proofErr w:type="gramStart"/>
      <w:r w:rsidRPr="00DB1B49">
        <w:rPr>
          <w:sz w:val="28"/>
          <w:szCs w:val="28"/>
        </w:rPr>
        <w:t>12)</w:t>
      </w:r>
      <w:r w:rsidR="00207427" w:rsidRPr="00DB1B49">
        <w:rPr>
          <w:sz w:val="28"/>
          <w:szCs w:val="28"/>
        </w:rPr>
        <w:t xml:space="preserve">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w:t>
      </w:r>
      <w:r w:rsidR="00207427" w:rsidRPr="00DB1B49">
        <w:rPr>
          <w:sz w:val="28"/>
          <w:szCs w:val="28"/>
        </w:rPr>
        <w:lastRenderedPageBreak/>
        <w:t>Федеральным законом от 05.04.2013 № 44-ФЗ «О контрактной системе в сфере закупок товаров, работ, услуг для обеспечения госуда</w:t>
      </w:r>
      <w:r w:rsidRPr="00DB1B49">
        <w:rPr>
          <w:sz w:val="28"/>
          <w:szCs w:val="28"/>
        </w:rPr>
        <w:t>рственных и муниципальных нужд», Постановлением Правительства Российской Федерации от 01.07.2016 года № 615 «О порядке привлечения</w:t>
      </w:r>
      <w:proofErr w:type="gramEnd"/>
      <w:r w:rsidRPr="00DB1B49">
        <w:rPr>
          <w:sz w:val="28"/>
          <w:szCs w:val="28"/>
        </w:rPr>
        <w:t xml:space="preserve">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по тексту ПП №615).</w:t>
      </w:r>
    </w:p>
    <w:p w:rsidR="00207427" w:rsidRPr="00655CA3" w:rsidRDefault="00DB1B49" w:rsidP="00DB1B49">
      <w:pPr>
        <w:ind w:firstLine="567"/>
        <w:jc w:val="both"/>
        <w:rPr>
          <w:sz w:val="28"/>
          <w:szCs w:val="28"/>
        </w:rPr>
      </w:pPr>
      <w:r>
        <w:rPr>
          <w:sz w:val="28"/>
          <w:szCs w:val="28"/>
        </w:rPr>
        <w:t xml:space="preserve">13) </w:t>
      </w:r>
      <w:r w:rsidR="00207427" w:rsidRPr="00655CA3">
        <w:rPr>
          <w:sz w:val="28"/>
          <w:szCs w:val="28"/>
        </w:rPr>
        <w:t>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207427" w:rsidRPr="00655CA3" w:rsidRDefault="00DB1B49" w:rsidP="00DB1B49">
      <w:pPr>
        <w:ind w:firstLine="567"/>
        <w:jc w:val="both"/>
        <w:rPr>
          <w:sz w:val="28"/>
          <w:szCs w:val="28"/>
        </w:rPr>
      </w:pPr>
      <w:r>
        <w:rPr>
          <w:sz w:val="28"/>
          <w:szCs w:val="28"/>
        </w:rPr>
        <w:t xml:space="preserve">14) </w:t>
      </w:r>
      <w:r w:rsidR="00207427" w:rsidRPr="00655CA3">
        <w:rPr>
          <w:sz w:val="28"/>
          <w:szCs w:val="28"/>
        </w:rPr>
        <w:t>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207427" w:rsidRPr="006B6F13" w:rsidRDefault="00DB1B49" w:rsidP="00DB1B49">
      <w:pPr>
        <w:ind w:firstLine="567"/>
        <w:jc w:val="both"/>
        <w:rPr>
          <w:sz w:val="28"/>
          <w:szCs w:val="28"/>
        </w:rPr>
      </w:pPr>
      <w:proofErr w:type="gramStart"/>
      <w:r w:rsidRPr="006B6F13">
        <w:rPr>
          <w:sz w:val="28"/>
          <w:szCs w:val="28"/>
        </w:rPr>
        <w:t xml:space="preserve">15) </w:t>
      </w:r>
      <w:r w:rsidR="00207427" w:rsidRPr="006B6F13">
        <w:rPr>
          <w:sz w:val="28"/>
          <w:szCs w:val="28"/>
        </w:rPr>
        <w:t xml:space="preserve">Заёмщик </w:t>
      </w:r>
      <w:r w:rsidR="00207427" w:rsidRPr="006B6F13">
        <w:rPr>
          <w:sz w:val="28"/>
          <w:szCs w:val="28"/>
          <w:lang w:eastAsia="en-US"/>
        </w:rPr>
        <w:t>имеет заключённые трёхсторонние соглашения с кредитной организацией, в которой открыт специальный банковский счёт Займодавца,</w:t>
      </w:r>
      <w:r w:rsidR="00207427" w:rsidRPr="006B6F13">
        <w:rPr>
          <w:sz w:val="28"/>
          <w:szCs w:val="28"/>
        </w:rPr>
        <w:t xml:space="preserve"> указанный в разделе 7 настоящего Договора,</w:t>
      </w:r>
      <w:r w:rsidR="00207427" w:rsidRPr="006B6F13">
        <w:rPr>
          <w:sz w:val="28"/>
          <w:szCs w:val="28"/>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00207427" w:rsidRPr="006B6F13">
        <w:rPr>
          <w:sz w:val="28"/>
          <w:szCs w:val="28"/>
        </w:rPr>
        <w:t>и иных платежей по настоящему Договору</w:t>
      </w:r>
      <w:r w:rsidR="00207427" w:rsidRPr="006B6F13">
        <w:rPr>
          <w:sz w:val="28"/>
          <w:szCs w:val="28"/>
          <w:lang w:eastAsia="en-US"/>
        </w:rPr>
        <w:t xml:space="preserve"> в пользу Займодавца на основании предъявленного Займодавцем инкассового поручения и</w:t>
      </w:r>
      <w:proofErr w:type="gramEnd"/>
      <w:r w:rsidR="00207427" w:rsidRPr="006B6F13">
        <w:rPr>
          <w:sz w:val="28"/>
          <w:szCs w:val="28"/>
          <w:lang w:eastAsia="en-US"/>
        </w:rPr>
        <w:t xml:space="preserve"> (или) требования (платёжного требования) Займодавца (без дополнительных распоряжений Заёмщика).</w:t>
      </w:r>
    </w:p>
    <w:p w:rsidR="00B01757" w:rsidRPr="006B6F13" w:rsidRDefault="00DB1B49" w:rsidP="00B01757">
      <w:pPr>
        <w:ind w:firstLine="567"/>
        <w:jc w:val="both"/>
        <w:rPr>
          <w:sz w:val="28"/>
          <w:szCs w:val="28"/>
        </w:rPr>
      </w:pPr>
      <w:r w:rsidRPr="006B6F13">
        <w:rPr>
          <w:sz w:val="28"/>
          <w:szCs w:val="28"/>
        </w:rPr>
        <w:t xml:space="preserve">16) </w:t>
      </w:r>
      <w:r w:rsidR="00207427" w:rsidRPr="006B6F13">
        <w:rPr>
          <w:sz w:val="28"/>
          <w:szCs w:val="28"/>
        </w:rPr>
        <w:t>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B01757" w:rsidRPr="006B6F13" w:rsidRDefault="00B01757" w:rsidP="00B01757">
      <w:pPr>
        <w:ind w:firstLine="567"/>
        <w:jc w:val="both"/>
        <w:rPr>
          <w:sz w:val="28"/>
          <w:szCs w:val="28"/>
        </w:rPr>
      </w:pPr>
      <w:r w:rsidRPr="006B6F13">
        <w:rPr>
          <w:sz w:val="28"/>
          <w:szCs w:val="28"/>
        </w:rPr>
        <w:t xml:space="preserve">17) коэффициент риска невозврата займа, рассчитанный в соответствии с Методикой оценки финансового состояния члена Ассоциации, утверждённой </w:t>
      </w:r>
      <w:r w:rsidR="000A239F">
        <w:rPr>
          <w:sz w:val="28"/>
          <w:szCs w:val="28"/>
        </w:rPr>
        <w:t xml:space="preserve">решением </w:t>
      </w:r>
      <w:r w:rsidRPr="006B6F13">
        <w:rPr>
          <w:sz w:val="28"/>
          <w:szCs w:val="28"/>
        </w:rPr>
        <w:t>Советом Ассоциации</w:t>
      </w:r>
      <w:r w:rsidR="000A239F">
        <w:rPr>
          <w:sz w:val="28"/>
          <w:szCs w:val="28"/>
        </w:rPr>
        <w:t xml:space="preserve"> от 20.07.2020 года №13(327)/3</w:t>
      </w:r>
      <w:r w:rsidRPr="006B6F13">
        <w:rPr>
          <w:sz w:val="28"/>
          <w:szCs w:val="28"/>
        </w:rPr>
        <w:t>, имеет положительное значение</w:t>
      </w:r>
      <w:r w:rsidR="006B6F13" w:rsidRPr="006B6F13">
        <w:rPr>
          <w:sz w:val="28"/>
          <w:szCs w:val="28"/>
        </w:rPr>
        <w:t xml:space="preserve"> у Заемщика</w:t>
      </w:r>
      <w:r w:rsidRPr="006B6F13">
        <w:rPr>
          <w:sz w:val="28"/>
          <w:szCs w:val="28"/>
        </w:rPr>
        <w:t>;</w:t>
      </w:r>
    </w:p>
    <w:p w:rsidR="00B01757" w:rsidRPr="006B6F13" w:rsidRDefault="00B01757" w:rsidP="00B01757">
      <w:pPr>
        <w:ind w:firstLine="567"/>
        <w:jc w:val="both"/>
        <w:rPr>
          <w:sz w:val="28"/>
          <w:szCs w:val="28"/>
        </w:rPr>
      </w:pPr>
      <w:r w:rsidRPr="006B6F13">
        <w:rPr>
          <w:sz w:val="28"/>
          <w:szCs w:val="28"/>
        </w:rPr>
        <w:t>18) отсутствие задолженности по уплате</w:t>
      </w:r>
      <w:r w:rsidR="006B6F13" w:rsidRPr="006B6F13">
        <w:rPr>
          <w:sz w:val="28"/>
          <w:szCs w:val="28"/>
        </w:rPr>
        <w:t xml:space="preserve"> Заемщиком </w:t>
      </w:r>
      <w:r w:rsidRPr="006B6F13">
        <w:rPr>
          <w:sz w:val="28"/>
          <w:szCs w:val="28"/>
        </w:rPr>
        <w:t>членских взносов в Ассоциацию и (или) целевых взносов на нужды</w:t>
      </w:r>
      <w:r w:rsidR="006B6F13" w:rsidRPr="006B6F13">
        <w:rPr>
          <w:sz w:val="28"/>
          <w:szCs w:val="28"/>
        </w:rPr>
        <w:t xml:space="preserve"> Ассоциации «Национальное объединение строителей» (</w:t>
      </w:r>
      <w:r w:rsidRPr="006B6F13">
        <w:rPr>
          <w:sz w:val="28"/>
          <w:szCs w:val="28"/>
        </w:rPr>
        <w:t>при наличии) на «31» декабря 2019 года;</w:t>
      </w:r>
    </w:p>
    <w:p w:rsidR="00B01757" w:rsidRPr="006B6F13" w:rsidRDefault="00B01757" w:rsidP="00B01757">
      <w:pPr>
        <w:ind w:firstLine="567"/>
        <w:jc w:val="both"/>
        <w:rPr>
          <w:sz w:val="28"/>
          <w:szCs w:val="28"/>
        </w:rPr>
      </w:pPr>
      <w:r w:rsidRPr="006B6F13">
        <w:rPr>
          <w:sz w:val="28"/>
          <w:szCs w:val="28"/>
        </w:rPr>
        <w:t xml:space="preserve">19) отсутствие выплат из КФ </w:t>
      </w:r>
      <w:proofErr w:type="gramStart"/>
      <w:r w:rsidRPr="006B6F13">
        <w:rPr>
          <w:sz w:val="28"/>
          <w:szCs w:val="28"/>
        </w:rPr>
        <w:t>ВВ</w:t>
      </w:r>
      <w:proofErr w:type="gramEnd"/>
      <w:r w:rsidRPr="006B6F13">
        <w:rPr>
          <w:sz w:val="28"/>
          <w:szCs w:val="28"/>
        </w:rPr>
        <w:t xml:space="preserve"> А СРО РОСА и (или) из КФ ОДО А СРО РОСА по вине </w:t>
      </w:r>
      <w:r w:rsidR="006B6F13" w:rsidRPr="006B6F13">
        <w:rPr>
          <w:sz w:val="28"/>
          <w:szCs w:val="28"/>
        </w:rPr>
        <w:t>Заемщика</w:t>
      </w:r>
      <w:r w:rsidRPr="006B6F13">
        <w:rPr>
          <w:sz w:val="28"/>
          <w:szCs w:val="28"/>
        </w:rPr>
        <w:t>;</w:t>
      </w:r>
    </w:p>
    <w:p w:rsidR="00B01757" w:rsidRPr="006B6F13" w:rsidRDefault="006B6F13" w:rsidP="00B01757">
      <w:pPr>
        <w:pStyle w:val="af5"/>
        <w:ind w:firstLine="567"/>
        <w:jc w:val="both"/>
        <w:rPr>
          <w:sz w:val="28"/>
          <w:szCs w:val="28"/>
        </w:rPr>
      </w:pPr>
      <w:proofErr w:type="gramStart"/>
      <w:r w:rsidRPr="006B6F13">
        <w:rPr>
          <w:sz w:val="28"/>
          <w:szCs w:val="28"/>
        </w:rPr>
        <w:t>20</w:t>
      </w:r>
      <w:r w:rsidR="00B01757" w:rsidRPr="006B6F13">
        <w:rPr>
          <w:sz w:val="28"/>
          <w:szCs w:val="28"/>
        </w:rPr>
        <w:t xml:space="preserve">) отсутствие в производстве судов исков к </w:t>
      </w:r>
      <w:r w:rsidRPr="006B6F13">
        <w:rPr>
          <w:sz w:val="28"/>
          <w:szCs w:val="28"/>
        </w:rPr>
        <w:t xml:space="preserve">Заемщику </w:t>
      </w:r>
      <w:r w:rsidR="00B01757" w:rsidRPr="006B6F13">
        <w:rPr>
          <w:sz w:val="28"/>
          <w:szCs w:val="28"/>
        </w:rPr>
        <w:t xml:space="preserve">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w:t>
      </w:r>
      <w:r w:rsidRPr="006B6F13">
        <w:rPr>
          <w:sz w:val="28"/>
          <w:szCs w:val="28"/>
        </w:rPr>
        <w:t xml:space="preserve">Заемщиком </w:t>
      </w:r>
      <w:r w:rsidR="00B01757" w:rsidRPr="006B6F13">
        <w:rPr>
          <w:sz w:val="28"/>
          <w:szCs w:val="28"/>
        </w:rPr>
        <w:t xml:space="preserve">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w:t>
      </w:r>
      <w:r w:rsidR="00B01757" w:rsidRPr="006B6F13">
        <w:rPr>
          <w:sz w:val="28"/>
          <w:szCs w:val="28"/>
        </w:rPr>
        <w:lastRenderedPageBreak/>
        <w:t>товаров</w:t>
      </w:r>
      <w:proofErr w:type="gramEnd"/>
      <w:r w:rsidR="00B01757" w:rsidRPr="006B6F13">
        <w:rPr>
          <w:sz w:val="28"/>
          <w:szCs w:val="28"/>
        </w:rPr>
        <w:t xml:space="preserve">, </w:t>
      </w:r>
      <w:proofErr w:type="gramStart"/>
      <w:r w:rsidR="00B01757" w:rsidRPr="006B6F13">
        <w:rPr>
          <w:sz w:val="28"/>
          <w:szCs w:val="28"/>
        </w:rPr>
        <w:t>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roofErr w:type="gramEnd"/>
    </w:p>
    <w:p w:rsidR="00B01757" w:rsidRPr="006B6F13" w:rsidRDefault="006B6F13" w:rsidP="00B01757">
      <w:pPr>
        <w:pStyle w:val="af5"/>
        <w:ind w:firstLine="567"/>
        <w:jc w:val="both"/>
        <w:rPr>
          <w:sz w:val="28"/>
          <w:szCs w:val="28"/>
        </w:rPr>
      </w:pPr>
      <w:proofErr w:type="gramStart"/>
      <w:r w:rsidRPr="006B6F13">
        <w:rPr>
          <w:sz w:val="28"/>
          <w:szCs w:val="28"/>
        </w:rPr>
        <w:t>21</w:t>
      </w:r>
      <w:r w:rsidR="00B01757" w:rsidRPr="006B6F13">
        <w:rPr>
          <w:sz w:val="28"/>
          <w:szCs w:val="28"/>
        </w:rPr>
        <w:t>) отсутствие  вступивших в силу и неисполненных судебных решений о взыскании с</w:t>
      </w:r>
      <w:r w:rsidRPr="006B6F13">
        <w:rPr>
          <w:sz w:val="28"/>
          <w:szCs w:val="28"/>
        </w:rPr>
        <w:t xml:space="preserve"> Заемщика </w:t>
      </w:r>
      <w:r w:rsidR="00B01757" w:rsidRPr="006B6F13">
        <w:rPr>
          <w:sz w:val="28"/>
          <w:szCs w:val="28"/>
        </w:rPr>
        <w:t xml:space="preserve">денежных средств, а также отсутствие  незавершенных исполнительных производств в отношении </w:t>
      </w:r>
      <w:r w:rsidRPr="006B6F13">
        <w:rPr>
          <w:sz w:val="28"/>
          <w:szCs w:val="28"/>
        </w:rPr>
        <w:t xml:space="preserve">Заемщика </w:t>
      </w:r>
      <w:r w:rsidR="00B01757" w:rsidRPr="006B6F13">
        <w:rPr>
          <w:sz w:val="28"/>
          <w:szCs w:val="28"/>
        </w:rPr>
        <w:t xml:space="preserve">о взыскании денежных средств, в том числе в связи с установленной </w:t>
      </w:r>
      <w:r w:rsidRPr="006B6F13">
        <w:rPr>
          <w:sz w:val="28"/>
          <w:szCs w:val="28"/>
        </w:rPr>
        <w:t xml:space="preserve">его </w:t>
      </w:r>
      <w:r w:rsidR="00B01757" w:rsidRPr="006B6F13">
        <w:rPr>
          <w:sz w:val="28"/>
          <w:szCs w:val="28"/>
        </w:rPr>
        <w:t>виной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отсутствие факта неисполнением</w:t>
      </w:r>
      <w:proofErr w:type="gramEnd"/>
      <w:r w:rsidR="00B01757" w:rsidRPr="006B6F13">
        <w:rPr>
          <w:sz w:val="28"/>
          <w:szCs w:val="28"/>
        </w:rPr>
        <w:t xml:space="preserve"> или ненадлежащим исполнением </w:t>
      </w:r>
      <w:r w:rsidRPr="006B6F13">
        <w:rPr>
          <w:sz w:val="28"/>
          <w:szCs w:val="28"/>
        </w:rPr>
        <w:t>Заемщиком</w:t>
      </w:r>
      <w:r w:rsidR="00B01757" w:rsidRPr="006B6F13">
        <w:rPr>
          <w:sz w:val="28"/>
          <w:szCs w:val="28"/>
        </w:rPr>
        <w:t xml:space="preserve"> обязательств по договору строительного подряда, заключенным с использованием конкурентных способов заключения договора;</w:t>
      </w:r>
    </w:p>
    <w:p w:rsidR="00B01757" w:rsidRPr="006B6F13" w:rsidRDefault="006B6F13" w:rsidP="00B01757">
      <w:pPr>
        <w:pStyle w:val="af5"/>
        <w:ind w:firstLine="567"/>
        <w:jc w:val="both"/>
        <w:rPr>
          <w:sz w:val="28"/>
          <w:szCs w:val="28"/>
        </w:rPr>
      </w:pPr>
      <w:r w:rsidRPr="006B6F13">
        <w:rPr>
          <w:sz w:val="28"/>
          <w:szCs w:val="28"/>
        </w:rPr>
        <w:t>22</w:t>
      </w:r>
      <w:r w:rsidR="00B01757" w:rsidRPr="006B6F13">
        <w:rPr>
          <w:sz w:val="28"/>
          <w:szCs w:val="28"/>
        </w:rPr>
        <w:t xml:space="preserve">) отсутствие неисполненных обязательств по кредитам, ссудам, поручительствам у </w:t>
      </w:r>
      <w:r w:rsidRPr="006B6F13">
        <w:rPr>
          <w:sz w:val="28"/>
          <w:szCs w:val="28"/>
        </w:rPr>
        <w:t>Заемщика</w:t>
      </w:r>
      <w:r w:rsidR="00B01757" w:rsidRPr="006B6F13">
        <w:rPr>
          <w:sz w:val="28"/>
          <w:szCs w:val="28"/>
        </w:rPr>
        <w:t>, у</w:t>
      </w:r>
      <w:r w:rsidRPr="006B6F13">
        <w:rPr>
          <w:sz w:val="28"/>
          <w:szCs w:val="28"/>
        </w:rPr>
        <w:t xml:space="preserve"> его </w:t>
      </w:r>
      <w:r w:rsidR="00B01757" w:rsidRPr="006B6F13">
        <w:rPr>
          <w:sz w:val="28"/>
          <w:szCs w:val="28"/>
        </w:rPr>
        <w:t xml:space="preserve"> исполнительного органа.</w:t>
      </w:r>
    </w:p>
    <w:p w:rsidR="00207427" w:rsidRPr="00655CA3" w:rsidRDefault="00207427" w:rsidP="00DB1B49">
      <w:pPr>
        <w:ind w:firstLine="567"/>
        <w:jc w:val="both"/>
        <w:rPr>
          <w:sz w:val="28"/>
          <w:szCs w:val="28"/>
          <w:lang w:eastAsia="en-US"/>
        </w:rPr>
      </w:pPr>
      <w:r w:rsidRPr="00655CA3">
        <w:rPr>
          <w:sz w:val="28"/>
          <w:szCs w:val="28"/>
          <w:lang w:eastAsia="en-US"/>
        </w:rPr>
        <w:t>2.2. Заёмщик обязуется:</w:t>
      </w:r>
    </w:p>
    <w:p w:rsidR="00207427" w:rsidRPr="00655CA3" w:rsidRDefault="00DB1B49" w:rsidP="00DB1B49">
      <w:pPr>
        <w:ind w:firstLine="567"/>
        <w:jc w:val="both"/>
        <w:rPr>
          <w:sz w:val="28"/>
          <w:szCs w:val="28"/>
          <w:lang w:eastAsia="en-US"/>
        </w:rPr>
      </w:pPr>
      <w:r>
        <w:rPr>
          <w:sz w:val="28"/>
          <w:szCs w:val="28"/>
          <w:lang w:eastAsia="en-US"/>
        </w:rPr>
        <w:t xml:space="preserve">1) </w:t>
      </w:r>
      <w:r w:rsidR="00207427" w:rsidRPr="00655CA3">
        <w:rPr>
          <w:sz w:val="28"/>
          <w:szCs w:val="28"/>
          <w:lang w:eastAsia="en-US"/>
        </w:rPr>
        <w:t>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207427" w:rsidRPr="00655CA3" w:rsidRDefault="00DB1B49" w:rsidP="00DB1B49">
      <w:pPr>
        <w:ind w:firstLine="567"/>
        <w:jc w:val="both"/>
        <w:rPr>
          <w:sz w:val="28"/>
          <w:szCs w:val="28"/>
        </w:rPr>
      </w:pPr>
      <w:r>
        <w:rPr>
          <w:sz w:val="28"/>
          <w:szCs w:val="28"/>
        </w:rPr>
        <w:t xml:space="preserve">2) </w:t>
      </w:r>
      <w:r w:rsidR="00207427" w:rsidRPr="00655CA3">
        <w:rPr>
          <w:sz w:val="28"/>
          <w:szCs w:val="28"/>
        </w:rPr>
        <w:t xml:space="preserve">Использовать Сумму займа исключительно на цели, предусмотренные настоящим Договором, и расходовать её в соответствии с Планом расходования Суммы займа </w:t>
      </w:r>
      <w:r>
        <w:rPr>
          <w:sz w:val="28"/>
          <w:szCs w:val="28"/>
        </w:rPr>
        <w:t>установленного п.1.2. и 1.3. настоящего Договора</w:t>
      </w:r>
      <w:r w:rsidR="00207427" w:rsidRPr="00655CA3">
        <w:rPr>
          <w:sz w:val="28"/>
          <w:szCs w:val="28"/>
        </w:rPr>
        <w:t>.</w:t>
      </w:r>
    </w:p>
    <w:p w:rsidR="00207427" w:rsidRPr="00655CA3" w:rsidRDefault="00DB1B49" w:rsidP="00DB1B49">
      <w:pPr>
        <w:ind w:firstLine="567"/>
        <w:jc w:val="both"/>
        <w:rPr>
          <w:sz w:val="28"/>
          <w:szCs w:val="28"/>
          <w:lang w:eastAsia="en-US"/>
        </w:rPr>
      </w:pPr>
      <w:r>
        <w:rPr>
          <w:sz w:val="28"/>
          <w:szCs w:val="28"/>
          <w:lang w:eastAsia="en-US"/>
        </w:rPr>
        <w:t xml:space="preserve">3) </w:t>
      </w:r>
      <w:r w:rsidR="00207427" w:rsidRPr="00655CA3">
        <w:rPr>
          <w:sz w:val="28"/>
          <w:szCs w:val="28"/>
          <w:lang w:eastAsia="en-US"/>
        </w:rPr>
        <w:t>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w:t>
      </w:r>
      <w:r>
        <w:rPr>
          <w:sz w:val="28"/>
          <w:szCs w:val="28"/>
          <w:lang w:eastAsia="en-US"/>
        </w:rPr>
        <w:t> </w:t>
      </w:r>
      <w:r w:rsidR="00207427" w:rsidRPr="00655CA3">
        <w:rPr>
          <w:sz w:val="28"/>
          <w:szCs w:val="28"/>
          <w:lang w:eastAsia="en-US"/>
        </w:rPr>
        <w:t>000</w:t>
      </w:r>
      <w:r>
        <w:rPr>
          <w:sz w:val="28"/>
          <w:szCs w:val="28"/>
          <w:lang w:eastAsia="en-US"/>
        </w:rPr>
        <w:t xml:space="preserve"> (триста тысяча)</w:t>
      </w:r>
      <w:r w:rsidR="00207427" w:rsidRPr="00655CA3">
        <w:rPr>
          <w:sz w:val="28"/>
          <w:szCs w:val="28"/>
          <w:lang w:eastAsia="en-US"/>
        </w:rPr>
        <w:t xml:space="preserve"> рублей.</w:t>
      </w:r>
    </w:p>
    <w:p w:rsidR="00207427" w:rsidRPr="00655CA3" w:rsidRDefault="00207427" w:rsidP="00DB1B49">
      <w:pPr>
        <w:ind w:firstLine="567"/>
        <w:jc w:val="both"/>
        <w:rPr>
          <w:sz w:val="28"/>
          <w:szCs w:val="28"/>
        </w:rPr>
      </w:pPr>
      <w:r w:rsidRPr="00655CA3">
        <w:rPr>
          <w:sz w:val="28"/>
          <w:szCs w:val="28"/>
        </w:rPr>
        <w:t xml:space="preserve">2.3. </w:t>
      </w:r>
      <w:proofErr w:type="gramStart"/>
      <w:r w:rsidRPr="00655CA3">
        <w:rPr>
          <w:sz w:val="28"/>
          <w:szCs w:val="28"/>
        </w:rPr>
        <w:t xml:space="preserve">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roofErr w:type="gramEnd"/>
    </w:p>
    <w:p w:rsidR="00207427" w:rsidRPr="00655CA3" w:rsidRDefault="00DB1B49" w:rsidP="00DB1B49">
      <w:pPr>
        <w:ind w:firstLine="567"/>
        <w:jc w:val="both"/>
        <w:rPr>
          <w:sz w:val="28"/>
          <w:szCs w:val="28"/>
        </w:rPr>
      </w:pPr>
      <w:r>
        <w:rPr>
          <w:sz w:val="28"/>
          <w:szCs w:val="28"/>
          <w:lang w:eastAsia="en-US"/>
        </w:rPr>
        <w:t xml:space="preserve">1) </w:t>
      </w:r>
      <w:r w:rsidR="00207427" w:rsidRPr="00655CA3">
        <w:rPr>
          <w:sz w:val="28"/>
          <w:szCs w:val="28"/>
          <w:lang w:eastAsia="en-US"/>
        </w:rPr>
        <w:t xml:space="preserve"> </w:t>
      </w:r>
      <w:r w:rsidR="00207427" w:rsidRPr="00655CA3">
        <w:rPr>
          <w:sz w:val="28"/>
          <w:szCs w:val="28"/>
        </w:rPr>
        <w:t>Информацию о расходах, произведённых за счёт средств Суммы займа по форме согласно Приложению № 2 к настоящему Договору.</w:t>
      </w:r>
    </w:p>
    <w:p w:rsidR="00207427" w:rsidRPr="00655CA3" w:rsidRDefault="00DB1B49" w:rsidP="00DB1B49">
      <w:pPr>
        <w:ind w:firstLine="567"/>
        <w:jc w:val="both"/>
        <w:rPr>
          <w:sz w:val="28"/>
          <w:szCs w:val="28"/>
        </w:rPr>
      </w:pPr>
      <w:r>
        <w:rPr>
          <w:sz w:val="28"/>
          <w:szCs w:val="28"/>
          <w:lang w:eastAsia="en-US"/>
        </w:rPr>
        <w:t xml:space="preserve">2) </w:t>
      </w:r>
      <w:r w:rsidR="00207427" w:rsidRPr="00655CA3">
        <w:rPr>
          <w:sz w:val="28"/>
          <w:szCs w:val="28"/>
        </w:rPr>
        <w:t>Документы, подтверждающие соответствие использования Суммы займа условиям настоящего Договора.</w:t>
      </w:r>
    </w:p>
    <w:p w:rsidR="00207427" w:rsidRPr="00655CA3" w:rsidRDefault="00207427" w:rsidP="00DB1B49">
      <w:pPr>
        <w:ind w:firstLine="567"/>
        <w:jc w:val="both"/>
        <w:rPr>
          <w:sz w:val="28"/>
          <w:szCs w:val="28"/>
        </w:rPr>
      </w:pPr>
      <w:r w:rsidRPr="00655CA3">
        <w:rPr>
          <w:sz w:val="28"/>
          <w:szCs w:val="28"/>
        </w:rPr>
        <w:t>3</w:t>
      </w:r>
      <w:r w:rsidR="00DB1B49">
        <w:rPr>
          <w:sz w:val="28"/>
          <w:szCs w:val="28"/>
        </w:rPr>
        <w:t>)</w:t>
      </w:r>
      <w:r w:rsidRPr="00655CA3">
        <w:rPr>
          <w:sz w:val="28"/>
          <w:szCs w:val="28"/>
        </w:rPr>
        <w:t xml:space="preserve"> Выписки по банковскому счету Заёмщика, указанному в разделе 7 настоящего Договора, выданные кредитной организацией.</w:t>
      </w:r>
    </w:p>
    <w:p w:rsidR="00207427" w:rsidRPr="00655CA3" w:rsidRDefault="00207427" w:rsidP="00DB1B49">
      <w:pPr>
        <w:ind w:firstLine="567"/>
        <w:jc w:val="both"/>
        <w:rPr>
          <w:sz w:val="28"/>
          <w:szCs w:val="28"/>
          <w:lang w:eastAsia="en-US"/>
        </w:rPr>
      </w:pPr>
      <w:r w:rsidRPr="00655CA3">
        <w:rPr>
          <w:sz w:val="28"/>
          <w:szCs w:val="28"/>
        </w:rPr>
        <w:t>4</w:t>
      </w:r>
      <w:r w:rsidR="00DB1B49">
        <w:rPr>
          <w:sz w:val="28"/>
          <w:szCs w:val="28"/>
        </w:rPr>
        <w:t>)</w:t>
      </w:r>
      <w:r w:rsidRPr="00655CA3">
        <w:rPr>
          <w:sz w:val="28"/>
          <w:szCs w:val="28"/>
        </w:rPr>
        <w:t xml:space="preserve"> Справку налогового органа об открытых банковских счетах Заёмщика в кредитных организациях на последний день месяца, предшествующего </w:t>
      </w:r>
      <w:proofErr w:type="gramStart"/>
      <w:r w:rsidRPr="00655CA3">
        <w:rPr>
          <w:sz w:val="28"/>
          <w:szCs w:val="28"/>
        </w:rPr>
        <w:t>отчётному</w:t>
      </w:r>
      <w:proofErr w:type="gramEnd"/>
      <w:r w:rsidRPr="00655CA3">
        <w:rPr>
          <w:sz w:val="28"/>
          <w:szCs w:val="28"/>
        </w:rPr>
        <w:t>.</w:t>
      </w:r>
    </w:p>
    <w:p w:rsidR="00207427" w:rsidRPr="00655CA3" w:rsidRDefault="00DB1B49" w:rsidP="00DB1B49">
      <w:pPr>
        <w:ind w:firstLine="567"/>
        <w:jc w:val="both"/>
        <w:rPr>
          <w:sz w:val="28"/>
          <w:szCs w:val="28"/>
          <w:lang w:eastAsia="en-US"/>
        </w:rPr>
      </w:pPr>
      <w:r>
        <w:rPr>
          <w:sz w:val="28"/>
          <w:szCs w:val="28"/>
          <w:lang w:eastAsia="en-US"/>
        </w:rPr>
        <w:t xml:space="preserve">6) </w:t>
      </w:r>
      <w:r w:rsidR="00207427" w:rsidRPr="00655CA3">
        <w:rPr>
          <w:sz w:val="28"/>
          <w:szCs w:val="28"/>
          <w:lang w:eastAsia="en-US"/>
        </w:rPr>
        <w:t>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207427" w:rsidRPr="00655CA3" w:rsidRDefault="00DB1B49" w:rsidP="00DB1B49">
      <w:pPr>
        <w:ind w:firstLine="567"/>
        <w:jc w:val="both"/>
        <w:rPr>
          <w:sz w:val="28"/>
          <w:szCs w:val="28"/>
          <w:lang w:eastAsia="en-US"/>
        </w:rPr>
      </w:pPr>
      <w:r>
        <w:rPr>
          <w:sz w:val="28"/>
          <w:szCs w:val="28"/>
          <w:lang w:eastAsia="en-US"/>
        </w:rPr>
        <w:t xml:space="preserve">7) </w:t>
      </w:r>
      <w:r w:rsidR="00207427" w:rsidRPr="00655CA3">
        <w:rPr>
          <w:sz w:val="28"/>
          <w:szCs w:val="28"/>
          <w:lang w:eastAsia="en-US"/>
        </w:rPr>
        <w:t>Иные документы по запросу Займодавца.</w:t>
      </w:r>
    </w:p>
    <w:p w:rsidR="00F75B4F" w:rsidRDefault="00207427" w:rsidP="00DB1B49">
      <w:pPr>
        <w:ind w:firstLine="567"/>
        <w:jc w:val="both"/>
        <w:rPr>
          <w:sz w:val="28"/>
          <w:szCs w:val="28"/>
          <w:lang w:eastAsia="en-US"/>
        </w:rPr>
      </w:pPr>
      <w:r w:rsidRPr="00655CA3">
        <w:rPr>
          <w:sz w:val="28"/>
          <w:szCs w:val="28"/>
          <w:lang w:eastAsia="en-US"/>
        </w:rPr>
        <w:t xml:space="preserve">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w:t>
      </w:r>
    </w:p>
    <w:p w:rsidR="00207427" w:rsidRPr="00655CA3" w:rsidRDefault="00F75B4F" w:rsidP="00DB1B49">
      <w:pPr>
        <w:ind w:firstLine="567"/>
        <w:jc w:val="both"/>
        <w:rPr>
          <w:sz w:val="28"/>
          <w:szCs w:val="28"/>
          <w:lang w:eastAsia="en-US"/>
        </w:rPr>
      </w:pPr>
      <w:r>
        <w:rPr>
          <w:sz w:val="28"/>
          <w:szCs w:val="28"/>
          <w:lang w:eastAsia="en-US"/>
        </w:rPr>
        <w:lastRenderedPageBreak/>
        <w:t xml:space="preserve">2.5. </w:t>
      </w:r>
      <w:r w:rsidR="00207427" w:rsidRPr="00655CA3">
        <w:rPr>
          <w:sz w:val="28"/>
          <w:szCs w:val="28"/>
          <w:lang w:eastAsia="en-US"/>
        </w:rPr>
        <w:t>Дата представления Заёмщиком документов, предусмотренных настоящим Договором, определяется в соответствии с пунктом 5.4 настоящего Договора.</w:t>
      </w:r>
    </w:p>
    <w:p w:rsidR="00207427" w:rsidRPr="00655CA3" w:rsidRDefault="00F75B4F" w:rsidP="00F75B4F">
      <w:pPr>
        <w:ind w:right="14" w:firstLine="567"/>
        <w:jc w:val="both"/>
        <w:rPr>
          <w:sz w:val="28"/>
          <w:szCs w:val="28"/>
          <w:lang w:eastAsia="en-US"/>
        </w:rPr>
      </w:pPr>
      <w:r w:rsidRPr="00994E41">
        <w:rPr>
          <w:sz w:val="28"/>
          <w:szCs w:val="28"/>
          <w:lang w:eastAsia="en-US"/>
        </w:rPr>
        <w:t>2.6</w:t>
      </w:r>
      <w:r w:rsidR="00207427" w:rsidRPr="00994E41">
        <w:rPr>
          <w:sz w:val="28"/>
          <w:szCs w:val="28"/>
          <w:lang w:eastAsia="en-US"/>
        </w:rPr>
        <w:t xml:space="preserve">. </w:t>
      </w:r>
      <w:proofErr w:type="gramStart"/>
      <w:r w:rsidR="00207427" w:rsidRPr="00994E41">
        <w:rPr>
          <w:sz w:val="28"/>
          <w:szCs w:val="28"/>
          <w:lang w:eastAsia="en-US"/>
        </w:rPr>
        <w:t>В целях своевременного и надлежащего исполнения Заёмщиком обязательств (</w:t>
      </w:r>
      <w:r w:rsidR="00207427" w:rsidRPr="00655CA3">
        <w:rPr>
          <w:sz w:val="28"/>
          <w:szCs w:val="28"/>
          <w:lang w:eastAsia="en-US"/>
        </w:rPr>
        <w:t>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w:t>
      </w:r>
      <w:proofErr w:type="gramEnd"/>
      <w:r w:rsidR="00207427" w:rsidRPr="00655CA3">
        <w:rPr>
          <w:sz w:val="28"/>
          <w:szCs w:val="28"/>
          <w:lang w:eastAsia="en-US"/>
        </w:rPr>
        <w:t xml:space="preserve"> </w:t>
      </w:r>
      <w:proofErr w:type="gramStart"/>
      <w:r w:rsidR="00207427" w:rsidRPr="00655CA3">
        <w:rPr>
          <w:sz w:val="28"/>
          <w:szCs w:val="28"/>
          <w:lang w:eastAsia="en-US"/>
        </w:rPr>
        <w:t xml:space="preserve">числе при одностороннем отказе Займодавца от </w:t>
      </w:r>
      <w:r w:rsidR="00207427" w:rsidRPr="00655CA3">
        <w:rPr>
          <w:sz w:val="28"/>
          <w:szCs w:val="28"/>
        </w:rPr>
        <w:t xml:space="preserve">Договора (исполнения Договора), </w:t>
      </w:r>
      <w:r w:rsidR="00207427" w:rsidRPr="00655CA3">
        <w:rPr>
          <w:sz w:val="28"/>
          <w:szCs w:val="28"/>
          <w:lang w:eastAsia="en-US"/>
        </w:rPr>
        <w:t xml:space="preserve">списывать инкассовыми поручениями и (или) требованиями (платёжными требованиями) </w:t>
      </w:r>
      <w:r>
        <w:rPr>
          <w:sz w:val="28"/>
          <w:szCs w:val="28"/>
          <w:lang w:eastAsia="en-US"/>
        </w:rPr>
        <w:t>З</w:t>
      </w:r>
      <w:r w:rsidR="00207427" w:rsidRPr="00655CA3">
        <w:rPr>
          <w:sz w:val="28"/>
          <w:szCs w:val="28"/>
          <w:lang w:eastAsia="en-US"/>
        </w:rPr>
        <w:t xml:space="preserve">аймодавца (без дополнительных распоряжений Заёмщика) денежные средства с </w:t>
      </w:r>
      <w:r w:rsidR="00207427" w:rsidRPr="00655CA3">
        <w:rPr>
          <w:sz w:val="28"/>
          <w:szCs w:val="28"/>
        </w:rPr>
        <w:t xml:space="preserve">банковского счёта Заёмщика, указанного в разделе 7 настоящего Договора, а также с иных </w:t>
      </w:r>
      <w:r w:rsidR="00207427" w:rsidRPr="00655CA3">
        <w:rPr>
          <w:sz w:val="28"/>
          <w:szCs w:val="28"/>
          <w:lang w:eastAsia="en-US"/>
        </w:rPr>
        <w:t xml:space="preserve">счетов Заёмщика, открытых в кредитных организациях, на специальный банковский счёт Займодавца, </w:t>
      </w:r>
      <w:r w:rsidR="00207427" w:rsidRPr="00655CA3">
        <w:rPr>
          <w:sz w:val="28"/>
          <w:szCs w:val="28"/>
        </w:rPr>
        <w:t>указанный в разделе 7 настоящего Договора</w:t>
      </w:r>
      <w:r>
        <w:rPr>
          <w:sz w:val="28"/>
          <w:szCs w:val="28"/>
        </w:rPr>
        <w:t>.</w:t>
      </w:r>
      <w:proofErr w:type="gramEnd"/>
    </w:p>
    <w:p w:rsidR="00207427" w:rsidRPr="00655CA3" w:rsidRDefault="00207427" w:rsidP="00DB1B49">
      <w:pPr>
        <w:ind w:right="14" w:firstLine="567"/>
        <w:jc w:val="both"/>
        <w:rPr>
          <w:sz w:val="28"/>
          <w:szCs w:val="28"/>
          <w:lang w:eastAsia="en-US"/>
        </w:rPr>
      </w:pPr>
      <w:r w:rsidRPr="00655CA3">
        <w:rPr>
          <w:sz w:val="28"/>
          <w:szCs w:val="28"/>
          <w:lang w:eastAsia="en-US"/>
        </w:rPr>
        <w:t>2.</w:t>
      </w:r>
      <w:r w:rsidR="00F75B4F">
        <w:rPr>
          <w:sz w:val="28"/>
          <w:szCs w:val="28"/>
          <w:lang w:eastAsia="en-US"/>
        </w:rPr>
        <w:t>7</w:t>
      </w:r>
      <w:r w:rsidRPr="00655CA3">
        <w:rPr>
          <w:sz w:val="28"/>
          <w:szCs w:val="28"/>
          <w:lang w:eastAsia="en-US"/>
        </w:rPr>
        <w:t xml:space="preserve">. В течение 5 (пяти) рабочих дней </w:t>
      </w:r>
      <w:proofErr w:type="gramStart"/>
      <w:r w:rsidRPr="00655CA3">
        <w:rPr>
          <w:sz w:val="28"/>
          <w:szCs w:val="28"/>
          <w:lang w:eastAsia="en-US"/>
        </w:rPr>
        <w:t>с даты открытия</w:t>
      </w:r>
      <w:proofErr w:type="gramEnd"/>
      <w:r w:rsidRPr="00655CA3">
        <w:rPr>
          <w:sz w:val="28"/>
          <w:szCs w:val="28"/>
          <w:lang w:eastAsia="en-US"/>
        </w:rPr>
        <w:t xml:space="preserve"> нового банковского счета в кредитной организации Заёмщик предоставляет Займодавцу заключённое соглашение, указанное в</w:t>
      </w:r>
      <w:r w:rsidR="00F75B4F">
        <w:rPr>
          <w:sz w:val="28"/>
          <w:szCs w:val="28"/>
          <w:lang w:eastAsia="en-US"/>
        </w:rPr>
        <w:t xml:space="preserve"> подпункте 15 </w:t>
      </w:r>
      <w:r w:rsidRPr="00655CA3">
        <w:rPr>
          <w:sz w:val="28"/>
          <w:szCs w:val="28"/>
          <w:lang w:eastAsia="en-US"/>
        </w:rPr>
        <w:t xml:space="preserve"> пункте 2.1. настоящего Договора.</w:t>
      </w:r>
    </w:p>
    <w:p w:rsidR="00207427" w:rsidRPr="00655CA3" w:rsidRDefault="00F75B4F" w:rsidP="00DB1B49">
      <w:pPr>
        <w:ind w:firstLine="567"/>
        <w:jc w:val="both"/>
        <w:rPr>
          <w:sz w:val="28"/>
          <w:szCs w:val="28"/>
          <w:lang w:eastAsia="en-US"/>
        </w:rPr>
      </w:pPr>
      <w:r>
        <w:rPr>
          <w:sz w:val="28"/>
          <w:szCs w:val="28"/>
          <w:lang w:eastAsia="en-US"/>
        </w:rPr>
        <w:t>2.8</w:t>
      </w:r>
      <w:r w:rsidR="00207427" w:rsidRPr="00655CA3">
        <w:rPr>
          <w:sz w:val="28"/>
          <w:szCs w:val="28"/>
          <w:lang w:eastAsia="en-US"/>
        </w:rPr>
        <w:t xml:space="preserve">. </w:t>
      </w:r>
      <w:proofErr w:type="gramStart"/>
      <w:r w:rsidR="00207427" w:rsidRPr="00655CA3">
        <w:rPr>
          <w:sz w:val="28"/>
          <w:szCs w:val="28"/>
          <w:lang w:eastAsia="en-US"/>
        </w:rPr>
        <w:t>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w:t>
      </w:r>
      <w:proofErr w:type="gramEnd"/>
      <w:r w:rsidR="00207427" w:rsidRPr="00655CA3">
        <w:rPr>
          <w:sz w:val="28"/>
          <w:szCs w:val="28"/>
          <w:lang w:eastAsia="en-US"/>
        </w:rPr>
        <w:t xml:space="preserve"> (или) заверений.</w:t>
      </w:r>
    </w:p>
    <w:p w:rsidR="00207427" w:rsidRPr="00655CA3" w:rsidRDefault="00F75B4F" w:rsidP="00DB1B49">
      <w:pPr>
        <w:ind w:firstLine="567"/>
        <w:jc w:val="both"/>
        <w:rPr>
          <w:sz w:val="28"/>
          <w:szCs w:val="28"/>
          <w:lang w:eastAsia="en-US"/>
        </w:rPr>
      </w:pPr>
      <w:r>
        <w:rPr>
          <w:sz w:val="28"/>
          <w:szCs w:val="28"/>
          <w:lang w:eastAsia="en-US"/>
        </w:rPr>
        <w:t>2.9</w:t>
      </w:r>
      <w:r w:rsidR="00207427" w:rsidRPr="00655CA3">
        <w:rPr>
          <w:sz w:val="28"/>
          <w:szCs w:val="28"/>
          <w:lang w:eastAsia="en-US"/>
        </w:rPr>
        <w:t xml:space="preserve">. </w:t>
      </w:r>
      <w:proofErr w:type="gramStart"/>
      <w:r w:rsidR="00207427" w:rsidRPr="00655CA3">
        <w:rPr>
          <w:sz w:val="28"/>
          <w:szCs w:val="28"/>
          <w:lang w:eastAsia="en-US"/>
        </w:rPr>
        <w:t>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w:t>
      </w:r>
      <w:proofErr w:type="gramEnd"/>
      <w:r w:rsidR="00207427" w:rsidRPr="00655CA3">
        <w:rPr>
          <w:sz w:val="28"/>
          <w:szCs w:val="28"/>
          <w:lang w:eastAsia="en-US"/>
        </w:rPr>
        <w:t xml:space="preserve"> для привлечения Займодавца, его должностных лиц и сотрудников к ответственности.</w:t>
      </w:r>
    </w:p>
    <w:p w:rsidR="00207427" w:rsidRPr="00655CA3" w:rsidRDefault="00207427" w:rsidP="00F75B4F">
      <w:pPr>
        <w:ind w:firstLine="567"/>
        <w:jc w:val="both"/>
        <w:rPr>
          <w:sz w:val="28"/>
          <w:szCs w:val="28"/>
          <w:lang w:eastAsia="en-US"/>
        </w:rPr>
      </w:pPr>
      <w:r w:rsidRPr="00655CA3">
        <w:rPr>
          <w:sz w:val="28"/>
          <w:szCs w:val="28"/>
          <w:lang w:eastAsia="en-US"/>
        </w:rPr>
        <w:t>2.</w:t>
      </w:r>
      <w:r w:rsidR="00F75B4F">
        <w:rPr>
          <w:sz w:val="28"/>
          <w:szCs w:val="28"/>
          <w:lang w:eastAsia="en-US"/>
        </w:rPr>
        <w:t>10</w:t>
      </w:r>
      <w:r w:rsidRPr="00655CA3">
        <w:rPr>
          <w:sz w:val="28"/>
          <w:szCs w:val="28"/>
          <w:lang w:eastAsia="en-US"/>
        </w:rPr>
        <w:t xml:space="preserve">. </w:t>
      </w:r>
      <w:r w:rsidRPr="00655CA3">
        <w:rPr>
          <w:noProof/>
          <w:sz w:val="28"/>
          <w:szCs w:val="28"/>
        </w:rPr>
        <w:drawing>
          <wp:anchor distT="0" distB="0" distL="114300" distR="114300" simplePos="0" relativeHeight="251659264" behindDoc="0" locked="0" layoutInCell="1" allowOverlap="0" wp14:anchorId="599A2661" wp14:editId="09BF2D8F">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55CA3">
        <w:rPr>
          <w:sz w:val="28"/>
          <w:szCs w:val="28"/>
          <w:lang w:eastAsia="en-US"/>
        </w:rPr>
        <w:t>Заёмщик заявляет и заверяет, что с</w:t>
      </w:r>
      <w:r w:rsidR="00F75B4F">
        <w:rPr>
          <w:sz w:val="28"/>
          <w:szCs w:val="28"/>
          <w:lang w:eastAsia="en-US"/>
        </w:rPr>
        <w:t>одержащиеся в настоящем разделе з</w:t>
      </w:r>
      <w:r w:rsidRPr="00655CA3">
        <w:rPr>
          <w:sz w:val="28"/>
          <w:szCs w:val="28"/>
          <w:lang w:eastAsia="en-US"/>
        </w:rPr>
        <w:t xml:space="preserve">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w:t>
      </w:r>
      <w:r w:rsidR="00F75B4F" w:rsidRPr="00655CA3">
        <w:rPr>
          <w:sz w:val="28"/>
          <w:szCs w:val="28"/>
          <w:lang w:eastAsia="en-US"/>
        </w:rPr>
        <w:t>обязан,</w:t>
      </w:r>
      <w:r w:rsidRPr="00655CA3">
        <w:rPr>
          <w:sz w:val="28"/>
          <w:szCs w:val="28"/>
          <w:lang w:eastAsia="en-US"/>
        </w:rPr>
        <w:t xml:space="preserve"> будет информировать Займодавца незамедлительно, но не позднее</w:t>
      </w:r>
      <w:proofErr w:type="gramEnd"/>
      <w:r w:rsidRPr="00655CA3">
        <w:rPr>
          <w:sz w:val="28"/>
          <w:szCs w:val="28"/>
          <w:lang w:eastAsia="en-US"/>
        </w:rPr>
        <w:t xml:space="preserve"> 3 (трёх) рабочих дней с даты, когда Заёмщику стало </w:t>
      </w:r>
      <w:r w:rsidRPr="00655CA3">
        <w:rPr>
          <w:noProof/>
          <w:sz w:val="28"/>
          <w:szCs w:val="28"/>
        </w:rPr>
        <w:drawing>
          <wp:inline distT="0" distB="0" distL="0" distR="0" wp14:anchorId="06438405" wp14:editId="672C68B7">
            <wp:extent cx="9525" cy="9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5CA3">
        <w:rPr>
          <w:sz w:val="28"/>
          <w:szCs w:val="28"/>
          <w:lang w:eastAsia="en-US"/>
        </w:rPr>
        <w:t>известно о соответствующем изменении.</w:t>
      </w:r>
    </w:p>
    <w:p w:rsidR="00207427" w:rsidRPr="00655CA3" w:rsidRDefault="00207427" w:rsidP="00DB1B49">
      <w:pPr>
        <w:ind w:firstLine="567"/>
        <w:jc w:val="both"/>
        <w:rPr>
          <w:sz w:val="28"/>
          <w:szCs w:val="28"/>
          <w:lang w:eastAsia="en-US"/>
        </w:rPr>
      </w:pPr>
      <w:r w:rsidRPr="00655CA3">
        <w:rPr>
          <w:sz w:val="28"/>
          <w:szCs w:val="28"/>
          <w:lang w:eastAsia="en-US"/>
        </w:rPr>
        <w:t>2.1</w:t>
      </w:r>
      <w:r w:rsidR="00F75B4F">
        <w:rPr>
          <w:sz w:val="28"/>
          <w:szCs w:val="28"/>
          <w:lang w:eastAsia="en-US"/>
        </w:rPr>
        <w:t>1</w:t>
      </w:r>
      <w:r w:rsidRPr="00655CA3">
        <w:rPr>
          <w:sz w:val="28"/>
          <w:szCs w:val="28"/>
          <w:lang w:eastAsia="en-US"/>
        </w:rPr>
        <w:t xml:space="preserve">. </w:t>
      </w:r>
      <w:r w:rsidRPr="00655CA3">
        <w:rPr>
          <w:b/>
          <w:sz w:val="28"/>
          <w:szCs w:val="28"/>
          <w:lang w:eastAsia="en-US"/>
        </w:rPr>
        <w:t>[</w:t>
      </w:r>
      <w:r w:rsidRPr="00655CA3">
        <w:rPr>
          <w:i/>
          <w:sz w:val="28"/>
          <w:szCs w:val="28"/>
          <w:lang w:eastAsia="en-US"/>
        </w:rPr>
        <w:t>Если в соответствии с пунктом 1.1</w:t>
      </w:r>
      <w:r w:rsidR="00F75B4F">
        <w:rPr>
          <w:i/>
          <w:sz w:val="28"/>
          <w:szCs w:val="28"/>
          <w:lang w:eastAsia="en-US"/>
        </w:rPr>
        <w:t>1</w:t>
      </w:r>
      <w:r w:rsidRPr="00655CA3">
        <w:rPr>
          <w:i/>
          <w:sz w:val="28"/>
          <w:szCs w:val="28"/>
          <w:lang w:eastAsia="en-US"/>
        </w:rPr>
        <w:t xml:space="preserve"> предусмотрено несколько способов обеспечения исполнения Заёмщиком обязательств по настоящему Договору, то</w:t>
      </w:r>
      <w:r w:rsidRPr="00655CA3">
        <w:rPr>
          <w:b/>
          <w:sz w:val="28"/>
          <w:szCs w:val="28"/>
          <w:lang w:eastAsia="en-US"/>
        </w:rPr>
        <w:t>]</w:t>
      </w:r>
      <w:r w:rsidRPr="00655CA3">
        <w:rPr>
          <w:sz w:val="28"/>
          <w:szCs w:val="28"/>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207427" w:rsidRPr="00655CA3" w:rsidRDefault="00207427" w:rsidP="00207427">
      <w:pPr>
        <w:ind w:right="81"/>
        <w:jc w:val="both"/>
        <w:rPr>
          <w:sz w:val="28"/>
          <w:szCs w:val="28"/>
          <w:lang w:eastAsia="en-US"/>
        </w:rPr>
      </w:pPr>
    </w:p>
    <w:p w:rsidR="00207427" w:rsidRPr="00655CA3" w:rsidRDefault="00207427" w:rsidP="00207427">
      <w:pPr>
        <w:jc w:val="center"/>
        <w:outlineLvl w:val="0"/>
        <w:rPr>
          <w:b/>
          <w:sz w:val="28"/>
          <w:szCs w:val="28"/>
        </w:rPr>
      </w:pPr>
      <w:r w:rsidRPr="00655CA3">
        <w:rPr>
          <w:b/>
          <w:sz w:val="28"/>
          <w:szCs w:val="28"/>
        </w:rPr>
        <w:t>3. Срок действия Договора.</w:t>
      </w:r>
    </w:p>
    <w:p w:rsidR="00F75B4F" w:rsidRDefault="00207427" w:rsidP="00207427">
      <w:pPr>
        <w:jc w:val="center"/>
        <w:rPr>
          <w:b/>
          <w:sz w:val="28"/>
          <w:szCs w:val="28"/>
        </w:rPr>
      </w:pPr>
      <w:r w:rsidRPr="00655CA3">
        <w:rPr>
          <w:b/>
          <w:sz w:val="28"/>
          <w:szCs w:val="28"/>
        </w:rPr>
        <w:lastRenderedPageBreak/>
        <w:t xml:space="preserve">Основания досрочного расторжения Договора, возврата </w:t>
      </w:r>
    </w:p>
    <w:p w:rsidR="00207427" w:rsidRPr="00655CA3" w:rsidRDefault="00207427" w:rsidP="00207427">
      <w:pPr>
        <w:jc w:val="center"/>
        <w:rPr>
          <w:b/>
          <w:sz w:val="28"/>
          <w:szCs w:val="28"/>
        </w:rPr>
      </w:pPr>
      <w:r w:rsidRPr="00655CA3">
        <w:rPr>
          <w:b/>
          <w:sz w:val="28"/>
          <w:szCs w:val="28"/>
        </w:rPr>
        <w:t>Суммы займа и процентов за пользование займом</w:t>
      </w:r>
    </w:p>
    <w:p w:rsidR="00207427" w:rsidRPr="00655CA3" w:rsidRDefault="00207427" w:rsidP="00207427">
      <w:pPr>
        <w:rPr>
          <w:b/>
          <w:sz w:val="28"/>
          <w:szCs w:val="28"/>
        </w:rPr>
      </w:pPr>
    </w:p>
    <w:p w:rsidR="00207427" w:rsidRPr="00655CA3" w:rsidRDefault="00207427" w:rsidP="00F75B4F">
      <w:pPr>
        <w:ind w:firstLine="567"/>
        <w:jc w:val="both"/>
        <w:rPr>
          <w:snapToGrid w:val="0"/>
          <w:sz w:val="28"/>
          <w:szCs w:val="28"/>
        </w:rPr>
      </w:pPr>
      <w:r w:rsidRPr="00655CA3">
        <w:rPr>
          <w:sz w:val="28"/>
          <w:szCs w:val="28"/>
        </w:rPr>
        <w:t>3.1.</w:t>
      </w:r>
      <w:r w:rsidRPr="00655CA3">
        <w:rPr>
          <w:snapToGrid w:val="0"/>
          <w:sz w:val="28"/>
          <w:szCs w:val="28"/>
        </w:rPr>
        <w:t xml:space="preserve"> </w:t>
      </w:r>
      <w:r w:rsidRPr="00655CA3">
        <w:rPr>
          <w:sz w:val="28"/>
          <w:szCs w:val="28"/>
        </w:rPr>
        <w:t>Настоящий</w:t>
      </w:r>
      <w:r w:rsidRPr="00655CA3">
        <w:rPr>
          <w:snapToGrid w:val="0"/>
          <w:sz w:val="28"/>
          <w:szCs w:val="28"/>
        </w:rPr>
        <w:t xml:space="preserve"> </w:t>
      </w:r>
      <w:r w:rsidRPr="00655CA3">
        <w:rPr>
          <w:sz w:val="28"/>
          <w:szCs w:val="28"/>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207427" w:rsidRPr="00655CA3" w:rsidRDefault="00207427" w:rsidP="00F75B4F">
      <w:pPr>
        <w:ind w:firstLine="567"/>
        <w:jc w:val="both"/>
        <w:rPr>
          <w:snapToGrid w:val="0"/>
          <w:sz w:val="28"/>
          <w:szCs w:val="28"/>
        </w:rPr>
      </w:pPr>
      <w:r w:rsidRPr="00655CA3">
        <w:rPr>
          <w:snapToGrid w:val="0"/>
          <w:sz w:val="28"/>
          <w:szCs w:val="28"/>
        </w:rPr>
        <w:t xml:space="preserve">3.2.  Займодавец вправе в одностороннем порядке </w:t>
      </w:r>
      <w:r w:rsidRPr="00655CA3">
        <w:rPr>
          <w:sz w:val="28"/>
          <w:szCs w:val="28"/>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в следующих случаях:</w:t>
      </w:r>
    </w:p>
    <w:p w:rsidR="00207427" w:rsidRPr="00655CA3" w:rsidRDefault="00207427" w:rsidP="00F75B4F">
      <w:pPr>
        <w:ind w:firstLine="567"/>
        <w:jc w:val="both"/>
        <w:rPr>
          <w:sz w:val="28"/>
          <w:szCs w:val="28"/>
        </w:rPr>
      </w:pPr>
      <w:r w:rsidRPr="00655CA3">
        <w:rPr>
          <w:sz w:val="28"/>
          <w:szCs w:val="28"/>
        </w:rPr>
        <w:t>а) просрочка уплаты начисленных процентов (полностью или частично) за пользование Суммой займа;</w:t>
      </w:r>
    </w:p>
    <w:p w:rsidR="00207427" w:rsidRPr="00655CA3" w:rsidRDefault="00207427" w:rsidP="00F75B4F">
      <w:pPr>
        <w:ind w:firstLine="567"/>
        <w:jc w:val="both"/>
        <w:rPr>
          <w:sz w:val="28"/>
          <w:szCs w:val="28"/>
        </w:rPr>
      </w:pPr>
      <w:r w:rsidRPr="00655CA3">
        <w:rPr>
          <w:sz w:val="28"/>
          <w:szCs w:val="28"/>
        </w:rPr>
        <w:t xml:space="preserve">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w:t>
      </w:r>
      <w:proofErr w:type="gramStart"/>
      <w:r w:rsidRPr="00655CA3">
        <w:rPr>
          <w:sz w:val="28"/>
          <w:szCs w:val="28"/>
        </w:rPr>
        <w:t>контроля за</w:t>
      </w:r>
      <w:proofErr w:type="gramEnd"/>
      <w:r w:rsidRPr="00655CA3">
        <w:rPr>
          <w:sz w:val="28"/>
          <w:szCs w:val="28"/>
        </w:rPr>
        <w:t xml:space="preserve"> целевым использованием займа;</w:t>
      </w:r>
    </w:p>
    <w:p w:rsidR="00207427" w:rsidRPr="00655CA3" w:rsidRDefault="00207427" w:rsidP="00F75B4F">
      <w:pPr>
        <w:ind w:firstLine="567"/>
        <w:jc w:val="both"/>
        <w:rPr>
          <w:sz w:val="28"/>
          <w:szCs w:val="28"/>
        </w:rPr>
      </w:pPr>
      <w:r w:rsidRPr="00655CA3">
        <w:rPr>
          <w:sz w:val="28"/>
          <w:szCs w:val="28"/>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w:t>
      </w:r>
      <w:r w:rsidR="00F75B4F">
        <w:rPr>
          <w:sz w:val="28"/>
          <w:szCs w:val="28"/>
        </w:rPr>
        <w:t xml:space="preserve"> </w:t>
      </w:r>
      <w:r w:rsidRPr="00655CA3">
        <w:rPr>
          <w:sz w:val="28"/>
          <w:szCs w:val="28"/>
        </w:rPr>
        <w:t xml:space="preserve">000 </w:t>
      </w:r>
      <w:r w:rsidR="00F75B4F">
        <w:rPr>
          <w:sz w:val="28"/>
          <w:szCs w:val="28"/>
        </w:rPr>
        <w:t xml:space="preserve">(триста тысяч) </w:t>
      </w:r>
      <w:r w:rsidRPr="00655CA3">
        <w:rPr>
          <w:sz w:val="28"/>
          <w:szCs w:val="28"/>
        </w:rPr>
        <w:t>рублей;</w:t>
      </w:r>
    </w:p>
    <w:p w:rsidR="00207427" w:rsidRPr="00655CA3" w:rsidRDefault="00207427" w:rsidP="00F75B4F">
      <w:pPr>
        <w:ind w:firstLine="567"/>
        <w:jc w:val="both"/>
        <w:rPr>
          <w:sz w:val="28"/>
          <w:szCs w:val="28"/>
        </w:rPr>
      </w:pPr>
      <w:r w:rsidRPr="00655CA3">
        <w:rPr>
          <w:sz w:val="28"/>
          <w:szCs w:val="28"/>
        </w:rPr>
        <w:t>г) признание недействительной</w:t>
      </w:r>
      <w:r w:rsidR="00F75B4F">
        <w:rPr>
          <w:sz w:val="28"/>
          <w:szCs w:val="28"/>
        </w:rPr>
        <w:t xml:space="preserve"> </w:t>
      </w:r>
      <w:r w:rsidRPr="00655CA3">
        <w:rPr>
          <w:sz w:val="28"/>
          <w:szCs w:val="28"/>
        </w:rPr>
        <w:t>(</w:t>
      </w:r>
      <w:proofErr w:type="spellStart"/>
      <w:r w:rsidRPr="00655CA3">
        <w:rPr>
          <w:sz w:val="28"/>
          <w:szCs w:val="28"/>
        </w:rPr>
        <w:t>ыми</w:t>
      </w:r>
      <w:proofErr w:type="spellEnd"/>
      <w:r w:rsidRPr="00655CA3">
        <w:rPr>
          <w:sz w:val="28"/>
          <w:szCs w:val="28"/>
        </w:rPr>
        <w:t>) (по любым основаниям) сделки (сделок), устанавливающей</w:t>
      </w:r>
      <w:r w:rsidR="00994E41">
        <w:rPr>
          <w:sz w:val="28"/>
          <w:szCs w:val="28"/>
        </w:rPr>
        <w:t xml:space="preserve"> </w:t>
      </w:r>
      <w:r w:rsidRPr="00655CA3">
        <w:rPr>
          <w:sz w:val="28"/>
          <w:szCs w:val="28"/>
        </w:rPr>
        <w:t>(их)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207427" w:rsidRPr="00655CA3" w:rsidRDefault="00207427" w:rsidP="00F75B4F">
      <w:pPr>
        <w:ind w:firstLine="567"/>
        <w:jc w:val="both"/>
        <w:rPr>
          <w:sz w:val="28"/>
          <w:szCs w:val="28"/>
        </w:rPr>
      </w:pPr>
      <w:r w:rsidRPr="00655CA3">
        <w:rPr>
          <w:sz w:val="28"/>
          <w:szCs w:val="28"/>
        </w:rPr>
        <w:t>д) непредставление заёмщиком трёхсторонних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w:t>
      </w:r>
      <w:r w:rsidR="00F75B4F">
        <w:rPr>
          <w:sz w:val="28"/>
          <w:szCs w:val="28"/>
        </w:rPr>
        <w:t>7</w:t>
      </w:r>
      <w:r w:rsidRPr="00655CA3">
        <w:rPr>
          <w:sz w:val="28"/>
          <w:szCs w:val="28"/>
        </w:rPr>
        <w:t xml:space="preserve"> настоящего Договора;</w:t>
      </w:r>
    </w:p>
    <w:p w:rsidR="00207427" w:rsidRPr="00655CA3" w:rsidRDefault="00207427" w:rsidP="00F75B4F">
      <w:pPr>
        <w:ind w:firstLine="567"/>
        <w:jc w:val="both"/>
        <w:rPr>
          <w:sz w:val="28"/>
          <w:szCs w:val="28"/>
        </w:rPr>
      </w:pPr>
      <w:r w:rsidRPr="00655CA3">
        <w:rPr>
          <w:sz w:val="28"/>
          <w:szCs w:val="28"/>
        </w:rPr>
        <w:t>е) прекращение членства Заёмщика в саморегулируемой организации (в составе членов Займодавца);</w:t>
      </w:r>
    </w:p>
    <w:p w:rsidR="00207427" w:rsidRPr="00655CA3" w:rsidRDefault="00207427" w:rsidP="00F75B4F">
      <w:pPr>
        <w:ind w:firstLine="567"/>
        <w:jc w:val="both"/>
        <w:rPr>
          <w:sz w:val="28"/>
          <w:szCs w:val="28"/>
        </w:rPr>
      </w:pPr>
      <w:r w:rsidRPr="00655CA3">
        <w:rPr>
          <w:sz w:val="28"/>
          <w:szCs w:val="28"/>
        </w:rPr>
        <w:t>ж) иные основания в соответствии с законодательством Российской Федерации.</w:t>
      </w:r>
    </w:p>
    <w:p w:rsidR="00207427" w:rsidRPr="00655CA3" w:rsidRDefault="00207427" w:rsidP="00F75B4F">
      <w:pPr>
        <w:ind w:firstLine="567"/>
        <w:jc w:val="both"/>
        <w:rPr>
          <w:sz w:val="28"/>
          <w:szCs w:val="28"/>
        </w:rPr>
      </w:pPr>
      <w:r w:rsidRPr="00655CA3">
        <w:rPr>
          <w:snapToGrid w:val="0"/>
          <w:sz w:val="28"/>
          <w:szCs w:val="28"/>
        </w:rPr>
        <w:t xml:space="preserve">3.3. </w:t>
      </w:r>
      <w:proofErr w:type="gramStart"/>
      <w:r w:rsidRPr="00655CA3">
        <w:rPr>
          <w:snapToGrid w:val="0"/>
          <w:sz w:val="28"/>
          <w:szCs w:val="28"/>
        </w:rPr>
        <w:t xml:space="preserve">В случае одностороннего </w:t>
      </w:r>
      <w:r w:rsidRPr="00655CA3">
        <w:rPr>
          <w:sz w:val="28"/>
          <w:szCs w:val="28"/>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по основаниям, указанным в пункте 3.2 настоящего Договора, </w:t>
      </w:r>
      <w:r w:rsidRPr="00655CA3">
        <w:rPr>
          <w:sz w:val="28"/>
          <w:szCs w:val="28"/>
        </w:rPr>
        <w:t>а также в случае нарушения Заёмщиком даты возврата Суммы займа, предусмотренной пунктом 1.4 настоящего Договора, Займодавец:</w:t>
      </w:r>
      <w:proofErr w:type="gramEnd"/>
    </w:p>
    <w:p w:rsidR="00207427" w:rsidRPr="00655CA3" w:rsidRDefault="00207427" w:rsidP="00F75B4F">
      <w:pPr>
        <w:ind w:firstLine="567"/>
        <w:jc w:val="both"/>
        <w:rPr>
          <w:sz w:val="28"/>
          <w:szCs w:val="28"/>
        </w:rPr>
      </w:pPr>
      <w:r w:rsidRPr="00655CA3">
        <w:rPr>
          <w:sz w:val="28"/>
          <w:szCs w:val="28"/>
        </w:rPr>
        <w:t>1</w:t>
      </w:r>
      <w:r w:rsidR="00F75B4F">
        <w:rPr>
          <w:sz w:val="28"/>
          <w:szCs w:val="28"/>
        </w:rPr>
        <w:t>)</w:t>
      </w:r>
      <w:r w:rsidRPr="00655CA3">
        <w:rPr>
          <w:sz w:val="28"/>
          <w:szCs w:val="28"/>
        </w:rPr>
        <w:t xml:space="preserve"> направляет Заёмщику уведомление об </w:t>
      </w:r>
      <w:r w:rsidRPr="00655CA3">
        <w:rPr>
          <w:snapToGrid w:val="0"/>
          <w:sz w:val="28"/>
          <w:szCs w:val="28"/>
        </w:rPr>
        <w:t xml:space="preserve">одностороннем </w:t>
      </w:r>
      <w:r w:rsidRPr="00655CA3">
        <w:rPr>
          <w:sz w:val="28"/>
          <w:szCs w:val="28"/>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207427" w:rsidRPr="00655CA3" w:rsidRDefault="00207427" w:rsidP="00F75B4F">
      <w:pPr>
        <w:ind w:firstLine="567"/>
        <w:jc w:val="both"/>
        <w:rPr>
          <w:sz w:val="28"/>
          <w:szCs w:val="28"/>
        </w:rPr>
      </w:pPr>
      <w:r w:rsidRPr="00655CA3">
        <w:rPr>
          <w:sz w:val="28"/>
          <w:szCs w:val="28"/>
        </w:rPr>
        <w:t>2</w:t>
      </w:r>
      <w:r w:rsidR="00F75B4F">
        <w:rPr>
          <w:sz w:val="28"/>
          <w:szCs w:val="28"/>
        </w:rPr>
        <w:t>)</w:t>
      </w:r>
      <w:r w:rsidRPr="00655CA3">
        <w:rPr>
          <w:sz w:val="28"/>
          <w:szCs w:val="28"/>
        </w:rPr>
        <w:t xml:space="preserve">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w:t>
      </w:r>
      <w:proofErr w:type="gramStart"/>
      <w:r w:rsidRPr="00655CA3">
        <w:rPr>
          <w:sz w:val="28"/>
          <w:szCs w:val="28"/>
        </w:rPr>
        <w:t>дств с д</w:t>
      </w:r>
      <w:proofErr w:type="gramEnd"/>
      <w:r w:rsidRPr="00655CA3">
        <w:rPr>
          <w:sz w:val="28"/>
          <w:szCs w:val="28"/>
        </w:rPr>
        <w:t>анного банковского счёта в пользу третьих лиц;</w:t>
      </w:r>
    </w:p>
    <w:p w:rsidR="00207427" w:rsidRPr="00655CA3" w:rsidRDefault="00207427" w:rsidP="00F75B4F">
      <w:pPr>
        <w:ind w:firstLine="567"/>
        <w:jc w:val="both"/>
        <w:rPr>
          <w:sz w:val="28"/>
          <w:szCs w:val="28"/>
          <w:lang w:eastAsia="en-US"/>
        </w:rPr>
      </w:pPr>
      <w:r w:rsidRPr="00655CA3">
        <w:rPr>
          <w:sz w:val="28"/>
          <w:szCs w:val="28"/>
        </w:rPr>
        <w:t>3</w:t>
      </w:r>
      <w:r w:rsidR="00F75B4F">
        <w:rPr>
          <w:sz w:val="28"/>
          <w:szCs w:val="28"/>
        </w:rPr>
        <w:t>)</w:t>
      </w:r>
      <w:r w:rsidRPr="00655CA3">
        <w:rPr>
          <w:sz w:val="28"/>
          <w:szCs w:val="28"/>
        </w:rPr>
        <w:t xml:space="preserve">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655CA3">
        <w:rPr>
          <w:sz w:val="28"/>
          <w:szCs w:val="28"/>
          <w:lang w:eastAsia="en-US"/>
        </w:rPr>
        <w:t xml:space="preserve"> инкассовое поручение</w:t>
      </w:r>
      <w:r w:rsidRPr="00655CA3">
        <w:rPr>
          <w:sz w:val="28"/>
          <w:szCs w:val="28"/>
        </w:rPr>
        <w:t xml:space="preserve"> о</w:t>
      </w:r>
      <w:r w:rsidRPr="00655CA3">
        <w:rPr>
          <w:sz w:val="28"/>
          <w:szCs w:val="28"/>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207427" w:rsidRPr="00655CA3" w:rsidRDefault="00207427" w:rsidP="00F75B4F">
      <w:pPr>
        <w:ind w:firstLine="567"/>
        <w:jc w:val="both"/>
        <w:rPr>
          <w:snapToGrid w:val="0"/>
          <w:sz w:val="28"/>
          <w:szCs w:val="28"/>
        </w:rPr>
      </w:pPr>
      <w:proofErr w:type="gramStart"/>
      <w:r w:rsidRPr="00655CA3">
        <w:rPr>
          <w:sz w:val="28"/>
          <w:szCs w:val="28"/>
          <w:lang w:eastAsia="en-US"/>
        </w:rPr>
        <w:lastRenderedPageBreak/>
        <w:t>4</w:t>
      </w:r>
      <w:r w:rsidR="00F75B4F">
        <w:rPr>
          <w:sz w:val="28"/>
          <w:szCs w:val="28"/>
          <w:lang w:eastAsia="en-US"/>
        </w:rPr>
        <w:t>)</w:t>
      </w:r>
      <w:r w:rsidRPr="00655CA3">
        <w:rPr>
          <w:sz w:val="28"/>
          <w:szCs w:val="28"/>
          <w:lang w:eastAsia="en-US"/>
        </w:rPr>
        <w:t xml:space="preserve"> в случае невыполнения требований, указанных в </w:t>
      </w:r>
      <w:r w:rsidR="00F75B4F">
        <w:rPr>
          <w:sz w:val="28"/>
          <w:szCs w:val="28"/>
          <w:lang w:eastAsia="en-US"/>
        </w:rPr>
        <w:t xml:space="preserve">подпункте 3 пункта 3.3. </w:t>
      </w:r>
      <w:r w:rsidRPr="00655CA3">
        <w:rPr>
          <w:sz w:val="28"/>
          <w:szCs w:val="28"/>
          <w:lang w:eastAsia="en-US"/>
        </w:rPr>
        <w:t>настоящего Договора, Займодавец обращается в кредитные организации, в которых Заёмщиком открыты банковские счета и с которыми заключены трёхсторонние соглаше</w:t>
      </w:r>
      <w:r w:rsidR="00F75B4F">
        <w:rPr>
          <w:sz w:val="28"/>
          <w:szCs w:val="28"/>
          <w:lang w:eastAsia="en-US"/>
        </w:rPr>
        <w:t xml:space="preserve">ния в соответствии с подпунктом 15 пункта 2.1. </w:t>
      </w:r>
      <w:r w:rsidRPr="00655CA3">
        <w:rPr>
          <w:sz w:val="28"/>
          <w:szCs w:val="28"/>
          <w:lang w:eastAsia="en-US"/>
        </w:rPr>
        <w:t xml:space="preserve">настоящего Договора, с требованием </w:t>
      </w:r>
      <w:r w:rsidRPr="00655CA3">
        <w:rPr>
          <w:sz w:val="28"/>
          <w:szCs w:val="28"/>
        </w:rPr>
        <w:t>(платёжным требованием) и (или)</w:t>
      </w:r>
      <w:r w:rsidRPr="00655CA3">
        <w:rPr>
          <w:sz w:val="28"/>
          <w:szCs w:val="28"/>
          <w:lang w:eastAsia="en-US"/>
        </w:rPr>
        <w:t xml:space="preserve"> инкассовым поручением</w:t>
      </w:r>
      <w:r w:rsidRPr="00655CA3">
        <w:rPr>
          <w:sz w:val="28"/>
          <w:szCs w:val="28"/>
        </w:rPr>
        <w:t xml:space="preserve"> </w:t>
      </w:r>
      <w:r w:rsidRPr="00655CA3">
        <w:rPr>
          <w:sz w:val="28"/>
          <w:szCs w:val="28"/>
          <w:lang w:eastAsia="en-US"/>
        </w:rPr>
        <w:t>о списании Суммы займа, начисленных за его пользование процентов, неустоек (пени) на специальный</w:t>
      </w:r>
      <w:proofErr w:type="gramEnd"/>
      <w:r w:rsidRPr="00655CA3">
        <w:rPr>
          <w:sz w:val="28"/>
          <w:szCs w:val="28"/>
          <w:lang w:eastAsia="en-US"/>
        </w:rPr>
        <w:t xml:space="preserve"> банковский счёт Займодавца, указанный в разделе 7 настоящего Договора.</w:t>
      </w:r>
    </w:p>
    <w:p w:rsidR="00207427" w:rsidRPr="00655CA3" w:rsidRDefault="00207427" w:rsidP="00207427">
      <w:pPr>
        <w:jc w:val="both"/>
        <w:rPr>
          <w:snapToGrid w:val="0"/>
          <w:sz w:val="28"/>
          <w:szCs w:val="28"/>
        </w:rPr>
      </w:pPr>
    </w:p>
    <w:p w:rsidR="00207427" w:rsidRPr="00655CA3" w:rsidRDefault="00207427" w:rsidP="00207427">
      <w:pPr>
        <w:spacing w:after="200"/>
        <w:jc w:val="center"/>
        <w:outlineLvl w:val="0"/>
        <w:rPr>
          <w:b/>
          <w:sz w:val="28"/>
          <w:szCs w:val="28"/>
        </w:rPr>
      </w:pPr>
      <w:r w:rsidRPr="00655CA3">
        <w:rPr>
          <w:b/>
          <w:sz w:val="28"/>
          <w:szCs w:val="28"/>
        </w:rPr>
        <w:t>4. Ответственность Сторон</w:t>
      </w:r>
    </w:p>
    <w:p w:rsidR="00207427" w:rsidRPr="00655CA3" w:rsidRDefault="00207427" w:rsidP="00F75B4F">
      <w:pPr>
        <w:ind w:firstLine="567"/>
        <w:jc w:val="both"/>
        <w:rPr>
          <w:sz w:val="28"/>
          <w:szCs w:val="28"/>
        </w:rPr>
      </w:pPr>
      <w:r w:rsidRPr="00655CA3">
        <w:rPr>
          <w:sz w:val="28"/>
          <w:szCs w:val="28"/>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655CA3">
        <w:rPr>
          <w:b/>
          <w:sz w:val="28"/>
          <w:szCs w:val="28"/>
        </w:rPr>
        <w:t>[значение]</w:t>
      </w:r>
      <w:r w:rsidRPr="00655CA3">
        <w:rPr>
          <w:sz w:val="28"/>
          <w:szCs w:val="28"/>
        </w:rPr>
        <w:t xml:space="preserve"> процентов от невозвращенной Суммы займа за каждый день просрочки. </w:t>
      </w:r>
    </w:p>
    <w:p w:rsidR="00207427" w:rsidRPr="00655CA3" w:rsidRDefault="00207427" w:rsidP="00F75B4F">
      <w:pPr>
        <w:ind w:firstLine="567"/>
        <w:jc w:val="both"/>
        <w:rPr>
          <w:sz w:val="28"/>
          <w:szCs w:val="28"/>
        </w:rPr>
      </w:pPr>
      <w:r w:rsidRPr="00655CA3">
        <w:rPr>
          <w:sz w:val="28"/>
          <w:szCs w:val="28"/>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655CA3">
        <w:rPr>
          <w:b/>
          <w:sz w:val="28"/>
          <w:szCs w:val="28"/>
        </w:rPr>
        <w:t>[значение]</w:t>
      </w:r>
      <w:r w:rsidRPr="00655CA3">
        <w:rPr>
          <w:sz w:val="28"/>
          <w:szCs w:val="28"/>
        </w:rPr>
        <w:t xml:space="preserve"> процентов от неуплаченной суммы процентов за каждый день просрочки.</w:t>
      </w:r>
    </w:p>
    <w:p w:rsidR="00207427" w:rsidRPr="00655CA3" w:rsidRDefault="00207427" w:rsidP="00F75B4F">
      <w:pPr>
        <w:ind w:firstLine="567"/>
        <w:jc w:val="both"/>
        <w:rPr>
          <w:sz w:val="28"/>
          <w:szCs w:val="28"/>
        </w:rPr>
      </w:pPr>
      <w:r w:rsidRPr="00655CA3">
        <w:rPr>
          <w:sz w:val="28"/>
          <w:szCs w:val="28"/>
        </w:rPr>
        <w:t>4.3. Взыскание неустоек и процентов не освобождает Заёмщика от исполнения обязательств по настоящему Договору.</w:t>
      </w:r>
    </w:p>
    <w:p w:rsidR="00207427" w:rsidRPr="00655CA3" w:rsidRDefault="00207427" w:rsidP="00F75B4F">
      <w:pPr>
        <w:ind w:firstLine="567"/>
        <w:jc w:val="both"/>
        <w:rPr>
          <w:sz w:val="28"/>
          <w:szCs w:val="28"/>
        </w:rPr>
      </w:pPr>
      <w:r w:rsidRPr="00655CA3">
        <w:rPr>
          <w:sz w:val="28"/>
          <w:szCs w:val="28"/>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207427" w:rsidRPr="00655CA3" w:rsidRDefault="00207427" w:rsidP="00207427">
      <w:pPr>
        <w:jc w:val="both"/>
        <w:rPr>
          <w:sz w:val="28"/>
          <w:szCs w:val="28"/>
        </w:rPr>
      </w:pPr>
    </w:p>
    <w:p w:rsidR="00207427" w:rsidRPr="00655CA3" w:rsidRDefault="00207427" w:rsidP="00207427">
      <w:pPr>
        <w:jc w:val="center"/>
        <w:outlineLvl w:val="0"/>
        <w:rPr>
          <w:b/>
          <w:sz w:val="28"/>
          <w:szCs w:val="28"/>
        </w:rPr>
      </w:pPr>
      <w:r w:rsidRPr="00655CA3">
        <w:rPr>
          <w:b/>
          <w:sz w:val="28"/>
          <w:szCs w:val="28"/>
        </w:rPr>
        <w:t>5. Иные положения</w:t>
      </w:r>
    </w:p>
    <w:p w:rsidR="00207427" w:rsidRPr="00655CA3" w:rsidRDefault="00207427" w:rsidP="00F75B4F">
      <w:pPr>
        <w:ind w:firstLine="567"/>
        <w:jc w:val="center"/>
        <w:outlineLvl w:val="0"/>
        <w:rPr>
          <w:b/>
          <w:sz w:val="28"/>
          <w:szCs w:val="28"/>
        </w:rPr>
      </w:pPr>
    </w:p>
    <w:p w:rsidR="00207427" w:rsidRPr="00655CA3" w:rsidRDefault="00207427" w:rsidP="00F75B4F">
      <w:pPr>
        <w:tabs>
          <w:tab w:val="left" w:pos="0"/>
        </w:tabs>
        <w:ind w:firstLine="567"/>
        <w:jc w:val="both"/>
        <w:rPr>
          <w:snapToGrid w:val="0"/>
          <w:sz w:val="28"/>
          <w:szCs w:val="28"/>
        </w:rPr>
      </w:pPr>
      <w:r w:rsidRPr="00655CA3">
        <w:rPr>
          <w:snapToGrid w:val="0"/>
          <w:sz w:val="28"/>
          <w:szCs w:val="28"/>
        </w:rPr>
        <w:t xml:space="preserve">5.1. </w:t>
      </w:r>
      <w:r w:rsidRPr="00655CA3">
        <w:rPr>
          <w:sz w:val="28"/>
          <w:szCs w:val="28"/>
        </w:rPr>
        <w:t>Настоящий Договор</w:t>
      </w:r>
      <w:r w:rsidRPr="00655CA3">
        <w:rPr>
          <w:snapToGrid w:val="0"/>
          <w:sz w:val="28"/>
          <w:szCs w:val="28"/>
        </w:rPr>
        <w:t xml:space="preserve"> будет </w:t>
      </w:r>
      <w:proofErr w:type="gramStart"/>
      <w:r w:rsidRPr="00655CA3">
        <w:rPr>
          <w:snapToGrid w:val="0"/>
          <w:sz w:val="28"/>
          <w:szCs w:val="28"/>
        </w:rPr>
        <w:t>регулироваться</w:t>
      </w:r>
      <w:proofErr w:type="gramEnd"/>
      <w:r w:rsidRPr="00655CA3">
        <w:rPr>
          <w:snapToGrid w:val="0"/>
          <w:sz w:val="28"/>
          <w:szCs w:val="28"/>
        </w:rPr>
        <w:t xml:space="preserve"> и толковаться в соответствии с законодательством Российской Федерации.</w:t>
      </w:r>
    </w:p>
    <w:p w:rsidR="00C237F9" w:rsidRDefault="00207427" w:rsidP="00F75B4F">
      <w:pPr>
        <w:tabs>
          <w:tab w:val="left" w:pos="0"/>
        </w:tabs>
        <w:ind w:firstLine="567"/>
        <w:jc w:val="both"/>
        <w:rPr>
          <w:sz w:val="28"/>
          <w:szCs w:val="28"/>
        </w:rPr>
      </w:pPr>
      <w:r w:rsidRPr="00655CA3">
        <w:rPr>
          <w:sz w:val="28"/>
          <w:szCs w:val="28"/>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w:t>
      </w:r>
    </w:p>
    <w:p w:rsidR="00207427" w:rsidRPr="00655CA3" w:rsidRDefault="00C237F9" w:rsidP="00F75B4F">
      <w:pPr>
        <w:tabs>
          <w:tab w:val="left" w:pos="0"/>
        </w:tabs>
        <w:ind w:firstLine="567"/>
        <w:jc w:val="both"/>
        <w:rPr>
          <w:sz w:val="28"/>
          <w:szCs w:val="28"/>
        </w:rPr>
      </w:pPr>
      <w:r>
        <w:rPr>
          <w:sz w:val="28"/>
          <w:szCs w:val="28"/>
        </w:rPr>
        <w:t xml:space="preserve">5.3. </w:t>
      </w:r>
      <w:r w:rsidR="00207427" w:rsidRPr="00655CA3">
        <w:rPr>
          <w:sz w:val="28"/>
          <w:szCs w:val="28"/>
        </w:rPr>
        <w:t>При недостижении согласия спор между Сторонами подлежит рассмотрению в Арбитражном суде</w:t>
      </w:r>
      <w:r w:rsidR="00207427">
        <w:rPr>
          <w:sz w:val="28"/>
          <w:szCs w:val="28"/>
        </w:rPr>
        <w:t xml:space="preserve"> РСО-Алания</w:t>
      </w:r>
      <w:r w:rsidR="00207427" w:rsidRPr="00655CA3">
        <w:rPr>
          <w:sz w:val="28"/>
          <w:szCs w:val="28"/>
        </w:rPr>
        <w:t xml:space="preserve">. </w:t>
      </w:r>
    </w:p>
    <w:p w:rsidR="00207427" w:rsidRPr="00655CA3" w:rsidRDefault="00207427" w:rsidP="00F75B4F">
      <w:pPr>
        <w:ind w:firstLine="567"/>
        <w:jc w:val="both"/>
        <w:rPr>
          <w:sz w:val="28"/>
          <w:szCs w:val="28"/>
        </w:rPr>
      </w:pPr>
      <w:r w:rsidRPr="00655CA3">
        <w:rPr>
          <w:sz w:val="28"/>
          <w:szCs w:val="28"/>
        </w:rPr>
        <w:t>5.</w:t>
      </w:r>
      <w:r w:rsidR="00C237F9">
        <w:rPr>
          <w:sz w:val="28"/>
          <w:szCs w:val="28"/>
        </w:rPr>
        <w:t>4</w:t>
      </w:r>
      <w:r w:rsidRPr="00655CA3">
        <w:rPr>
          <w:sz w:val="28"/>
          <w:szCs w:val="28"/>
        </w:rPr>
        <w:t xml:space="preserve">.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w:t>
      </w:r>
      <w:proofErr w:type="gramStart"/>
      <w:r w:rsidRPr="00655CA3">
        <w:rPr>
          <w:sz w:val="28"/>
          <w:szCs w:val="28"/>
        </w:rPr>
        <w:t>с даты подписания</w:t>
      </w:r>
      <w:proofErr w:type="gramEnd"/>
      <w:r w:rsidRPr="00655CA3">
        <w:rPr>
          <w:sz w:val="28"/>
          <w:szCs w:val="28"/>
        </w:rPr>
        <w:t xml:space="preserve"> настоящего Договора.</w:t>
      </w:r>
    </w:p>
    <w:p w:rsidR="00207427" w:rsidRPr="00655CA3" w:rsidRDefault="00207427" w:rsidP="00F75B4F">
      <w:pPr>
        <w:ind w:firstLine="567"/>
        <w:jc w:val="both"/>
        <w:rPr>
          <w:sz w:val="28"/>
          <w:szCs w:val="28"/>
          <w:lang w:eastAsia="en-US"/>
        </w:rPr>
      </w:pPr>
      <w:r w:rsidRPr="00655CA3">
        <w:rPr>
          <w:sz w:val="28"/>
          <w:szCs w:val="28"/>
          <w:lang w:eastAsia="en-US"/>
        </w:rPr>
        <w:t>5.</w:t>
      </w:r>
      <w:r w:rsidR="00C237F9">
        <w:rPr>
          <w:sz w:val="28"/>
          <w:szCs w:val="28"/>
          <w:lang w:eastAsia="en-US"/>
        </w:rPr>
        <w:t>5</w:t>
      </w:r>
      <w:r w:rsidRPr="00655CA3">
        <w:rPr>
          <w:sz w:val="28"/>
          <w:szCs w:val="28"/>
          <w:lang w:eastAsia="en-US"/>
        </w:rPr>
        <w:t>.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207427" w:rsidRPr="00655CA3" w:rsidRDefault="00C237F9" w:rsidP="00F75B4F">
      <w:pPr>
        <w:ind w:firstLine="567"/>
        <w:jc w:val="both"/>
        <w:rPr>
          <w:sz w:val="28"/>
          <w:szCs w:val="28"/>
        </w:rPr>
      </w:pPr>
      <w:r>
        <w:rPr>
          <w:sz w:val="28"/>
          <w:szCs w:val="28"/>
        </w:rPr>
        <w:t>1)</w:t>
      </w:r>
      <w:r w:rsidR="00207427" w:rsidRPr="00655CA3">
        <w:rPr>
          <w:sz w:val="28"/>
          <w:szCs w:val="28"/>
        </w:rPr>
        <w:t xml:space="preserve">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w:t>
      </w:r>
      <w:proofErr w:type="gramStart"/>
      <w:r w:rsidR="00207427" w:rsidRPr="00655CA3">
        <w:rPr>
          <w:sz w:val="28"/>
          <w:szCs w:val="28"/>
        </w:rPr>
        <w:t>экспресс-доставке</w:t>
      </w:r>
      <w:proofErr w:type="gramEnd"/>
      <w:r w:rsidR="00207427" w:rsidRPr="00655CA3">
        <w:rPr>
          <w:sz w:val="28"/>
          <w:szCs w:val="28"/>
        </w:rPr>
        <w:t xml:space="preserve"> отправлений </w:t>
      </w:r>
      <w:r w:rsidR="00207427" w:rsidRPr="00655CA3">
        <w:rPr>
          <w:snapToGrid w:val="0"/>
          <w:sz w:val="28"/>
          <w:szCs w:val="28"/>
        </w:rPr>
        <w:t>(в частности,</w:t>
      </w:r>
      <w:r>
        <w:rPr>
          <w:snapToGrid w:val="0"/>
          <w:sz w:val="28"/>
          <w:szCs w:val="28"/>
        </w:rPr>
        <w:t xml:space="preserve"> Почта России,</w:t>
      </w:r>
      <w:r w:rsidR="00207427" w:rsidRPr="00655CA3">
        <w:rPr>
          <w:snapToGrid w:val="0"/>
          <w:sz w:val="28"/>
          <w:szCs w:val="28"/>
        </w:rPr>
        <w:t xml:space="preserve"> DHL, EMS, </w:t>
      </w:r>
      <w:proofErr w:type="spellStart"/>
      <w:r w:rsidR="00207427" w:rsidRPr="00655CA3">
        <w:rPr>
          <w:snapToGrid w:val="0"/>
          <w:sz w:val="28"/>
          <w:szCs w:val="28"/>
        </w:rPr>
        <w:t>FedEx</w:t>
      </w:r>
      <w:proofErr w:type="spellEnd"/>
      <w:r>
        <w:rPr>
          <w:snapToGrid w:val="0"/>
          <w:sz w:val="28"/>
          <w:szCs w:val="28"/>
        </w:rPr>
        <w:t xml:space="preserve"> и т.д.</w:t>
      </w:r>
      <w:r w:rsidR="00207427" w:rsidRPr="00655CA3">
        <w:rPr>
          <w:snapToGrid w:val="0"/>
          <w:sz w:val="28"/>
          <w:szCs w:val="28"/>
        </w:rPr>
        <w:t>)</w:t>
      </w:r>
      <w:r w:rsidR="00207427" w:rsidRPr="00655CA3">
        <w:rPr>
          <w:sz w:val="28"/>
          <w:szCs w:val="28"/>
        </w:rPr>
        <w:t xml:space="preserve"> или с вручением под расписку:</w:t>
      </w:r>
    </w:p>
    <w:p w:rsidR="00207427" w:rsidRPr="00655CA3" w:rsidRDefault="00C237F9" w:rsidP="00F75B4F">
      <w:pPr>
        <w:ind w:firstLine="567"/>
        <w:jc w:val="both"/>
        <w:rPr>
          <w:sz w:val="28"/>
          <w:szCs w:val="28"/>
        </w:rPr>
      </w:pPr>
      <w:r>
        <w:rPr>
          <w:sz w:val="28"/>
          <w:szCs w:val="28"/>
        </w:rPr>
        <w:t>а</w:t>
      </w:r>
      <w:r w:rsidR="00207427" w:rsidRPr="00655CA3">
        <w:rPr>
          <w:sz w:val="28"/>
          <w:szCs w:val="28"/>
        </w:rPr>
        <w:t xml:space="preserve">) в дату, указанную </w:t>
      </w:r>
      <w:r w:rsidR="00207427" w:rsidRPr="00655CA3">
        <w:rPr>
          <w:snapToGrid w:val="0"/>
          <w:sz w:val="28"/>
          <w:szCs w:val="28"/>
        </w:rPr>
        <w:t xml:space="preserve">организацией почтовой связи или агентством по </w:t>
      </w:r>
      <w:proofErr w:type="gramStart"/>
      <w:r w:rsidR="00207427" w:rsidRPr="00655CA3">
        <w:rPr>
          <w:snapToGrid w:val="0"/>
          <w:sz w:val="28"/>
          <w:szCs w:val="28"/>
        </w:rPr>
        <w:t>экспресс-доставке</w:t>
      </w:r>
      <w:proofErr w:type="gramEnd"/>
      <w:r w:rsidR="00207427" w:rsidRPr="00655CA3">
        <w:rPr>
          <w:snapToGrid w:val="0"/>
          <w:sz w:val="28"/>
          <w:szCs w:val="28"/>
        </w:rPr>
        <w:t xml:space="preserve"> </w:t>
      </w:r>
      <w:r w:rsidR="00207427" w:rsidRPr="00655CA3">
        <w:rPr>
          <w:sz w:val="28"/>
          <w:szCs w:val="28"/>
        </w:rPr>
        <w:t>в уведомлении о вручении Сообщения;</w:t>
      </w:r>
    </w:p>
    <w:p w:rsidR="00207427" w:rsidRPr="00655CA3" w:rsidRDefault="00C237F9" w:rsidP="00F75B4F">
      <w:pPr>
        <w:ind w:firstLine="567"/>
        <w:jc w:val="both"/>
        <w:rPr>
          <w:sz w:val="28"/>
          <w:szCs w:val="28"/>
        </w:rPr>
      </w:pPr>
      <w:r>
        <w:rPr>
          <w:sz w:val="28"/>
          <w:szCs w:val="28"/>
        </w:rPr>
        <w:lastRenderedPageBreak/>
        <w:t>б</w:t>
      </w:r>
      <w:r w:rsidR="00207427" w:rsidRPr="00655CA3">
        <w:rPr>
          <w:sz w:val="28"/>
          <w:szCs w:val="28"/>
        </w:rPr>
        <w:t>) в дату, указанную Стороной-получателем на копии Сообщения при его вручении под расписку;</w:t>
      </w:r>
    </w:p>
    <w:p w:rsidR="00207427" w:rsidRPr="00655CA3" w:rsidRDefault="00C237F9" w:rsidP="00F75B4F">
      <w:pPr>
        <w:ind w:firstLine="567"/>
        <w:jc w:val="both"/>
        <w:rPr>
          <w:snapToGrid w:val="0"/>
          <w:sz w:val="28"/>
          <w:szCs w:val="28"/>
        </w:rPr>
      </w:pPr>
      <w:r>
        <w:rPr>
          <w:sz w:val="28"/>
          <w:szCs w:val="28"/>
        </w:rPr>
        <w:t>в</w:t>
      </w:r>
      <w:r w:rsidR="00207427" w:rsidRPr="00655CA3">
        <w:rPr>
          <w:sz w:val="28"/>
          <w:szCs w:val="28"/>
        </w:rPr>
        <w:t>) в дату отказа Стороны - получателя от получения Сообщения;</w:t>
      </w:r>
    </w:p>
    <w:p w:rsidR="00207427" w:rsidRPr="00655CA3" w:rsidRDefault="00C237F9" w:rsidP="00F75B4F">
      <w:pPr>
        <w:ind w:firstLine="567"/>
        <w:jc w:val="both"/>
        <w:rPr>
          <w:snapToGrid w:val="0"/>
          <w:sz w:val="28"/>
          <w:szCs w:val="28"/>
        </w:rPr>
      </w:pPr>
      <w:r>
        <w:rPr>
          <w:snapToGrid w:val="0"/>
          <w:sz w:val="28"/>
          <w:szCs w:val="28"/>
        </w:rPr>
        <w:t>г</w:t>
      </w:r>
      <w:r w:rsidR="00207427" w:rsidRPr="00655CA3">
        <w:rPr>
          <w:snapToGrid w:val="0"/>
          <w:sz w:val="28"/>
          <w:szCs w:val="28"/>
        </w:rPr>
        <w:t>)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207427" w:rsidRPr="00655CA3" w:rsidRDefault="00207427" w:rsidP="00F75B4F">
      <w:pPr>
        <w:ind w:firstLine="567"/>
        <w:jc w:val="both"/>
        <w:rPr>
          <w:snapToGrid w:val="0"/>
          <w:sz w:val="28"/>
          <w:szCs w:val="28"/>
        </w:rPr>
      </w:pPr>
      <w:r w:rsidRPr="00655CA3">
        <w:rPr>
          <w:snapToGrid w:val="0"/>
          <w:sz w:val="28"/>
          <w:szCs w:val="28"/>
        </w:rPr>
        <w:t>2</w:t>
      </w:r>
      <w:r w:rsidR="00C237F9">
        <w:rPr>
          <w:snapToGrid w:val="0"/>
          <w:sz w:val="28"/>
          <w:szCs w:val="28"/>
        </w:rPr>
        <w:t>)</w:t>
      </w:r>
      <w:r w:rsidRPr="00655CA3">
        <w:rPr>
          <w:snapToGrid w:val="0"/>
          <w:sz w:val="28"/>
          <w:szCs w:val="28"/>
        </w:rPr>
        <w:t xml:space="preserve"> при направлении по факсу – в момент получения на аппарате Стороны-отправителя подтверждения передачи Сообщения;</w:t>
      </w:r>
    </w:p>
    <w:p w:rsidR="00207427" w:rsidRPr="00655CA3" w:rsidRDefault="00207427" w:rsidP="00F75B4F">
      <w:pPr>
        <w:ind w:firstLine="567"/>
        <w:jc w:val="both"/>
        <w:rPr>
          <w:snapToGrid w:val="0"/>
          <w:sz w:val="28"/>
          <w:szCs w:val="28"/>
        </w:rPr>
      </w:pPr>
      <w:r w:rsidRPr="00655CA3">
        <w:rPr>
          <w:snapToGrid w:val="0"/>
          <w:sz w:val="28"/>
          <w:szCs w:val="28"/>
        </w:rPr>
        <w:t>3</w:t>
      </w:r>
      <w:r w:rsidR="00C237F9">
        <w:rPr>
          <w:snapToGrid w:val="0"/>
          <w:sz w:val="28"/>
          <w:szCs w:val="28"/>
        </w:rPr>
        <w:t>)</w:t>
      </w:r>
      <w:r w:rsidRPr="00655CA3">
        <w:rPr>
          <w:snapToGrid w:val="0"/>
          <w:sz w:val="28"/>
          <w:szCs w:val="28"/>
        </w:rPr>
        <w:t xml:space="preserve"> при направлении по электронной почте – на следующий рабочий день после отправки Сообщения;</w:t>
      </w:r>
    </w:p>
    <w:p w:rsidR="00207427" w:rsidRPr="00655CA3" w:rsidRDefault="00C237F9" w:rsidP="00F75B4F">
      <w:pPr>
        <w:ind w:firstLine="567"/>
        <w:jc w:val="both"/>
        <w:rPr>
          <w:snapToGrid w:val="0"/>
          <w:sz w:val="28"/>
          <w:szCs w:val="28"/>
        </w:rPr>
      </w:pPr>
      <w:r>
        <w:rPr>
          <w:snapToGrid w:val="0"/>
          <w:sz w:val="28"/>
          <w:szCs w:val="28"/>
        </w:rPr>
        <w:t>4)</w:t>
      </w:r>
      <w:r w:rsidR="00207427" w:rsidRPr="00655CA3">
        <w:rPr>
          <w:snapToGrid w:val="0"/>
          <w:sz w:val="28"/>
          <w:szCs w:val="28"/>
        </w:rPr>
        <w:t xml:space="preserve"> при направлении по телексу – с момент получения автоответа Стороны-получателя.</w:t>
      </w:r>
    </w:p>
    <w:p w:rsidR="00207427" w:rsidRPr="00655CA3" w:rsidRDefault="00207427" w:rsidP="00F75B4F">
      <w:pPr>
        <w:ind w:firstLine="567"/>
        <w:jc w:val="both"/>
        <w:rPr>
          <w:sz w:val="28"/>
          <w:szCs w:val="28"/>
        </w:rPr>
      </w:pPr>
      <w:r w:rsidRPr="00655CA3">
        <w:rPr>
          <w:snapToGrid w:val="0"/>
          <w:sz w:val="28"/>
          <w:szCs w:val="28"/>
        </w:rPr>
        <w:t>5.</w:t>
      </w:r>
      <w:r w:rsidR="00C237F9">
        <w:rPr>
          <w:snapToGrid w:val="0"/>
          <w:sz w:val="28"/>
          <w:szCs w:val="28"/>
        </w:rPr>
        <w:t>6</w:t>
      </w:r>
      <w:r w:rsidRPr="00655CA3">
        <w:rPr>
          <w:snapToGrid w:val="0"/>
          <w:sz w:val="28"/>
          <w:szCs w:val="28"/>
        </w:rPr>
        <w:t>. Срок рассмотрения претензий, направляемых Сторонами друг другу в связи с исполнением обязательств по настоящему договору, составляет 5</w:t>
      </w:r>
      <w:r w:rsidR="00C237F9">
        <w:rPr>
          <w:snapToGrid w:val="0"/>
          <w:sz w:val="28"/>
          <w:szCs w:val="28"/>
        </w:rPr>
        <w:t xml:space="preserve"> (пять)</w:t>
      </w:r>
      <w:r w:rsidRPr="00655CA3">
        <w:rPr>
          <w:snapToGrid w:val="0"/>
          <w:sz w:val="28"/>
          <w:szCs w:val="28"/>
        </w:rPr>
        <w:t xml:space="preserve"> рабочих дней со дня получения претензии Стороной.</w:t>
      </w:r>
    </w:p>
    <w:p w:rsidR="00207427" w:rsidRPr="00655CA3" w:rsidRDefault="00207427" w:rsidP="00F75B4F">
      <w:pPr>
        <w:ind w:firstLine="567"/>
        <w:jc w:val="both"/>
        <w:rPr>
          <w:sz w:val="28"/>
          <w:szCs w:val="28"/>
        </w:rPr>
      </w:pPr>
      <w:r w:rsidRPr="00655CA3">
        <w:rPr>
          <w:sz w:val="28"/>
          <w:szCs w:val="28"/>
        </w:rPr>
        <w:t>5.</w:t>
      </w:r>
      <w:r w:rsidR="00C237F9">
        <w:rPr>
          <w:sz w:val="28"/>
          <w:szCs w:val="28"/>
        </w:rPr>
        <w:t>7</w:t>
      </w:r>
      <w:r w:rsidRPr="00655CA3">
        <w:rPr>
          <w:sz w:val="28"/>
          <w:szCs w:val="28"/>
        </w:rPr>
        <w:t>.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C237F9" w:rsidRDefault="00207427" w:rsidP="00F75B4F">
      <w:pPr>
        <w:ind w:firstLine="567"/>
        <w:jc w:val="both"/>
        <w:rPr>
          <w:snapToGrid w:val="0"/>
          <w:sz w:val="28"/>
          <w:szCs w:val="28"/>
        </w:rPr>
      </w:pPr>
      <w:r w:rsidRPr="00655CA3">
        <w:rPr>
          <w:sz w:val="28"/>
          <w:szCs w:val="28"/>
        </w:rPr>
        <w:t>5.</w:t>
      </w:r>
      <w:r w:rsidR="00C237F9">
        <w:rPr>
          <w:sz w:val="28"/>
          <w:szCs w:val="28"/>
        </w:rPr>
        <w:t>8</w:t>
      </w:r>
      <w:r w:rsidRPr="00655CA3">
        <w:rPr>
          <w:sz w:val="28"/>
          <w:szCs w:val="28"/>
        </w:rPr>
        <w:t xml:space="preserve">. </w:t>
      </w:r>
      <w:r w:rsidRPr="00655CA3">
        <w:rPr>
          <w:snapToGrid w:val="0"/>
          <w:sz w:val="28"/>
          <w:szCs w:val="28"/>
        </w:rPr>
        <w:t xml:space="preserve">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w:t>
      </w:r>
      <w:proofErr w:type="gramStart"/>
      <w:r w:rsidRPr="00655CA3">
        <w:rPr>
          <w:snapToGrid w:val="0"/>
          <w:sz w:val="28"/>
          <w:szCs w:val="28"/>
        </w:rPr>
        <w:t>с даты наступления</w:t>
      </w:r>
      <w:proofErr w:type="gramEnd"/>
      <w:r w:rsidRPr="00655CA3">
        <w:rPr>
          <w:snapToGrid w:val="0"/>
          <w:sz w:val="28"/>
          <w:szCs w:val="28"/>
        </w:rPr>
        <w:t xml:space="preserve"> таких изменений. </w:t>
      </w:r>
    </w:p>
    <w:p w:rsidR="00207427" w:rsidRPr="00655CA3" w:rsidRDefault="00C237F9" w:rsidP="00F75B4F">
      <w:pPr>
        <w:ind w:firstLine="567"/>
        <w:jc w:val="both"/>
        <w:rPr>
          <w:snapToGrid w:val="0"/>
          <w:sz w:val="28"/>
          <w:szCs w:val="28"/>
        </w:rPr>
      </w:pPr>
      <w:r>
        <w:rPr>
          <w:snapToGrid w:val="0"/>
          <w:sz w:val="28"/>
          <w:szCs w:val="28"/>
        </w:rPr>
        <w:t xml:space="preserve">5.9. </w:t>
      </w:r>
      <w:r w:rsidR="00207427" w:rsidRPr="00655CA3">
        <w:rPr>
          <w:snapToGrid w:val="0"/>
          <w:sz w:val="28"/>
          <w:szCs w:val="28"/>
        </w:rPr>
        <w:t>В противном случае, Сторона, направившая Сообщение по прежнему адресу или реквизитам, считается осуществившей уведомление надлежащим образом.</w:t>
      </w:r>
    </w:p>
    <w:p w:rsidR="00207427" w:rsidRPr="00655CA3" w:rsidRDefault="00C237F9" w:rsidP="00F75B4F">
      <w:pPr>
        <w:ind w:firstLine="567"/>
        <w:jc w:val="both"/>
        <w:rPr>
          <w:sz w:val="28"/>
          <w:szCs w:val="28"/>
        </w:rPr>
      </w:pPr>
      <w:r>
        <w:rPr>
          <w:sz w:val="28"/>
          <w:szCs w:val="28"/>
        </w:rPr>
        <w:t xml:space="preserve">5.10. </w:t>
      </w:r>
      <w:r w:rsidR="00207427" w:rsidRPr="00655CA3">
        <w:rPr>
          <w:sz w:val="28"/>
          <w:szCs w:val="28"/>
        </w:rPr>
        <w:t xml:space="preserve">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(трёх) рабочих дней </w:t>
      </w:r>
      <w:proofErr w:type="gramStart"/>
      <w:r w:rsidR="00207427" w:rsidRPr="00655CA3">
        <w:rPr>
          <w:sz w:val="28"/>
          <w:szCs w:val="28"/>
        </w:rPr>
        <w:t>с даты наступления</w:t>
      </w:r>
      <w:proofErr w:type="gramEnd"/>
      <w:r w:rsidR="00207427" w:rsidRPr="00655CA3">
        <w:rPr>
          <w:sz w:val="28"/>
          <w:szCs w:val="28"/>
        </w:rPr>
        <w:t xml:space="preserve"> таких изменений.</w:t>
      </w:r>
    </w:p>
    <w:p w:rsidR="00207427" w:rsidRPr="00655CA3" w:rsidRDefault="00207427" w:rsidP="00F75B4F">
      <w:pPr>
        <w:autoSpaceDE w:val="0"/>
        <w:autoSpaceDN w:val="0"/>
        <w:adjustRightInd w:val="0"/>
        <w:ind w:firstLine="567"/>
        <w:jc w:val="both"/>
        <w:rPr>
          <w:iCs/>
          <w:sz w:val="28"/>
          <w:szCs w:val="28"/>
        </w:rPr>
      </w:pPr>
      <w:r w:rsidRPr="00655CA3">
        <w:rPr>
          <w:iCs/>
          <w:sz w:val="28"/>
          <w:szCs w:val="28"/>
        </w:rPr>
        <w:t>5.</w:t>
      </w:r>
      <w:r w:rsidR="00B01757">
        <w:rPr>
          <w:iCs/>
          <w:sz w:val="28"/>
          <w:szCs w:val="28"/>
        </w:rPr>
        <w:t>11</w:t>
      </w:r>
      <w:r w:rsidRPr="00655CA3">
        <w:rPr>
          <w:iCs/>
          <w:sz w:val="28"/>
          <w:szCs w:val="28"/>
        </w:rPr>
        <w:t xml:space="preserve">. </w:t>
      </w:r>
      <w:r w:rsidRPr="00655CA3">
        <w:rPr>
          <w:sz w:val="28"/>
          <w:szCs w:val="28"/>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207427" w:rsidRPr="00655CA3" w:rsidRDefault="00207427" w:rsidP="00207427">
      <w:pPr>
        <w:spacing w:before="200" w:after="200"/>
        <w:jc w:val="center"/>
        <w:outlineLvl w:val="0"/>
        <w:rPr>
          <w:b/>
          <w:sz w:val="28"/>
          <w:szCs w:val="28"/>
          <w:lang w:eastAsia="en-US"/>
        </w:rPr>
      </w:pPr>
      <w:r w:rsidRPr="00655CA3">
        <w:rPr>
          <w:b/>
          <w:sz w:val="28"/>
          <w:szCs w:val="28"/>
        </w:rPr>
        <w:t xml:space="preserve">6. </w:t>
      </w:r>
      <w:r w:rsidRPr="00655CA3">
        <w:rPr>
          <w:b/>
          <w:sz w:val="28"/>
          <w:szCs w:val="28"/>
          <w:lang w:eastAsia="en-US"/>
        </w:rPr>
        <w:t>Персональные данные</w:t>
      </w:r>
    </w:p>
    <w:p w:rsidR="00B01757" w:rsidRDefault="00207427" w:rsidP="00B01757">
      <w:pPr>
        <w:tabs>
          <w:tab w:val="left" w:pos="0"/>
        </w:tabs>
        <w:ind w:firstLine="567"/>
        <w:jc w:val="both"/>
        <w:rPr>
          <w:sz w:val="28"/>
          <w:szCs w:val="28"/>
        </w:rPr>
      </w:pPr>
      <w:r w:rsidRPr="00655CA3">
        <w:rPr>
          <w:bCs/>
          <w:sz w:val="28"/>
          <w:szCs w:val="28"/>
        </w:rPr>
        <w:t xml:space="preserve">6.1. </w:t>
      </w:r>
      <w:r w:rsidRPr="00655CA3">
        <w:rPr>
          <w:sz w:val="28"/>
          <w:szCs w:val="28"/>
        </w:rPr>
        <w:t xml:space="preserve">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w:t>
      </w:r>
    </w:p>
    <w:p w:rsidR="00B01757" w:rsidRDefault="00B01757" w:rsidP="00B01757">
      <w:pPr>
        <w:tabs>
          <w:tab w:val="left" w:pos="0"/>
        </w:tabs>
        <w:ind w:firstLine="567"/>
        <w:jc w:val="both"/>
        <w:rPr>
          <w:sz w:val="28"/>
          <w:szCs w:val="28"/>
        </w:rPr>
      </w:pPr>
      <w:r>
        <w:rPr>
          <w:sz w:val="28"/>
          <w:szCs w:val="28"/>
        </w:rPr>
        <w:t xml:space="preserve">6.2. </w:t>
      </w:r>
      <w:r w:rsidR="00207427" w:rsidRPr="00655CA3">
        <w:rPr>
          <w:sz w:val="28"/>
          <w:szCs w:val="28"/>
        </w:rPr>
        <w:t xml:space="preserve">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w:t>
      </w:r>
    </w:p>
    <w:p w:rsidR="00B01757" w:rsidRDefault="00B01757" w:rsidP="00B01757">
      <w:pPr>
        <w:tabs>
          <w:tab w:val="left" w:pos="0"/>
        </w:tabs>
        <w:ind w:firstLine="567"/>
        <w:jc w:val="both"/>
        <w:rPr>
          <w:sz w:val="28"/>
          <w:szCs w:val="28"/>
        </w:rPr>
      </w:pPr>
      <w:r>
        <w:rPr>
          <w:sz w:val="28"/>
          <w:szCs w:val="28"/>
        </w:rPr>
        <w:t xml:space="preserve">6.3. </w:t>
      </w:r>
      <w:r w:rsidR="00207427" w:rsidRPr="00655CA3">
        <w:rPr>
          <w:sz w:val="28"/>
          <w:szCs w:val="28"/>
        </w:rPr>
        <w:t>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207427" w:rsidRPr="00655CA3" w:rsidRDefault="00B01757" w:rsidP="00B01757">
      <w:pPr>
        <w:tabs>
          <w:tab w:val="left" w:pos="0"/>
        </w:tabs>
        <w:ind w:firstLine="567"/>
        <w:jc w:val="both"/>
        <w:rPr>
          <w:sz w:val="28"/>
          <w:szCs w:val="28"/>
        </w:rPr>
      </w:pPr>
      <w:r>
        <w:rPr>
          <w:sz w:val="28"/>
          <w:szCs w:val="28"/>
        </w:rPr>
        <w:t xml:space="preserve">6.4. </w:t>
      </w:r>
      <w:proofErr w:type="gramStart"/>
      <w:r w:rsidR="00207427" w:rsidRPr="00655CA3">
        <w:rPr>
          <w:sz w:val="28"/>
          <w:szCs w:val="28"/>
        </w:rPr>
        <w:t>В целях пункта</w:t>
      </w:r>
      <w:r>
        <w:rPr>
          <w:sz w:val="28"/>
          <w:szCs w:val="28"/>
        </w:rPr>
        <w:t xml:space="preserve"> 6.3. настоящего Договора</w:t>
      </w:r>
      <w:r w:rsidR="00207427" w:rsidRPr="00655CA3">
        <w:rPr>
          <w:sz w:val="28"/>
          <w:szCs w:val="28"/>
        </w:rPr>
        <w:t xml:space="preserve">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w:t>
      </w:r>
      <w:r w:rsidR="00207427" w:rsidRPr="00655CA3">
        <w:rPr>
          <w:sz w:val="28"/>
          <w:szCs w:val="28"/>
        </w:rPr>
        <w:lastRenderedPageBreak/>
        <w:t>уничтожение персональных данных при условии обеспечения конфиденциальности и безопасности персональных данных при их обработке</w:t>
      </w:r>
      <w:r>
        <w:rPr>
          <w:sz w:val="28"/>
          <w:szCs w:val="28"/>
        </w:rPr>
        <w:t>, а т</w:t>
      </w:r>
      <w:r w:rsidR="00207427" w:rsidRPr="00655CA3">
        <w:rPr>
          <w:sz w:val="28"/>
          <w:szCs w:val="28"/>
        </w:rPr>
        <w:t>ребования к защите обрабатываемых персональных данных определяются Займодавцем самостоятельно в соответствии со статьёй 19</w:t>
      </w:r>
      <w:proofErr w:type="gramEnd"/>
      <w:r w:rsidR="00207427" w:rsidRPr="00655CA3">
        <w:rPr>
          <w:sz w:val="28"/>
          <w:szCs w:val="28"/>
        </w:rPr>
        <w:t xml:space="preserve"> Федерального закона от 27.07.2006 № 152-ФЗ «О персональных данных».</w:t>
      </w:r>
    </w:p>
    <w:p w:rsidR="00B01757" w:rsidRDefault="00207427" w:rsidP="00B01757">
      <w:pPr>
        <w:tabs>
          <w:tab w:val="left" w:pos="0"/>
        </w:tabs>
        <w:ind w:firstLine="567"/>
        <w:jc w:val="both"/>
        <w:rPr>
          <w:sz w:val="28"/>
          <w:szCs w:val="28"/>
        </w:rPr>
      </w:pPr>
      <w:r w:rsidRPr="00655CA3">
        <w:rPr>
          <w:bCs/>
          <w:sz w:val="28"/>
          <w:szCs w:val="28"/>
        </w:rPr>
        <w:t>6.</w:t>
      </w:r>
      <w:r w:rsidR="00B01757">
        <w:rPr>
          <w:bCs/>
          <w:sz w:val="28"/>
          <w:szCs w:val="28"/>
        </w:rPr>
        <w:t>5</w:t>
      </w:r>
      <w:r w:rsidRPr="00655CA3">
        <w:rPr>
          <w:bCs/>
          <w:sz w:val="28"/>
          <w:szCs w:val="28"/>
        </w:rPr>
        <w:t xml:space="preserve">. </w:t>
      </w:r>
      <w:r w:rsidRPr="00655CA3">
        <w:rPr>
          <w:sz w:val="28"/>
          <w:szCs w:val="28"/>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B01757" w:rsidRDefault="00B01757" w:rsidP="00B01757">
      <w:pPr>
        <w:tabs>
          <w:tab w:val="left" w:pos="0"/>
        </w:tabs>
        <w:ind w:firstLine="567"/>
        <w:jc w:val="both"/>
        <w:rPr>
          <w:sz w:val="28"/>
          <w:szCs w:val="28"/>
        </w:rPr>
      </w:pPr>
      <w:r>
        <w:rPr>
          <w:sz w:val="28"/>
          <w:szCs w:val="28"/>
        </w:rPr>
        <w:t xml:space="preserve">1) </w:t>
      </w:r>
      <w:r w:rsidR="00207427" w:rsidRPr="00655CA3">
        <w:rPr>
          <w:sz w:val="28"/>
          <w:szCs w:val="28"/>
        </w:rPr>
        <w:t>наименование и адрес Займодавца;</w:t>
      </w:r>
    </w:p>
    <w:p w:rsidR="00B01757" w:rsidRDefault="00B01757" w:rsidP="00B01757">
      <w:pPr>
        <w:tabs>
          <w:tab w:val="left" w:pos="0"/>
        </w:tabs>
        <w:ind w:firstLine="567"/>
        <w:jc w:val="both"/>
        <w:rPr>
          <w:sz w:val="28"/>
          <w:szCs w:val="28"/>
        </w:rPr>
      </w:pPr>
      <w:r>
        <w:rPr>
          <w:sz w:val="28"/>
          <w:szCs w:val="28"/>
        </w:rPr>
        <w:t xml:space="preserve">2) </w:t>
      </w:r>
      <w:r w:rsidR="00207427" w:rsidRPr="00655CA3">
        <w:rPr>
          <w:sz w:val="28"/>
          <w:szCs w:val="28"/>
        </w:rPr>
        <w:t>цель обработки персональных данных (в соответствии с настоящим Договором, ПП РФ от 27.06.2020 № 938) и её правовое основание;</w:t>
      </w:r>
    </w:p>
    <w:p w:rsidR="00B01757" w:rsidRDefault="00B01757" w:rsidP="00B01757">
      <w:pPr>
        <w:tabs>
          <w:tab w:val="left" w:pos="0"/>
        </w:tabs>
        <w:ind w:firstLine="567"/>
        <w:jc w:val="both"/>
        <w:rPr>
          <w:sz w:val="28"/>
          <w:szCs w:val="28"/>
        </w:rPr>
      </w:pPr>
      <w:r>
        <w:rPr>
          <w:sz w:val="28"/>
          <w:szCs w:val="28"/>
        </w:rPr>
        <w:t xml:space="preserve">3) </w:t>
      </w:r>
      <w:r w:rsidR="00207427" w:rsidRPr="00655CA3">
        <w:rPr>
          <w:sz w:val="28"/>
          <w:szCs w:val="28"/>
        </w:rPr>
        <w:t>предполагаемые пользователи персональных данных;</w:t>
      </w:r>
    </w:p>
    <w:p w:rsidR="00B01757" w:rsidRDefault="00B01757" w:rsidP="00B01757">
      <w:pPr>
        <w:tabs>
          <w:tab w:val="left" w:pos="0"/>
        </w:tabs>
        <w:ind w:firstLine="567"/>
        <w:jc w:val="both"/>
        <w:rPr>
          <w:sz w:val="28"/>
          <w:szCs w:val="28"/>
        </w:rPr>
      </w:pPr>
      <w:r>
        <w:rPr>
          <w:sz w:val="28"/>
          <w:szCs w:val="28"/>
        </w:rPr>
        <w:t xml:space="preserve">4) </w:t>
      </w:r>
      <w:r w:rsidR="00207427" w:rsidRPr="00655CA3">
        <w:rPr>
          <w:sz w:val="28"/>
          <w:szCs w:val="28"/>
        </w:rPr>
        <w:t>установленные Федеральным законом от 27.07.2006 № 152-ФЗ «О персональных данных» права субъекта персональных данных;</w:t>
      </w:r>
    </w:p>
    <w:p w:rsidR="00207427" w:rsidRPr="00655CA3" w:rsidRDefault="00B01757" w:rsidP="00B01757">
      <w:pPr>
        <w:tabs>
          <w:tab w:val="left" w:pos="0"/>
        </w:tabs>
        <w:ind w:firstLine="567"/>
        <w:jc w:val="both"/>
        <w:rPr>
          <w:sz w:val="28"/>
          <w:szCs w:val="28"/>
        </w:rPr>
      </w:pPr>
      <w:r>
        <w:rPr>
          <w:sz w:val="28"/>
          <w:szCs w:val="28"/>
        </w:rPr>
        <w:t xml:space="preserve">5) </w:t>
      </w:r>
      <w:r w:rsidR="00207427" w:rsidRPr="00655CA3">
        <w:rPr>
          <w:sz w:val="28"/>
          <w:szCs w:val="28"/>
        </w:rPr>
        <w:t>источник получения персональных данных.</w:t>
      </w:r>
    </w:p>
    <w:p w:rsidR="00207427" w:rsidRPr="00655CA3" w:rsidRDefault="00207427" w:rsidP="00B01757">
      <w:pPr>
        <w:tabs>
          <w:tab w:val="left" w:pos="0"/>
        </w:tabs>
        <w:ind w:firstLine="567"/>
        <w:jc w:val="both"/>
        <w:rPr>
          <w:sz w:val="28"/>
          <w:szCs w:val="28"/>
        </w:rPr>
      </w:pPr>
      <w:r w:rsidRPr="00655CA3">
        <w:rPr>
          <w:sz w:val="28"/>
          <w:szCs w:val="28"/>
        </w:rPr>
        <w:t>6.</w:t>
      </w:r>
      <w:r w:rsidR="00B01757">
        <w:rPr>
          <w:sz w:val="28"/>
          <w:szCs w:val="28"/>
        </w:rPr>
        <w:t>6</w:t>
      </w:r>
      <w:r w:rsidRPr="00655CA3">
        <w:rPr>
          <w:sz w:val="28"/>
          <w:szCs w:val="28"/>
        </w:rPr>
        <w:t>. Персональные данные могут обрабатываться с использованием средств автоматизации или без использования таких средств.</w:t>
      </w:r>
    </w:p>
    <w:p w:rsidR="00B01757" w:rsidRDefault="00B01757" w:rsidP="00B01757">
      <w:pPr>
        <w:tabs>
          <w:tab w:val="left" w:pos="0"/>
        </w:tabs>
        <w:ind w:firstLine="567"/>
        <w:jc w:val="both"/>
        <w:rPr>
          <w:sz w:val="28"/>
          <w:szCs w:val="28"/>
        </w:rPr>
      </w:pPr>
      <w:r>
        <w:rPr>
          <w:sz w:val="28"/>
          <w:szCs w:val="28"/>
        </w:rPr>
        <w:t xml:space="preserve">6.7. </w:t>
      </w:r>
      <w:r w:rsidR="00207427" w:rsidRPr="00655CA3">
        <w:rPr>
          <w:sz w:val="28"/>
          <w:szCs w:val="28"/>
        </w:rPr>
        <w:t xml:space="preserve">Персональные данные обрабатываются в течение срока действия настоящего Договора, а также в течение 10 (десяти) лет </w:t>
      </w:r>
      <w:proofErr w:type="gramStart"/>
      <w:r w:rsidR="00207427" w:rsidRPr="00655CA3">
        <w:rPr>
          <w:sz w:val="28"/>
          <w:szCs w:val="28"/>
        </w:rPr>
        <w:t>с даты прекращения</w:t>
      </w:r>
      <w:proofErr w:type="gramEnd"/>
      <w:r w:rsidR="00207427" w:rsidRPr="00655CA3">
        <w:rPr>
          <w:sz w:val="28"/>
          <w:szCs w:val="28"/>
        </w:rPr>
        <w:t xml:space="preserve"> действия настоящего Договора.</w:t>
      </w:r>
    </w:p>
    <w:p w:rsidR="00B01757" w:rsidRDefault="00B01757" w:rsidP="00B01757">
      <w:pPr>
        <w:tabs>
          <w:tab w:val="left" w:pos="0"/>
        </w:tabs>
        <w:ind w:firstLine="567"/>
        <w:jc w:val="both"/>
        <w:rPr>
          <w:sz w:val="28"/>
          <w:szCs w:val="28"/>
        </w:rPr>
      </w:pPr>
      <w:r>
        <w:rPr>
          <w:sz w:val="28"/>
          <w:szCs w:val="28"/>
        </w:rPr>
        <w:t xml:space="preserve">6.8. </w:t>
      </w:r>
      <w:r w:rsidR="00207427" w:rsidRPr="00655CA3">
        <w:rPr>
          <w:sz w:val="28"/>
          <w:szCs w:val="28"/>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B01757" w:rsidRDefault="00B01757" w:rsidP="00B01757">
      <w:pPr>
        <w:tabs>
          <w:tab w:val="left" w:pos="0"/>
        </w:tabs>
        <w:ind w:firstLine="567"/>
        <w:jc w:val="both"/>
        <w:rPr>
          <w:sz w:val="28"/>
          <w:szCs w:val="28"/>
        </w:rPr>
      </w:pPr>
      <w:r>
        <w:rPr>
          <w:sz w:val="28"/>
          <w:szCs w:val="28"/>
        </w:rPr>
        <w:t xml:space="preserve">6.9. </w:t>
      </w:r>
      <w:r w:rsidR="00207427" w:rsidRPr="00655CA3">
        <w:rPr>
          <w:sz w:val="28"/>
          <w:szCs w:val="28"/>
        </w:rPr>
        <w:t xml:space="preserve">Согласие на обработку персональных данных может быть отозвано субъектом персональных данных. </w:t>
      </w:r>
    </w:p>
    <w:p w:rsidR="00207427" w:rsidRPr="00655CA3" w:rsidRDefault="00B01757" w:rsidP="00B01757">
      <w:pPr>
        <w:tabs>
          <w:tab w:val="left" w:pos="0"/>
        </w:tabs>
        <w:ind w:firstLine="567"/>
        <w:jc w:val="both"/>
        <w:rPr>
          <w:sz w:val="28"/>
          <w:szCs w:val="28"/>
        </w:rPr>
      </w:pPr>
      <w:r>
        <w:rPr>
          <w:sz w:val="28"/>
          <w:szCs w:val="28"/>
        </w:rPr>
        <w:t xml:space="preserve">6.10. </w:t>
      </w:r>
      <w:r w:rsidR="00207427" w:rsidRPr="00655CA3">
        <w:rPr>
          <w:sz w:val="28"/>
          <w:szCs w:val="28"/>
        </w:rPr>
        <w:t>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207427" w:rsidRPr="00655CA3" w:rsidRDefault="00207427" w:rsidP="00B01757">
      <w:pPr>
        <w:ind w:firstLine="567"/>
        <w:jc w:val="both"/>
        <w:rPr>
          <w:sz w:val="28"/>
          <w:szCs w:val="28"/>
        </w:rPr>
      </w:pPr>
    </w:p>
    <w:p w:rsidR="00207427" w:rsidRPr="004047AB" w:rsidRDefault="00207427" w:rsidP="00207427">
      <w:pPr>
        <w:pStyle w:val="aff1"/>
        <w:ind w:left="0" w:firstLine="425"/>
        <w:jc w:val="center"/>
        <w:rPr>
          <w:rFonts w:ascii="Times New Roman" w:hAnsi="Times New Roman"/>
          <w:b/>
          <w:sz w:val="28"/>
          <w:szCs w:val="28"/>
        </w:rPr>
      </w:pPr>
      <w:r w:rsidRPr="004047AB">
        <w:rPr>
          <w:rFonts w:ascii="Times New Roman" w:hAnsi="Times New Roman"/>
          <w:b/>
          <w:sz w:val="28"/>
          <w:szCs w:val="28"/>
        </w:rPr>
        <w:t>7. Реквизиты и подписи сторон</w:t>
      </w:r>
    </w:p>
    <w:tbl>
      <w:tblPr>
        <w:tblW w:w="10776" w:type="dxa"/>
        <w:tblInd w:w="108" w:type="dxa"/>
        <w:tblLayout w:type="fixed"/>
        <w:tblLook w:val="04A0" w:firstRow="1" w:lastRow="0" w:firstColumn="1" w:lastColumn="0" w:noHBand="0" w:noVBand="1"/>
      </w:tblPr>
      <w:tblGrid>
        <w:gridCol w:w="2554"/>
        <w:gridCol w:w="2691"/>
        <w:gridCol w:w="284"/>
        <w:gridCol w:w="2410"/>
        <w:gridCol w:w="2837"/>
      </w:tblGrid>
      <w:tr w:rsidR="00207427" w:rsidTr="00B01757">
        <w:tc>
          <w:tcPr>
            <w:tcW w:w="5245" w:type="dxa"/>
            <w:gridSpan w:val="2"/>
            <w:hideMark/>
          </w:tcPr>
          <w:p w:rsidR="00207427" w:rsidRDefault="00207427">
            <w:pPr>
              <w:pStyle w:val="af5"/>
              <w:spacing w:line="276" w:lineRule="auto"/>
              <w:jc w:val="center"/>
              <w:rPr>
                <w:sz w:val="26"/>
                <w:szCs w:val="26"/>
              </w:rPr>
            </w:pPr>
            <w:r>
              <w:rPr>
                <w:sz w:val="26"/>
                <w:szCs w:val="26"/>
              </w:rPr>
              <w:t>«ЗАЙМОДАВЕЦ»</w:t>
            </w:r>
          </w:p>
          <w:p w:rsidR="00207427" w:rsidRDefault="00207427">
            <w:pPr>
              <w:pStyle w:val="af5"/>
              <w:spacing w:line="276" w:lineRule="auto"/>
              <w:jc w:val="center"/>
              <w:rPr>
                <w:b/>
                <w:sz w:val="26"/>
                <w:szCs w:val="26"/>
              </w:rPr>
            </w:pPr>
            <w:r>
              <w:rPr>
                <w:b/>
                <w:sz w:val="26"/>
                <w:szCs w:val="26"/>
              </w:rPr>
              <w:t>Ассоциация</w:t>
            </w:r>
          </w:p>
          <w:p w:rsidR="00207427" w:rsidRDefault="00207427" w:rsidP="004047AB">
            <w:pPr>
              <w:pStyle w:val="af5"/>
              <w:spacing w:line="276" w:lineRule="auto"/>
              <w:jc w:val="center"/>
              <w:rPr>
                <w:sz w:val="26"/>
                <w:szCs w:val="26"/>
              </w:rPr>
            </w:pPr>
            <w:r>
              <w:rPr>
                <w:b/>
                <w:sz w:val="26"/>
                <w:szCs w:val="26"/>
              </w:rPr>
              <w:t xml:space="preserve"> «Саморегулируемая организация «Республиканское объединение строителей Алании»</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pPr>
              <w:pStyle w:val="af5"/>
              <w:spacing w:line="276" w:lineRule="auto"/>
              <w:jc w:val="center"/>
              <w:rPr>
                <w:sz w:val="26"/>
                <w:szCs w:val="26"/>
              </w:rPr>
            </w:pPr>
            <w:r>
              <w:rPr>
                <w:sz w:val="26"/>
                <w:szCs w:val="26"/>
              </w:rPr>
              <w:t>«</w:t>
            </w:r>
            <w:r w:rsidR="004047AB">
              <w:rPr>
                <w:sz w:val="26"/>
                <w:szCs w:val="26"/>
              </w:rPr>
              <w:t>ЗАЁМЩИК</w:t>
            </w:r>
            <w:r>
              <w:rPr>
                <w:sz w:val="26"/>
                <w:szCs w:val="26"/>
              </w:rPr>
              <w:t>»</w:t>
            </w:r>
          </w:p>
          <w:p w:rsidR="00207427" w:rsidRDefault="00207427">
            <w:pPr>
              <w:spacing w:line="276" w:lineRule="auto"/>
              <w:jc w:val="center"/>
              <w:rPr>
                <w:b/>
                <w:sz w:val="26"/>
                <w:szCs w:val="26"/>
              </w:rPr>
            </w:pPr>
          </w:p>
        </w:tc>
      </w:tr>
      <w:tr w:rsidR="00207427" w:rsidTr="00B01757">
        <w:tc>
          <w:tcPr>
            <w:tcW w:w="5245" w:type="dxa"/>
            <w:gridSpan w:val="2"/>
          </w:tcPr>
          <w:p w:rsidR="00207427" w:rsidRDefault="00207427">
            <w:pPr>
              <w:pStyle w:val="af5"/>
              <w:spacing w:line="276" w:lineRule="auto"/>
              <w:rPr>
                <w:sz w:val="26"/>
                <w:szCs w:val="26"/>
              </w:rPr>
            </w:pPr>
          </w:p>
        </w:tc>
        <w:tc>
          <w:tcPr>
            <w:tcW w:w="284" w:type="dxa"/>
          </w:tcPr>
          <w:p w:rsidR="00207427" w:rsidRDefault="00207427">
            <w:pPr>
              <w:pStyle w:val="af5"/>
              <w:spacing w:line="276" w:lineRule="auto"/>
              <w:rPr>
                <w:sz w:val="26"/>
                <w:szCs w:val="26"/>
              </w:rPr>
            </w:pPr>
          </w:p>
        </w:tc>
        <w:tc>
          <w:tcPr>
            <w:tcW w:w="5247" w:type="dxa"/>
            <w:gridSpan w:val="2"/>
          </w:tcPr>
          <w:p w:rsidR="00207427" w:rsidRDefault="00207427">
            <w:pPr>
              <w:pStyle w:val="af5"/>
              <w:spacing w:line="276" w:lineRule="auto"/>
              <w:rPr>
                <w:sz w:val="26"/>
                <w:szCs w:val="26"/>
              </w:rPr>
            </w:pPr>
          </w:p>
        </w:tc>
      </w:tr>
      <w:tr w:rsidR="00207427" w:rsidTr="00B01757">
        <w:tc>
          <w:tcPr>
            <w:tcW w:w="5245" w:type="dxa"/>
            <w:gridSpan w:val="2"/>
            <w:hideMark/>
          </w:tcPr>
          <w:p w:rsidR="00207427" w:rsidRDefault="00207427">
            <w:pPr>
              <w:pStyle w:val="af5"/>
              <w:spacing w:line="276" w:lineRule="auto"/>
              <w:rPr>
                <w:sz w:val="26"/>
                <w:szCs w:val="26"/>
              </w:rPr>
            </w:pPr>
            <w:r>
              <w:rPr>
                <w:sz w:val="26"/>
                <w:szCs w:val="26"/>
              </w:rPr>
              <w:t xml:space="preserve">ОГРН </w:t>
            </w:r>
            <w:r w:rsidRPr="002C52A6">
              <w:rPr>
                <w:b/>
                <w:sz w:val="26"/>
                <w:szCs w:val="26"/>
              </w:rPr>
              <w:t>1081500000801</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pStyle w:val="af5"/>
              <w:spacing w:line="276" w:lineRule="auto"/>
              <w:rPr>
                <w:sz w:val="26"/>
                <w:szCs w:val="26"/>
              </w:rPr>
            </w:pPr>
            <w:r>
              <w:rPr>
                <w:sz w:val="26"/>
                <w:szCs w:val="26"/>
              </w:rPr>
              <w:t xml:space="preserve">ОГРН </w:t>
            </w:r>
          </w:p>
        </w:tc>
      </w:tr>
      <w:tr w:rsidR="00207427" w:rsidTr="00B01757">
        <w:tc>
          <w:tcPr>
            <w:tcW w:w="5245" w:type="dxa"/>
            <w:gridSpan w:val="2"/>
            <w:hideMark/>
          </w:tcPr>
          <w:p w:rsidR="00207427" w:rsidRDefault="00207427">
            <w:pPr>
              <w:pStyle w:val="af5"/>
              <w:spacing w:line="276" w:lineRule="auto"/>
              <w:rPr>
                <w:sz w:val="26"/>
                <w:szCs w:val="26"/>
              </w:rPr>
            </w:pPr>
            <w:r>
              <w:rPr>
                <w:sz w:val="26"/>
                <w:szCs w:val="26"/>
              </w:rPr>
              <w:t xml:space="preserve">ИНН/КПП: </w:t>
            </w:r>
            <w:r>
              <w:rPr>
                <w:b/>
                <w:sz w:val="26"/>
                <w:szCs w:val="26"/>
              </w:rPr>
              <w:t>1515918308/1513</w:t>
            </w:r>
            <w:r w:rsidRPr="002C52A6">
              <w:rPr>
                <w:b/>
                <w:sz w:val="26"/>
                <w:szCs w:val="26"/>
              </w:rPr>
              <w:t>0100</w:t>
            </w:r>
            <w:r>
              <w:rPr>
                <w:b/>
                <w:sz w:val="26"/>
                <w:szCs w:val="26"/>
              </w:rPr>
              <w:t>1</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pStyle w:val="af5"/>
              <w:spacing w:line="276" w:lineRule="auto"/>
              <w:rPr>
                <w:sz w:val="26"/>
                <w:szCs w:val="26"/>
              </w:rPr>
            </w:pPr>
            <w:r>
              <w:rPr>
                <w:sz w:val="26"/>
                <w:szCs w:val="26"/>
              </w:rPr>
              <w:t xml:space="preserve">ИНН/КПП </w:t>
            </w:r>
          </w:p>
        </w:tc>
      </w:tr>
      <w:tr w:rsidR="00207427" w:rsidTr="00B01757">
        <w:tc>
          <w:tcPr>
            <w:tcW w:w="5245" w:type="dxa"/>
            <w:gridSpan w:val="2"/>
            <w:hideMark/>
          </w:tcPr>
          <w:p w:rsidR="00207427" w:rsidRDefault="00207427">
            <w:pPr>
              <w:pStyle w:val="af5"/>
              <w:spacing w:line="276" w:lineRule="auto"/>
              <w:rPr>
                <w:sz w:val="26"/>
                <w:szCs w:val="26"/>
              </w:rPr>
            </w:pPr>
            <w:r>
              <w:rPr>
                <w:sz w:val="26"/>
                <w:szCs w:val="26"/>
              </w:rPr>
              <w:t xml:space="preserve">Адрес: </w:t>
            </w:r>
            <w:r w:rsidRPr="002C52A6">
              <w:rPr>
                <w:b/>
                <w:sz w:val="26"/>
                <w:szCs w:val="26"/>
              </w:rPr>
              <w:t xml:space="preserve">362002,РФ, РСО-Алания, г. Владикавказ, ул. Чкалова, </w:t>
            </w:r>
            <w:r>
              <w:rPr>
                <w:b/>
                <w:sz w:val="26"/>
                <w:szCs w:val="26"/>
              </w:rPr>
              <w:t xml:space="preserve">дом </w:t>
            </w:r>
            <w:r w:rsidRPr="002C52A6">
              <w:rPr>
                <w:b/>
                <w:sz w:val="26"/>
                <w:szCs w:val="26"/>
              </w:rPr>
              <w:t xml:space="preserve">41 </w:t>
            </w:r>
            <w:r>
              <w:rPr>
                <w:b/>
                <w:sz w:val="26"/>
                <w:szCs w:val="26"/>
              </w:rPr>
              <w:t>корпус</w:t>
            </w:r>
            <w:proofErr w:type="gramStart"/>
            <w:r>
              <w:rPr>
                <w:b/>
                <w:sz w:val="26"/>
                <w:szCs w:val="26"/>
              </w:rPr>
              <w:t xml:space="preserve"> </w:t>
            </w:r>
            <w:r w:rsidRPr="002C52A6">
              <w:rPr>
                <w:b/>
                <w:sz w:val="26"/>
                <w:szCs w:val="26"/>
              </w:rPr>
              <w:t>А</w:t>
            </w:r>
            <w:proofErr w:type="gramEnd"/>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spacing w:line="276" w:lineRule="auto"/>
              <w:rPr>
                <w:sz w:val="26"/>
                <w:szCs w:val="26"/>
              </w:rPr>
            </w:pPr>
            <w:r>
              <w:rPr>
                <w:sz w:val="26"/>
                <w:szCs w:val="26"/>
              </w:rPr>
              <w:t xml:space="preserve">Адрес: </w:t>
            </w:r>
          </w:p>
        </w:tc>
      </w:tr>
      <w:tr w:rsidR="00207427" w:rsidTr="00B01757">
        <w:tc>
          <w:tcPr>
            <w:tcW w:w="5245" w:type="dxa"/>
            <w:gridSpan w:val="2"/>
            <w:hideMark/>
          </w:tcPr>
          <w:p w:rsidR="00207427" w:rsidRDefault="00207427">
            <w:pPr>
              <w:pStyle w:val="af5"/>
              <w:spacing w:line="276" w:lineRule="auto"/>
              <w:rPr>
                <w:sz w:val="26"/>
                <w:szCs w:val="26"/>
              </w:rPr>
            </w:pPr>
            <w:proofErr w:type="gramStart"/>
            <w:r>
              <w:rPr>
                <w:sz w:val="26"/>
                <w:szCs w:val="26"/>
              </w:rPr>
              <w:t>р</w:t>
            </w:r>
            <w:proofErr w:type="gramEnd"/>
            <w:r>
              <w:rPr>
                <w:sz w:val="26"/>
                <w:szCs w:val="26"/>
              </w:rPr>
              <w:t xml:space="preserve">/с </w:t>
            </w:r>
            <w:r w:rsidRPr="002C52A6">
              <w:rPr>
                <w:b/>
                <w:sz w:val="26"/>
                <w:szCs w:val="26"/>
              </w:rPr>
              <w:t>40703810411090000003</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4047AB" w:rsidP="004047AB">
            <w:pPr>
              <w:pStyle w:val="af5"/>
              <w:spacing w:line="276" w:lineRule="auto"/>
              <w:rPr>
                <w:sz w:val="26"/>
                <w:szCs w:val="26"/>
              </w:rPr>
            </w:pPr>
            <w:proofErr w:type="gramStart"/>
            <w:r>
              <w:rPr>
                <w:sz w:val="26"/>
                <w:szCs w:val="26"/>
              </w:rPr>
              <w:t>р</w:t>
            </w:r>
            <w:proofErr w:type="gramEnd"/>
            <w:r>
              <w:rPr>
                <w:sz w:val="26"/>
                <w:szCs w:val="26"/>
              </w:rPr>
              <w:t xml:space="preserve">/с </w:t>
            </w:r>
          </w:p>
        </w:tc>
      </w:tr>
      <w:tr w:rsidR="00207427" w:rsidTr="00B01757">
        <w:tc>
          <w:tcPr>
            <w:tcW w:w="5245" w:type="dxa"/>
            <w:gridSpan w:val="2"/>
            <w:hideMark/>
          </w:tcPr>
          <w:p w:rsidR="00207427" w:rsidRDefault="00207427">
            <w:pPr>
              <w:pStyle w:val="af5"/>
              <w:spacing w:line="276" w:lineRule="auto"/>
              <w:rPr>
                <w:b/>
                <w:sz w:val="26"/>
                <w:szCs w:val="26"/>
              </w:rPr>
            </w:pPr>
            <w:r>
              <w:rPr>
                <w:sz w:val="26"/>
                <w:szCs w:val="26"/>
              </w:rPr>
              <w:t xml:space="preserve">в </w:t>
            </w:r>
            <w:r w:rsidRPr="002C52A6">
              <w:rPr>
                <w:b/>
                <w:sz w:val="26"/>
                <w:szCs w:val="26"/>
              </w:rPr>
              <w:t>Филиал</w:t>
            </w:r>
            <w:r>
              <w:rPr>
                <w:b/>
                <w:sz w:val="26"/>
                <w:szCs w:val="26"/>
              </w:rPr>
              <w:t>е</w:t>
            </w:r>
            <w:r w:rsidRPr="002C52A6">
              <w:rPr>
                <w:b/>
                <w:sz w:val="26"/>
                <w:szCs w:val="26"/>
              </w:rPr>
              <w:t xml:space="preserve"> БАНК</w:t>
            </w:r>
            <w:r>
              <w:rPr>
                <w:b/>
                <w:sz w:val="26"/>
                <w:szCs w:val="26"/>
              </w:rPr>
              <w:t>А</w:t>
            </w:r>
            <w:r w:rsidRPr="002C52A6">
              <w:rPr>
                <w:b/>
                <w:sz w:val="26"/>
                <w:szCs w:val="26"/>
              </w:rPr>
              <w:t xml:space="preserve"> ВТБ</w:t>
            </w:r>
            <w:r>
              <w:rPr>
                <w:b/>
                <w:sz w:val="26"/>
                <w:szCs w:val="26"/>
              </w:rPr>
              <w:t xml:space="preserve"> (ПАО)</w:t>
            </w:r>
            <w:r w:rsidRPr="002C52A6">
              <w:rPr>
                <w:b/>
                <w:sz w:val="26"/>
                <w:szCs w:val="26"/>
              </w:rPr>
              <w:t xml:space="preserve"> </w:t>
            </w:r>
            <w:proofErr w:type="gramStart"/>
            <w:r w:rsidRPr="002C52A6">
              <w:rPr>
                <w:b/>
                <w:sz w:val="26"/>
                <w:szCs w:val="26"/>
              </w:rPr>
              <w:t>в</w:t>
            </w:r>
            <w:proofErr w:type="gramEnd"/>
          </w:p>
          <w:p w:rsidR="00207427" w:rsidRDefault="00207427">
            <w:pPr>
              <w:pStyle w:val="af5"/>
              <w:spacing w:line="276" w:lineRule="auto"/>
              <w:rPr>
                <w:sz w:val="26"/>
                <w:szCs w:val="26"/>
              </w:rPr>
            </w:pPr>
            <w:r w:rsidRPr="002C52A6">
              <w:rPr>
                <w:b/>
                <w:sz w:val="26"/>
                <w:szCs w:val="26"/>
              </w:rPr>
              <w:t xml:space="preserve"> г. </w:t>
            </w:r>
            <w:proofErr w:type="gramStart"/>
            <w:r w:rsidRPr="002C52A6">
              <w:rPr>
                <w:b/>
                <w:sz w:val="26"/>
                <w:szCs w:val="26"/>
              </w:rPr>
              <w:t>Ставрополе</w:t>
            </w:r>
            <w:proofErr w:type="gramEnd"/>
            <w:r w:rsidRPr="002C52A6">
              <w:rPr>
                <w:b/>
                <w:sz w:val="26"/>
                <w:szCs w:val="26"/>
              </w:rPr>
              <w:t>, г. Ставрополь</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spacing w:line="276" w:lineRule="auto"/>
              <w:rPr>
                <w:sz w:val="26"/>
                <w:szCs w:val="26"/>
              </w:rPr>
            </w:pPr>
            <w:r>
              <w:rPr>
                <w:sz w:val="26"/>
                <w:szCs w:val="26"/>
              </w:rPr>
              <w:t xml:space="preserve">в </w:t>
            </w:r>
          </w:p>
        </w:tc>
      </w:tr>
      <w:tr w:rsidR="00207427" w:rsidTr="00B01757">
        <w:tc>
          <w:tcPr>
            <w:tcW w:w="5245" w:type="dxa"/>
            <w:gridSpan w:val="2"/>
            <w:hideMark/>
          </w:tcPr>
          <w:p w:rsidR="00207427" w:rsidRDefault="00207427">
            <w:pPr>
              <w:pStyle w:val="af5"/>
              <w:spacing w:line="276" w:lineRule="auto"/>
              <w:rPr>
                <w:sz w:val="26"/>
                <w:szCs w:val="26"/>
              </w:rPr>
            </w:pPr>
            <w:r>
              <w:rPr>
                <w:sz w:val="26"/>
                <w:szCs w:val="26"/>
              </w:rPr>
              <w:lastRenderedPageBreak/>
              <w:t xml:space="preserve">к/с </w:t>
            </w:r>
            <w:r w:rsidRPr="002C52A6">
              <w:rPr>
                <w:b/>
                <w:sz w:val="26"/>
                <w:szCs w:val="26"/>
              </w:rPr>
              <w:t>30101810100000000788</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pStyle w:val="af5"/>
              <w:spacing w:line="276" w:lineRule="auto"/>
              <w:rPr>
                <w:sz w:val="26"/>
                <w:szCs w:val="26"/>
              </w:rPr>
            </w:pPr>
            <w:r>
              <w:rPr>
                <w:sz w:val="26"/>
                <w:szCs w:val="26"/>
              </w:rPr>
              <w:t xml:space="preserve">к/с </w:t>
            </w:r>
          </w:p>
        </w:tc>
      </w:tr>
      <w:tr w:rsidR="00207427" w:rsidTr="00B01757">
        <w:trPr>
          <w:trHeight w:val="144"/>
        </w:trPr>
        <w:tc>
          <w:tcPr>
            <w:tcW w:w="5245" w:type="dxa"/>
            <w:gridSpan w:val="2"/>
            <w:hideMark/>
          </w:tcPr>
          <w:p w:rsidR="00207427" w:rsidRDefault="00207427">
            <w:pPr>
              <w:pStyle w:val="af5"/>
              <w:spacing w:line="276" w:lineRule="auto"/>
              <w:rPr>
                <w:sz w:val="26"/>
                <w:szCs w:val="26"/>
              </w:rPr>
            </w:pPr>
            <w:r>
              <w:rPr>
                <w:sz w:val="26"/>
                <w:szCs w:val="26"/>
              </w:rPr>
              <w:t xml:space="preserve">БИК </w:t>
            </w:r>
            <w:r w:rsidR="004047AB" w:rsidRPr="002C52A6">
              <w:rPr>
                <w:b/>
                <w:sz w:val="26"/>
                <w:szCs w:val="26"/>
              </w:rPr>
              <w:t>040702788</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spacing w:line="276" w:lineRule="auto"/>
              <w:rPr>
                <w:sz w:val="26"/>
                <w:szCs w:val="26"/>
              </w:rPr>
            </w:pPr>
            <w:r>
              <w:rPr>
                <w:sz w:val="26"/>
                <w:szCs w:val="26"/>
              </w:rPr>
              <w:t xml:space="preserve">БИК </w:t>
            </w:r>
          </w:p>
        </w:tc>
      </w:tr>
      <w:tr w:rsidR="00207427" w:rsidTr="00B01757">
        <w:trPr>
          <w:trHeight w:val="144"/>
        </w:trPr>
        <w:tc>
          <w:tcPr>
            <w:tcW w:w="5245" w:type="dxa"/>
            <w:gridSpan w:val="2"/>
          </w:tcPr>
          <w:p w:rsidR="00207427" w:rsidRDefault="00207427">
            <w:pPr>
              <w:pStyle w:val="af5"/>
              <w:spacing w:line="276" w:lineRule="auto"/>
              <w:rPr>
                <w:sz w:val="26"/>
                <w:szCs w:val="26"/>
              </w:rPr>
            </w:pPr>
          </w:p>
        </w:tc>
        <w:tc>
          <w:tcPr>
            <w:tcW w:w="284" w:type="dxa"/>
          </w:tcPr>
          <w:p w:rsidR="00207427" w:rsidRDefault="00207427">
            <w:pPr>
              <w:pStyle w:val="af5"/>
              <w:spacing w:line="276" w:lineRule="auto"/>
              <w:rPr>
                <w:sz w:val="26"/>
                <w:szCs w:val="26"/>
              </w:rPr>
            </w:pPr>
          </w:p>
        </w:tc>
        <w:tc>
          <w:tcPr>
            <w:tcW w:w="5247" w:type="dxa"/>
            <w:gridSpan w:val="2"/>
          </w:tcPr>
          <w:p w:rsidR="00207427" w:rsidRDefault="00207427">
            <w:pPr>
              <w:pStyle w:val="af5"/>
              <w:spacing w:line="276" w:lineRule="auto"/>
              <w:rPr>
                <w:sz w:val="26"/>
                <w:szCs w:val="26"/>
              </w:rPr>
            </w:pPr>
          </w:p>
        </w:tc>
      </w:tr>
      <w:tr w:rsidR="00207427" w:rsidTr="00B01757">
        <w:tc>
          <w:tcPr>
            <w:tcW w:w="5245" w:type="dxa"/>
            <w:gridSpan w:val="2"/>
            <w:hideMark/>
          </w:tcPr>
          <w:p w:rsidR="00207427" w:rsidRDefault="00207427">
            <w:pPr>
              <w:pStyle w:val="af5"/>
              <w:spacing w:line="276" w:lineRule="auto"/>
              <w:rPr>
                <w:sz w:val="26"/>
                <w:szCs w:val="26"/>
                <w:u w:val="single"/>
              </w:rPr>
            </w:pPr>
            <w:r>
              <w:rPr>
                <w:sz w:val="26"/>
                <w:szCs w:val="26"/>
                <w:u w:val="single"/>
              </w:rPr>
              <w:t>Контактные данные:</w:t>
            </w:r>
          </w:p>
          <w:p w:rsidR="00207427" w:rsidRDefault="00207427">
            <w:pPr>
              <w:pStyle w:val="af5"/>
              <w:spacing w:line="276" w:lineRule="auto"/>
              <w:rPr>
                <w:sz w:val="26"/>
                <w:szCs w:val="26"/>
              </w:rPr>
            </w:pPr>
            <w:r>
              <w:rPr>
                <w:sz w:val="26"/>
                <w:szCs w:val="26"/>
              </w:rPr>
              <w:t>Тел. 8 (</w:t>
            </w:r>
            <w:r w:rsidR="004047AB">
              <w:rPr>
                <w:sz w:val="26"/>
                <w:szCs w:val="26"/>
              </w:rPr>
              <w:t>8672</w:t>
            </w:r>
            <w:r>
              <w:rPr>
                <w:sz w:val="26"/>
                <w:szCs w:val="26"/>
              </w:rPr>
              <w:t>)</w:t>
            </w:r>
            <w:r w:rsidR="004047AB">
              <w:rPr>
                <w:sz w:val="26"/>
                <w:szCs w:val="26"/>
              </w:rPr>
              <w:t xml:space="preserve"> 51-91-46</w:t>
            </w:r>
          </w:p>
          <w:p w:rsidR="00207427" w:rsidRDefault="00207427">
            <w:pPr>
              <w:pStyle w:val="af5"/>
              <w:spacing w:line="276" w:lineRule="auto"/>
              <w:rPr>
                <w:sz w:val="26"/>
                <w:szCs w:val="26"/>
              </w:rPr>
            </w:pPr>
            <w:r>
              <w:rPr>
                <w:sz w:val="26"/>
                <w:szCs w:val="26"/>
              </w:rPr>
              <w:t>Эл</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 xml:space="preserve">очта: </w:t>
            </w:r>
            <w:r w:rsidR="004047AB">
              <w:rPr>
                <w:b/>
                <w:color w:val="000000"/>
                <w:sz w:val="26"/>
                <w:szCs w:val="26"/>
                <w:lang w:val="en-US"/>
              </w:rPr>
              <w:t>info</w:t>
            </w:r>
            <w:r w:rsidR="004047AB" w:rsidRPr="004047AB">
              <w:rPr>
                <w:b/>
                <w:color w:val="000000"/>
                <w:sz w:val="26"/>
                <w:szCs w:val="26"/>
              </w:rPr>
              <w:t>@</w:t>
            </w:r>
            <w:r w:rsidR="004047AB">
              <w:rPr>
                <w:b/>
                <w:color w:val="000000"/>
                <w:sz w:val="26"/>
                <w:szCs w:val="26"/>
                <w:lang w:val="en-US"/>
              </w:rPr>
              <w:t>npsrorosa</w:t>
            </w:r>
            <w:r w:rsidR="004047AB" w:rsidRPr="004047AB">
              <w:rPr>
                <w:b/>
                <w:color w:val="000000"/>
                <w:sz w:val="26"/>
                <w:szCs w:val="26"/>
              </w:rPr>
              <w:t>.</w:t>
            </w:r>
            <w:r w:rsidR="004047AB">
              <w:rPr>
                <w:b/>
                <w:color w:val="000000"/>
                <w:sz w:val="26"/>
                <w:szCs w:val="26"/>
                <w:lang w:val="en-US"/>
              </w:rPr>
              <w:t>ru</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pPr>
              <w:pStyle w:val="af5"/>
              <w:spacing w:line="276" w:lineRule="auto"/>
              <w:rPr>
                <w:sz w:val="26"/>
                <w:szCs w:val="26"/>
                <w:u w:val="single"/>
              </w:rPr>
            </w:pPr>
            <w:r>
              <w:rPr>
                <w:sz w:val="26"/>
                <w:szCs w:val="26"/>
                <w:u w:val="single"/>
              </w:rPr>
              <w:t>Контактные данные:</w:t>
            </w:r>
          </w:p>
          <w:p w:rsidR="004047AB" w:rsidRDefault="004047AB" w:rsidP="004047AB">
            <w:pPr>
              <w:pStyle w:val="af5"/>
              <w:spacing w:line="276" w:lineRule="auto"/>
              <w:rPr>
                <w:sz w:val="26"/>
                <w:szCs w:val="26"/>
              </w:rPr>
            </w:pPr>
            <w:r>
              <w:rPr>
                <w:sz w:val="26"/>
                <w:szCs w:val="26"/>
              </w:rPr>
              <w:t xml:space="preserve">Тел.: </w:t>
            </w:r>
          </w:p>
          <w:p w:rsidR="00207427" w:rsidRDefault="00207427" w:rsidP="004047AB">
            <w:pPr>
              <w:pStyle w:val="af5"/>
              <w:spacing w:line="276" w:lineRule="auto"/>
              <w:rPr>
                <w:b/>
                <w:sz w:val="26"/>
                <w:szCs w:val="26"/>
              </w:rPr>
            </w:pPr>
            <w:r>
              <w:rPr>
                <w:sz w:val="26"/>
                <w:szCs w:val="26"/>
              </w:rPr>
              <w:t>Эл</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 xml:space="preserve">очта: </w:t>
            </w:r>
          </w:p>
        </w:tc>
      </w:tr>
      <w:tr w:rsidR="00207427" w:rsidTr="00B01757">
        <w:tc>
          <w:tcPr>
            <w:tcW w:w="5245" w:type="dxa"/>
            <w:gridSpan w:val="2"/>
          </w:tcPr>
          <w:p w:rsidR="00207427" w:rsidRDefault="00207427">
            <w:pPr>
              <w:pStyle w:val="af5"/>
              <w:spacing w:line="276" w:lineRule="auto"/>
              <w:rPr>
                <w:sz w:val="26"/>
                <w:szCs w:val="26"/>
                <w:u w:val="single"/>
              </w:rPr>
            </w:pPr>
          </w:p>
        </w:tc>
        <w:tc>
          <w:tcPr>
            <w:tcW w:w="284" w:type="dxa"/>
          </w:tcPr>
          <w:p w:rsidR="00207427" w:rsidRDefault="00207427">
            <w:pPr>
              <w:pStyle w:val="af5"/>
              <w:spacing w:line="276" w:lineRule="auto"/>
              <w:rPr>
                <w:sz w:val="26"/>
                <w:szCs w:val="26"/>
              </w:rPr>
            </w:pPr>
          </w:p>
        </w:tc>
        <w:tc>
          <w:tcPr>
            <w:tcW w:w="5247" w:type="dxa"/>
            <w:gridSpan w:val="2"/>
          </w:tcPr>
          <w:p w:rsidR="00207427" w:rsidRDefault="00207427">
            <w:pPr>
              <w:pStyle w:val="af5"/>
              <w:spacing w:line="276" w:lineRule="auto"/>
              <w:rPr>
                <w:sz w:val="26"/>
                <w:szCs w:val="26"/>
                <w:u w:val="single"/>
              </w:rPr>
            </w:pPr>
          </w:p>
        </w:tc>
      </w:tr>
      <w:tr w:rsidR="00207427" w:rsidTr="00B01757">
        <w:tc>
          <w:tcPr>
            <w:tcW w:w="5245" w:type="dxa"/>
            <w:gridSpan w:val="2"/>
            <w:hideMark/>
          </w:tcPr>
          <w:p w:rsidR="00207427" w:rsidRDefault="004047AB" w:rsidP="004047AB">
            <w:pPr>
              <w:pStyle w:val="af5"/>
              <w:spacing w:line="276" w:lineRule="auto"/>
              <w:rPr>
                <w:sz w:val="26"/>
                <w:szCs w:val="26"/>
              </w:rPr>
            </w:pPr>
            <w:r>
              <w:rPr>
                <w:b/>
                <w:sz w:val="26"/>
                <w:szCs w:val="26"/>
              </w:rPr>
              <w:t xml:space="preserve">Генеральный </w:t>
            </w:r>
            <w:r w:rsidR="00207427">
              <w:rPr>
                <w:b/>
                <w:sz w:val="26"/>
                <w:szCs w:val="26"/>
              </w:rPr>
              <w:t>директор</w:t>
            </w:r>
          </w:p>
        </w:tc>
        <w:tc>
          <w:tcPr>
            <w:tcW w:w="284" w:type="dxa"/>
          </w:tcPr>
          <w:p w:rsidR="00207427" w:rsidRDefault="00207427">
            <w:pPr>
              <w:pStyle w:val="af5"/>
              <w:spacing w:line="276" w:lineRule="auto"/>
              <w:rPr>
                <w:sz w:val="26"/>
                <w:szCs w:val="26"/>
              </w:rPr>
            </w:pPr>
          </w:p>
        </w:tc>
        <w:tc>
          <w:tcPr>
            <w:tcW w:w="5247" w:type="dxa"/>
            <w:gridSpan w:val="2"/>
          </w:tcPr>
          <w:p w:rsidR="00207427" w:rsidRDefault="00207427">
            <w:pPr>
              <w:pStyle w:val="af5"/>
              <w:spacing w:line="276" w:lineRule="auto"/>
              <w:rPr>
                <w:color w:val="FF0000"/>
                <w:sz w:val="26"/>
                <w:szCs w:val="26"/>
              </w:rPr>
            </w:pPr>
          </w:p>
        </w:tc>
      </w:tr>
      <w:tr w:rsidR="00207427" w:rsidTr="00B01757">
        <w:tc>
          <w:tcPr>
            <w:tcW w:w="5245" w:type="dxa"/>
            <w:gridSpan w:val="2"/>
          </w:tcPr>
          <w:p w:rsidR="00207427" w:rsidRDefault="00207427">
            <w:pPr>
              <w:pStyle w:val="af5"/>
              <w:spacing w:line="276" w:lineRule="auto"/>
              <w:rPr>
                <w:sz w:val="26"/>
                <w:szCs w:val="26"/>
              </w:rPr>
            </w:pPr>
          </w:p>
        </w:tc>
        <w:tc>
          <w:tcPr>
            <w:tcW w:w="284" w:type="dxa"/>
          </w:tcPr>
          <w:p w:rsidR="00207427" w:rsidRDefault="00207427">
            <w:pPr>
              <w:pStyle w:val="af5"/>
              <w:spacing w:line="276" w:lineRule="auto"/>
              <w:rPr>
                <w:sz w:val="26"/>
                <w:szCs w:val="26"/>
              </w:rPr>
            </w:pPr>
          </w:p>
        </w:tc>
        <w:tc>
          <w:tcPr>
            <w:tcW w:w="5247" w:type="dxa"/>
            <w:gridSpan w:val="2"/>
          </w:tcPr>
          <w:p w:rsidR="00207427" w:rsidRDefault="00207427">
            <w:pPr>
              <w:pStyle w:val="af5"/>
              <w:spacing w:line="276" w:lineRule="auto"/>
              <w:rPr>
                <w:color w:val="FF0000"/>
                <w:sz w:val="26"/>
                <w:szCs w:val="26"/>
              </w:rPr>
            </w:pPr>
          </w:p>
        </w:tc>
      </w:tr>
      <w:tr w:rsidR="00207427" w:rsidTr="00B01757">
        <w:tc>
          <w:tcPr>
            <w:tcW w:w="2554" w:type="dxa"/>
            <w:tcBorders>
              <w:top w:val="nil"/>
              <w:left w:val="nil"/>
              <w:bottom w:val="single" w:sz="4" w:space="0" w:color="auto"/>
              <w:right w:val="nil"/>
            </w:tcBorders>
          </w:tcPr>
          <w:p w:rsidR="00207427" w:rsidRDefault="00207427">
            <w:pPr>
              <w:pStyle w:val="af5"/>
              <w:spacing w:line="276" w:lineRule="auto"/>
              <w:rPr>
                <w:sz w:val="26"/>
                <w:szCs w:val="26"/>
              </w:rPr>
            </w:pPr>
          </w:p>
        </w:tc>
        <w:tc>
          <w:tcPr>
            <w:tcW w:w="2691" w:type="dxa"/>
            <w:hideMark/>
          </w:tcPr>
          <w:p w:rsidR="00207427" w:rsidRDefault="004047AB">
            <w:pPr>
              <w:pStyle w:val="af5"/>
              <w:spacing w:line="276" w:lineRule="auto"/>
              <w:rPr>
                <w:sz w:val="26"/>
                <w:szCs w:val="26"/>
              </w:rPr>
            </w:pPr>
            <w:r>
              <w:rPr>
                <w:b/>
                <w:sz w:val="26"/>
                <w:szCs w:val="26"/>
              </w:rPr>
              <w:t>Ф.Г. Кудзоев</w:t>
            </w:r>
          </w:p>
        </w:tc>
        <w:tc>
          <w:tcPr>
            <w:tcW w:w="284" w:type="dxa"/>
          </w:tcPr>
          <w:p w:rsidR="00207427" w:rsidRDefault="00207427">
            <w:pPr>
              <w:pStyle w:val="af5"/>
              <w:spacing w:line="276" w:lineRule="auto"/>
              <w:rPr>
                <w:sz w:val="26"/>
                <w:szCs w:val="26"/>
              </w:rPr>
            </w:pPr>
          </w:p>
        </w:tc>
        <w:tc>
          <w:tcPr>
            <w:tcW w:w="2410" w:type="dxa"/>
            <w:tcBorders>
              <w:top w:val="nil"/>
              <w:left w:val="nil"/>
              <w:bottom w:val="single" w:sz="4" w:space="0" w:color="auto"/>
              <w:right w:val="nil"/>
            </w:tcBorders>
          </w:tcPr>
          <w:p w:rsidR="00207427" w:rsidRDefault="00207427">
            <w:pPr>
              <w:pStyle w:val="af5"/>
              <w:spacing w:line="276" w:lineRule="auto"/>
              <w:rPr>
                <w:color w:val="FF0000"/>
                <w:sz w:val="26"/>
                <w:szCs w:val="26"/>
              </w:rPr>
            </w:pPr>
          </w:p>
        </w:tc>
        <w:tc>
          <w:tcPr>
            <w:tcW w:w="2837" w:type="dxa"/>
            <w:hideMark/>
          </w:tcPr>
          <w:p w:rsidR="00207427" w:rsidRDefault="00207427">
            <w:pPr>
              <w:pStyle w:val="af5"/>
              <w:spacing w:line="276" w:lineRule="auto"/>
              <w:rPr>
                <w:b/>
                <w:sz w:val="26"/>
                <w:szCs w:val="26"/>
              </w:rPr>
            </w:pPr>
          </w:p>
        </w:tc>
      </w:tr>
      <w:tr w:rsidR="00207427" w:rsidTr="00B01757">
        <w:tc>
          <w:tcPr>
            <w:tcW w:w="5245" w:type="dxa"/>
            <w:gridSpan w:val="2"/>
            <w:hideMark/>
          </w:tcPr>
          <w:p w:rsidR="00207427" w:rsidRDefault="00207427">
            <w:pPr>
              <w:pStyle w:val="af5"/>
              <w:spacing w:line="276" w:lineRule="auto"/>
              <w:rPr>
                <w:b/>
              </w:rPr>
            </w:pPr>
            <w:r>
              <w:t>М.П.</w:t>
            </w:r>
            <w:r>
              <w:rPr>
                <w:i/>
                <w:iCs/>
              </w:rPr>
              <w:t xml:space="preserve">          (подпись)</w:t>
            </w:r>
          </w:p>
        </w:tc>
        <w:tc>
          <w:tcPr>
            <w:tcW w:w="284" w:type="dxa"/>
          </w:tcPr>
          <w:p w:rsidR="00207427" w:rsidRDefault="00207427">
            <w:pPr>
              <w:pStyle w:val="af5"/>
              <w:spacing w:line="276" w:lineRule="auto"/>
            </w:pPr>
          </w:p>
        </w:tc>
        <w:tc>
          <w:tcPr>
            <w:tcW w:w="5247" w:type="dxa"/>
            <w:gridSpan w:val="2"/>
            <w:hideMark/>
          </w:tcPr>
          <w:p w:rsidR="00207427" w:rsidRDefault="00207427">
            <w:pPr>
              <w:pStyle w:val="af5"/>
              <w:spacing w:line="276" w:lineRule="auto"/>
            </w:pPr>
            <w:r>
              <w:t xml:space="preserve">М.П.    </w:t>
            </w:r>
            <w:r>
              <w:rPr>
                <w:i/>
                <w:iCs/>
              </w:rPr>
              <w:t>(подпись)</w:t>
            </w:r>
          </w:p>
        </w:tc>
      </w:tr>
    </w:tbl>
    <w:p w:rsidR="00207427" w:rsidRDefault="00207427"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6B6F13" w:rsidRDefault="006B6F13"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6B6F13" w:rsidRDefault="006B6F13" w:rsidP="004047AB">
      <w:pPr>
        <w:jc w:val="center"/>
        <w:rPr>
          <w:b/>
          <w:sz w:val="24"/>
          <w:szCs w:val="24"/>
        </w:rPr>
      </w:pPr>
    </w:p>
    <w:tbl>
      <w:tblPr>
        <w:tblW w:w="10031" w:type="dxa"/>
        <w:tblBorders>
          <w:bottom w:val="single" w:sz="4" w:space="0" w:color="auto"/>
        </w:tblBorders>
        <w:tblLayout w:type="fixed"/>
        <w:tblLook w:val="0000" w:firstRow="0" w:lastRow="0" w:firstColumn="0" w:lastColumn="0" w:noHBand="0" w:noVBand="0"/>
      </w:tblPr>
      <w:tblGrid>
        <w:gridCol w:w="4395"/>
        <w:gridCol w:w="5636"/>
      </w:tblGrid>
      <w:tr w:rsidR="006B6F13" w:rsidRPr="00EF3E46" w:rsidTr="004528A2">
        <w:trPr>
          <w:cantSplit/>
        </w:trPr>
        <w:tc>
          <w:tcPr>
            <w:tcW w:w="10031" w:type="dxa"/>
            <w:gridSpan w:val="2"/>
          </w:tcPr>
          <w:p w:rsidR="006B6F13" w:rsidRDefault="006B6F13" w:rsidP="006B6F13">
            <w:pPr>
              <w:pStyle w:val="af5"/>
              <w:ind w:firstLine="567"/>
              <w:jc w:val="right"/>
              <w:rPr>
                <w:sz w:val="24"/>
                <w:szCs w:val="24"/>
              </w:rPr>
            </w:pPr>
            <w:r>
              <w:rPr>
                <w:sz w:val="24"/>
                <w:szCs w:val="24"/>
              </w:rPr>
              <w:t>Приложение №1</w:t>
            </w:r>
          </w:p>
          <w:p w:rsidR="006B6F13" w:rsidRDefault="006B6F13" w:rsidP="006B6F13">
            <w:pPr>
              <w:pStyle w:val="af5"/>
              <w:ind w:firstLine="567"/>
              <w:jc w:val="right"/>
              <w:rPr>
                <w:sz w:val="24"/>
                <w:szCs w:val="24"/>
              </w:rPr>
            </w:pPr>
            <w:r>
              <w:rPr>
                <w:sz w:val="24"/>
                <w:szCs w:val="24"/>
              </w:rPr>
              <w:t xml:space="preserve">к Договору займа от «___» ______ 2020 года </w:t>
            </w:r>
          </w:p>
          <w:p w:rsidR="006B6F13" w:rsidRPr="00EF3E46" w:rsidRDefault="006B6F13" w:rsidP="006B6F13">
            <w:pPr>
              <w:pStyle w:val="af5"/>
              <w:ind w:firstLine="567"/>
              <w:jc w:val="right"/>
              <w:rPr>
                <w:sz w:val="24"/>
                <w:szCs w:val="24"/>
              </w:rPr>
            </w:pPr>
            <w:r>
              <w:rPr>
                <w:sz w:val="24"/>
                <w:szCs w:val="24"/>
              </w:rPr>
              <w:t>№</w:t>
            </w:r>
          </w:p>
        </w:tc>
      </w:tr>
      <w:tr w:rsidR="006B6F13" w:rsidRPr="00EF3E46" w:rsidTr="00AA34C4">
        <w:trPr>
          <w:cantSplit/>
        </w:trPr>
        <w:tc>
          <w:tcPr>
            <w:tcW w:w="4395" w:type="dxa"/>
            <w:tcBorders>
              <w:bottom w:val="nil"/>
            </w:tcBorders>
          </w:tcPr>
          <w:p w:rsidR="006B6F13" w:rsidRPr="00EF3E46" w:rsidRDefault="006B6F13" w:rsidP="00FD2FD9">
            <w:pPr>
              <w:pStyle w:val="af5"/>
              <w:ind w:firstLine="567"/>
              <w:jc w:val="center"/>
            </w:pPr>
            <w:r w:rsidRPr="00EF3E46">
              <w:t>Угловой штамп организации</w:t>
            </w:r>
          </w:p>
          <w:p w:rsidR="006B6F13" w:rsidRPr="00EF3E46" w:rsidRDefault="006B6F13" w:rsidP="00FD2FD9">
            <w:pPr>
              <w:pStyle w:val="af5"/>
              <w:ind w:firstLine="567"/>
              <w:jc w:val="center"/>
            </w:pPr>
            <w:r w:rsidRPr="00EF3E46">
              <w:t>(фирменный бланк)</w:t>
            </w:r>
          </w:p>
          <w:p w:rsidR="006B6F13" w:rsidRPr="00EF3E46" w:rsidRDefault="006B6F13" w:rsidP="00FD2FD9">
            <w:pPr>
              <w:pStyle w:val="af5"/>
              <w:jc w:val="center"/>
              <w:rPr>
                <w:szCs w:val="24"/>
              </w:rPr>
            </w:pPr>
            <w:r w:rsidRPr="00EF3E46">
              <w:rPr>
                <w:szCs w:val="24"/>
              </w:rPr>
              <w:t>___________ № _____________</w:t>
            </w:r>
          </w:p>
          <w:p w:rsidR="006B6F13" w:rsidRPr="00EF3E46" w:rsidRDefault="006B6F13" w:rsidP="00FD2FD9">
            <w:pPr>
              <w:pStyle w:val="af5"/>
              <w:ind w:firstLine="567"/>
              <w:jc w:val="center"/>
              <w:rPr>
                <w:sz w:val="24"/>
              </w:rPr>
            </w:pPr>
            <w:r w:rsidRPr="00EF3E46">
              <w:rPr>
                <w:sz w:val="16"/>
                <w:szCs w:val="16"/>
              </w:rPr>
              <w:t>(дата)                                      (исходящий номер)</w:t>
            </w:r>
          </w:p>
        </w:tc>
        <w:tc>
          <w:tcPr>
            <w:tcW w:w="5636" w:type="dxa"/>
            <w:tcBorders>
              <w:bottom w:val="nil"/>
            </w:tcBorders>
          </w:tcPr>
          <w:p w:rsidR="006B6F13" w:rsidRPr="00EF3E46" w:rsidRDefault="006B6F13" w:rsidP="00FD2FD9">
            <w:pPr>
              <w:pStyle w:val="af5"/>
              <w:jc w:val="center"/>
              <w:rPr>
                <w:sz w:val="24"/>
                <w:szCs w:val="24"/>
              </w:rPr>
            </w:pPr>
            <w:r w:rsidRPr="00EF3E46">
              <w:rPr>
                <w:sz w:val="24"/>
                <w:szCs w:val="24"/>
              </w:rPr>
              <w:t>В Ассоциацию</w:t>
            </w:r>
          </w:p>
          <w:p w:rsidR="006B6F13" w:rsidRPr="00EF3E46" w:rsidRDefault="006B6F13" w:rsidP="00FD2FD9">
            <w:pPr>
              <w:pStyle w:val="af5"/>
              <w:ind w:firstLine="567"/>
              <w:jc w:val="center"/>
              <w:rPr>
                <w:sz w:val="24"/>
                <w:szCs w:val="24"/>
              </w:rPr>
            </w:pPr>
            <w:r w:rsidRPr="00EF3E46">
              <w:rPr>
                <w:sz w:val="24"/>
                <w:szCs w:val="24"/>
              </w:rPr>
              <w:t>«Саморегулируемая организация</w:t>
            </w:r>
          </w:p>
          <w:p w:rsidR="006B6F13" w:rsidRPr="00EF3E46" w:rsidRDefault="006B6F13" w:rsidP="00FD2FD9">
            <w:pPr>
              <w:pStyle w:val="af5"/>
              <w:ind w:firstLine="567"/>
              <w:jc w:val="center"/>
              <w:rPr>
                <w:sz w:val="24"/>
                <w:szCs w:val="24"/>
              </w:rPr>
            </w:pPr>
            <w:r w:rsidRPr="00EF3E46">
              <w:rPr>
                <w:sz w:val="24"/>
                <w:szCs w:val="24"/>
              </w:rPr>
              <w:t>«Республиканское объединение строителей Алании»</w:t>
            </w:r>
          </w:p>
        </w:tc>
      </w:tr>
    </w:tbl>
    <w:p w:rsidR="002E27F0" w:rsidRPr="00EF3E46" w:rsidRDefault="002E27F0" w:rsidP="002E27F0">
      <w:pPr>
        <w:pStyle w:val="af5"/>
        <w:ind w:firstLine="567"/>
        <w:jc w:val="right"/>
        <w:rPr>
          <w:sz w:val="24"/>
          <w:szCs w:val="24"/>
        </w:rPr>
      </w:pPr>
    </w:p>
    <w:tbl>
      <w:tblPr>
        <w:tblW w:w="102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41"/>
        <w:gridCol w:w="1730"/>
        <w:gridCol w:w="326"/>
        <w:gridCol w:w="326"/>
        <w:gridCol w:w="326"/>
        <w:gridCol w:w="326"/>
        <w:gridCol w:w="326"/>
        <w:gridCol w:w="326"/>
        <w:gridCol w:w="326"/>
        <w:gridCol w:w="326"/>
        <w:gridCol w:w="326"/>
        <w:gridCol w:w="436"/>
        <w:gridCol w:w="436"/>
        <w:gridCol w:w="436"/>
        <w:gridCol w:w="1571"/>
      </w:tblGrid>
      <w:tr w:rsidR="002E27F0" w:rsidRPr="00EF3E46" w:rsidTr="006B6F13">
        <w:trPr>
          <w:trHeight w:val="1440"/>
        </w:trPr>
        <w:tc>
          <w:tcPr>
            <w:tcW w:w="568" w:type="dxa"/>
            <w:vMerge w:val="restart"/>
            <w:shd w:val="clear" w:color="auto" w:fill="auto"/>
          </w:tcPr>
          <w:p w:rsidR="002E27F0" w:rsidRPr="00426246" w:rsidRDefault="002E27F0" w:rsidP="00AA34C4">
            <w:pPr>
              <w:pStyle w:val="af5"/>
              <w:ind w:left="-533" w:firstLine="567"/>
              <w:jc w:val="both"/>
              <w:rPr>
                <w:b/>
              </w:rPr>
            </w:pPr>
            <w:r w:rsidRPr="00426246">
              <w:rPr>
                <w:b/>
              </w:rPr>
              <w:t>№</w:t>
            </w:r>
          </w:p>
        </w:tc>
        <w:tc>
          <w:tcPr>
            <w:tcW w:w="2141" w:type="dxa"/>
            <w:vMerge w:val="restart"/>
            <w:shd w:val="clear" w:color="auto" w:fill="auto"/>
          </w:tcPr>
          <w:p w:rsidR="002E27F0" w:rsidRPr="00426246" w:rsidRDefault="002E27F0" w:rsidP="00AA34C4">
            <w:pPr>
              <w:pStyle w:val="af5"/>
              <w:ind w:firstLine="567"/>
              <w:jc w:val="both"/>
              <w:rPr>
                <w:b/>
              </w:rPr>
            </w:pPr>
          </w:p>
          <w:p w:rsidR="002E27F0" w:rsidRPr="00426246" w:rsidRDefault="002E27F0" w:rsidP="00AA34C4">
            <w:pPr>
              <w:pStyle w:val="af5"/>
              <w:ind w:firstLine="567"/>
              <w:jc w:val="both"/>
              <w:rPr>
                <w:b/>
              </w:rPr>
            </w:pPr>
          </w:p>
          <w:p w:rsidR="002E27F0" w:rsidRPr="00426246" w:rsidRDefault="002E27F0" w:rsidP="00AA34C4">
            <w:pPr>
              <w:pStyle w:val="af5"/>
              <w:ind w:firstLine="567"/>
              <w:jc w:val="both"/>
              <w:rPr>
                <w:b/>
              </w:rPr>
            </w:pPr>
          </w:p>
          <w:p w:rsidR="002E27F0" w:rsidRPr="00426246" w:rsidRDefault="002E27F0" w:rsidP="00AA34C4">
            <w:pPr>
              <w:pStyle w:val="af5"/>
              <w:ind w:firstLine="567"/>
              <w:jc w:val="both"/>
              <w:rPr>
                <w:b/>
              </w:rPr>
            </w:pPr>
          </w:p>
          <w:p w:rsidR="002E27F0" w:rsidRPr="00426246" w:rsidRDefault="002E27F0" w:rsidP="00AA34C4">
            <w:pPr>
              <w:pStyle w:val="af5"/>
              <w:jc w:val="both"/>
              <w:rPr>
                <w:b/>
              </w:rPr>
            </w:pPr>
            <w:r w:rsidRPr="00426246">
              <w:rPr>
                <w:b/>
              </w:rPr>
              <w:t>Цели расходования займа</w:t>
            </w:r>
          </w:p>
          <w:p w:rsidR="002E27F0" w:rsidRPr="00426246" w:rsidRDefault="002E27F0" w:rsidP="00AA34C4">
            <w:pPr>
              <w:pStyle w:val="af5"/>
              <w:ind w:firstLine="567"/>
              <w:jc w:val="both"/>
              <w:rPr>
                <w:b/>
              </w:rPr>
            </w:pPr>
          </w:p>
          <w:p w:rsidR="002E27F0" w:rsidRPr="00426246" w:rsidRDefault="002E27F0" w:rsidP="00AA34C4">
            <w:pPr>
              <w:pStyle w:val="af5"/>
              <w:ind w:firstLine="567"/>
              <w:jc w:val="both"/>
              <w:rPr>
                <w:b/>
                <w:color w:val="FFFFFF"/>
              </w:rPr>
            </w:pPr>
            <w:r w:rsidRPr="00426246">
              <w:rPr>
                <w:b/>
                <w:color w:val="FFFFFF"/>
              </w:rPr>
              <w:t>_______________</w:t>
            </w:r>
          </w:p>
          <w:p w:rsidR="002E27F0" w:rsidRPr="00426246" w:rsidRDefault="002E27F0" w:rsidP="00AA34C4">
            <w:pPr>
              <w:pStyle w:val="af5"/>
              <w:ind w:firstLine="567"/>
              <w:jc w:val="both"/>
              <w:rPr>
                <w:b/>
                <w:color w:val="FFFFFF"/>
              </w:rPr>
            </w:pPr>
            <w:r w:rsidRPr="00426246">
              <w:rPr>
                <w:b/>
                <w:color w:val="FFFFFF"/>
              </w:rPr>
              <w:t xml:space="preserve">   </w:t>
            </w:r>
          </w:p>
          <w:p w:rsidR="002E27F0" w:rsidRPr="00426246" w:rsidRDefault="002E27F0" w:rsidP="00AA34C4">
            <w:pPr>
              <w:pStyle w:val="af5"/>
              <w:ind w:firstLine="567"/>
              <w:jc w:val="both"/>
              <w:rPr>
                <w:b/>
              </w:rPr>
            </w:pPr>
            <w:r w:rsidRPr="00426246">
              <w:rPr>
                <w:b/>
              </w:rPr>
              <w:t xml:space="preserve">                               </w:t>
            </w:r>
          </w:p>
        </w:tc>
        <w:tc>
          <w:tcPr>
            <w:tcW w:w="1730" w:type="dxa"/>
            <w:vMerge w:val="restart"/>
            <w:shd w:val="clear" w:color="auto" w:fill="auto"/>
          </w:tcPr>
          <w:p w:rsidR="002E27F0" w:rsidRPr="00426246" w:rsidRDefault="002E27F0" w:rsidP="00AA34C4">
            <w:pPr>
              <w:pStyle w:val="af5"/>
              <w:ind w:firstLine="567"/>
              <w:jc w:val="both"/>
              <w:rPr>
                <w:b/>
              </w:rPr>
            </w:pPr>
          </w:p>
          <w:p w:rsidR="002E27F0" w:rsidRPr="00426246" w:rsidRDefault="002E27F0" w:rsidP="00AA34C4">
            <w:pPr>
              <w:pStyle w:val="af5"/>
              <w:ind w:firstLine="567"/>
              <w:jc w:val="both"/>
              <w:rPr>
                <w:b/>
              </w:rPr>
            </w:pPr>
          </w:p>
          <w:p w:rsidR="002E27F0" w:rsidRPr="00426246" w:rsidRDefault="002E27F0" w:rsidP="00AA34C4">
            <w:pPr>
              <w:pStyle w:val="af5"/>
              <w:jc w:val="both"/>
              <w:rPr>
                <w:b/>
              </w:rPr>
            </w:pPr>
            <w:r w:rsidRPr="00426246">
              <w:rPr>
                <w:b/>
              </w:rPr>
              <w:t>Лица, в пользу которых планируется осуществлять платежи за счет средств займа</w:t>
            </w:r>
          </w:p>
          <w:p w:rsidR="002E27F0" w:rsidRPr="00426246" w:rsidRDefault="002E27F0" w:rsidP="00AA34C4">
            <w:pPr>
              <w:pStyle w:val="af5"/>
              <w:ind w:firstLine="567"/>
              <w:jc w:val="both"/>
              <w:rPr>
                <w:b/>
              </w:rPr>
            </w:pPr>
          </w:p>
        </w:tc>
        <w:tc>
          <w:tcPr>
            <w:tcW w:w="4242" w:type="dxa"/>
            <w:gridSpan w:val="12"/>
            <w:shd w:val="clear" w:color="auto" w:fill="auto"/>
          </w:tcPr>
          <w:p w:rsidR="002E27F0" w:rsidRPr="00426246" w:rsidRDefault="002E27F0" w:rsidP="00AA34C4">
            <w:pPr>
              <w:pStyle w:val="af5"/>
              <w:ind w:firstLine="567"/>
              <w:jc w:val="both"/>
              <w:rPr>
                <w:b/>
              </w:rPr>
            </w:pPr>
          </w:p>
          <w:p w:rsidR="002E27F0" w:rsidRPr="00426246" w:rsidRDefault="002E27F0" w:rsidP="00AA34C4">
            <w:pPr>
              <w:pStyle w:val="af5"/>
              <w:jc w:val="both"/>
              <w:rPr>
                <w:b/>
              </w:rPr>
            </w:pPr>
            <w:r w:rsidRPr="00426246">
              <w:rPr>
                <w:b/>
              </w:rPr>
              <w:t xml:space="preserve">Временной период расходования заемных средств по месяцам </w:t>
            </w:r>
          </w:p>
          <w:p w:rsidR="002E27F0" w:rsidRPr="00426246" w:rsidRDefault="002E27F0" w:rsidP="00AA34C4">
            <w:pPr>
              <w:pStyle w:val="af5"/>
              <w:ind w:firstLine="567"/>
              <w:jc w:val="both"/>
              <w:rPr>
                <w:b/>
              </w:rPr>
            </w:pPr>
            <w:r w:rsidRPr="00426246">
              <w:rPr>
                <w:b/>
              </w:rPr>
              <w:t xml:space="preserve">(указывается сумма планируемых расходов за счет средств займа) </w:t>
            </w:r>
          </w:p>
        </w:tc>
        <w:tc>
          <w:tcPr>
            <w:tcW w:w="1571" w:type="dxa"/>
            <w:vMerge w:val="restart"/>
            <w:shd w:val="clear" w:color="auto" w:fill="auto"/>
          </w:tcPr>
          <w:p w:rsidR="002E27F0" w:rsidRPr="00426246" w:rsidRDefault="002E27F0" w:rsidP="00AA34C4">
            <w:pPr>
              <w:pStyle w:val="af5"/>
              <w:jc w:val="both"/>
              <w:rPr>
                <w:b/>
              </w:rPr>
            </w:pPr>
            <w:r w:rsidRPr="00426246">
              <w:rPr>
                <w:b/>
              </w:rPr>
              <w:t>Пояснения, комментарии (при наличии)</w:t>
            </w:r>
          </w:p>
        </w:tc>
      </w:tr>
      <w:tr w:rsidR="002E27F0" w:rsidRPr="00EF3E46" w:rsidTr="006B6F13">
        <w:trPr>
          <w:trHeight w:val="1440"/>
        </w:trPr>
        <w:tc>
          <w:tcPr>
            <w:tcW w:w="568" w:type="dxa"/>
            <w:vMerge/>
            <w:shd w:val="clear" w:color="auto" w:fill="auto"/>
          </w:tcPr>
          <w:p w:rsidR="002E27F0" w:rsidRPr="00EF3E46" w:rsidRDefault="002E27F0" w:rsidP="00AA34C4">
            <w:pPr>
              <w:pStyle w:val="af5"/>
              <w:ind w:left="-533" w:firstLine="567"/>
              <w:jc w:val="both"/>
              <w:rPr>
                <w:szCs w:val="28"/>
              </w:rPr>
            </w:pPr>
          </w:p>
        </w:tc>
        <w:tc>
          <w:tcPr>
            <w:tcW w:w="2141" w:type="dxa"/>
            <w:vMerge/>
            <w:shd w:val="clear" w:color="auto" w:fill="auto"/>
          </w:tcPr>
          <w:p w:rsidR="002E27F0" w:rsidRPr="00EF3E46" w:rsidRDefault="002E27F0" w:rsidP="00AA34C4">
            <w:pPr>
              <w:pStyle w:val="af5"/>
              <w:ind w:firstLine="567"/>
              <w:jc w:val="both"/>
            </w:pPr>
          </w:p>
        </w:tc>
        <w:tc>
          <w:tcPr>
            <w:tcW w:w="1730" w:type="dxa"/>
            <w:vMerge/>
            <w:shd w:val="clear" w:color="auto" w:fill="auto"/>
          </w:tcPr>
          <w:p w:rsidR="002E27F0" w:rsidRPr="00EF3E46" w:rsidRDefault="002E27F0" w:rsidP="00AA34C4">
            <w:pPr>
              <w:pStyle w:val="af5"/>
              <w:ind w:firstLine="567"/>
              <w:jc w:val="both"/>
            </w:pP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 xml:space="preserve">1 </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2</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3</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4</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5</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6</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7</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8</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9</w:t>
            </w:r>
          </w:p>
        </w:tc>
        <w:tc>
          <w:tcPr>
            <w:tcW w:w="43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1</w:t>
            </w:r>
          </w:p>
        </w:tc>
        <w:tc>
          <w:tcPr>
            <w:tcW w:w="43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Pr>
                <w:b/>
                <w:szCs w:val="28"/>
              </w:rPr>
              <w:t>1</w:t>
            </w:r>
          </w:p>
        </w:tc>
        <w:tc>
          <w:tcPr>
            <w:tcW w:w="43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Pr>
                <w:b/>
                <w:szCs w:val="28"/>
              </w:rPr>
              <w:t>1</w:t>
            </w:r>
          </w:p>
        </w:tc>
        <w:tc>
          <w:tcPr>
            <w:tcW w:w="1571" w:type="dxa"/>
            <w:vMerge/>
            <w:shd w:val="clear" w:color="auto" w:fill="auto"/>
          </w:tcPr>
          <w:p w:rsidR="002E27F0" w:rsidRPr="00EF3E46" w:rsidRDefault="002E27F0" w:rsidP="00AA34C4">
            <w:pPr>
              <w:pStyle w:val="af5"/>
              <w:ind w:firstLine="567"/>
              <w:jc w:val="both"/>
              <w:rPr>
                <w:szCs w:val="28"/>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1.</w:t>
            </w:r>
          </w:p>
        </w:tc>
        <w:tc>
          <w:tcPr>
            <w:tcW w:w="2141" w:type="dxa"/>
            <w:shd w:val="clear" w:color="auto" w:fill="auto"/>
          </w:tcPr>
          <w:p w:rsidR="002E27F0" w:rsidRPr="00426246" w:rsidRDefault="002E27F0" w:rsidP="00AA34C4">
            <w:pPr>
              <w:pStyle w:val="af5"/>
              <w:jc w:val="both"/>
            </w:pPr>
            <w:r w:rsidRPr="00426246">
              <w:t>Выплата заработной платы работникам члена саморегулируемой организации</w:t>
            </w:r>
          </w:p>
        </w:tc>
        <w:tc>
          <w:tcPr>
            <w:tcW w:w="1730" w:type="dxa"/>
            <w:shd w:val="clear" w:color="auto" w:fill="auto"/>
          </w:tcPr>
          <w:p w:rsidR="002E27F0" w:rsidRPr="00426246" w:rsidRDefault="002E27F0" w:rsidP="00AA34C4">
            <w:pPr>
              <w:pStyle w:val="af5"/>
              <w:jc w:val="both"/>
              <w:rPr>
                <w:i/>
              </w:rPr>
            </w:pPr>
            <w:r w:rsidRPr="00426246">
              <w:rPr>
                <w:i/>
              </w:rPr>
              <w:t>(Указать должности, ФИО работников)</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2.</w:t>
            </w:r>
          </w:p>
        </w:tc>
        <w:tc>
          <w:tcPr>
            <w:tcW w:w="2141" w:type="dxa"/>
            <w:shd w:val="clear" w:color="auto" w:fill="auto"/>
          </w:tcPr>
          <w:p w:rsidR="002E27F0" w:rsidRPr="00426246" w:rsidRDefault="002E27F0" w:rsidP="00AA34C4">
            <w:pPr>
              <w:pStyle w:val="af5"/>
              <w:jc w:val="both"/>
            </w:pPr>
            <w:r w:rsidRPr="00426246">
              <w:t>Приобретение строительных материалов, конструкций, оборудования для выполнения работ по заключенным до 1 апреля 2020 г. договорам (контрактам) в соответствии с федеральными законами:</w:t>
            </w:r>
          </w:p>
        </w:tc>
        <w:tc>
          <w:tcPr>
            <w:tcW w:w="1730" w:type="dxa"/>
            <w:shd w:val="clear" w:color="auto" w:fill="auto"/>
          </w:tcPr>
          <w:p w:rsidR="002E27F0" w:rsidRPr="00426246" w:rsidRDefault="002E27F0" w:rsidP="00AA34C4">
            <w:pPr>
              <w:pStyle w:val="af5"/>
              <w:ind w:firstLine="567"/>
              <w:jc w:val="both"/>
            </w:pPr>
          </w:p>
          <w:p w:rsidR="002E27F0" w:rsidRPr="00426246" w:rsidRDefault="002E27F0" w:rsidP="00AA34C4">
            <w:pPr>
              <w:pStyle w:val="af5"/>
              <w:ind w:firstLine="567"/>
              <w:jc w:val="both"/>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2.1.</w:t>
            </w:r>
          </w:p>
        </w:tc>
        <w:tc>
          <w:tcPr>
            <w:tcW w:w="2141" w:type="dxa"/>
            <w:shd w:val="clear" w:color="auto" w:fill="auto"/>
          </w:tcPr>
          <w:p w:rsidR="002E27F0" w:rsidRPr="00426246" w:rsidRDefault="002E27F0" w:rsidP="00AA34C4">
            <w:pPr>
              <w:pStyle w:val="af5"/>
              <w:jc w:val="both"/>
            </w:pPr>
            <w:r w:rsidRPr="00426246">
              <w:t>Федеральный закон от 05.04.2013 № 44-ФЗ</w:t>
            </w:r>
          </w:p>
        </w:tc>
        <w:tc>
          <w:tcPr>
            <w:tcW w:w="1730" w:type="dxa"/>
            <w:shd w:val="clear" w:color="auto" w:fill="auto"/>
          </w:tcPr>
          <w:p w:rsidR="002E27F0" w:rsidRPr="00426246" w:rsidRDefault="002E27F0" w:rsidP="00AA34C4">
            <w:pPr>
              <w:pStyle w:val="af5"/>
              <w:jc w:val="both"/>
            </w:pPr>
            <w:r w:rsidRPr="00426246">
              <w:t>(Указать наименование, ИНН контрагентов)</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2.2.</w:t>
            </w:r>
          </w:p>
        </w:tc>
        <w:tc>
          <w:tcPr>
            <w:tcW w:w="2141" w:type="dxa"/>
            <w:shd w:val="clear" w:color="auto" w:fill="auto"/>
          </w:tcPr>
          <w:p w:rsidR="002E27F0" w:rsidRPr="00426246" w:rsidRDefault="002E27F0" w:rsidP="00AA34C4">
            <w:pPr>
              <w:pStyle w:val="af5"/>
              <w:jc w:val="both"/>
            </w:pPr>
            <w:r w:rsidRPr="00426246">
              <w:t>Федеральный закон от 18.07.2011 № 223-ФЗ</w:t>
            </w:r>
          </w:p>
        </w:tc>
        <w:tc>
          <w:tcPr>
            <w:tcW w:w="1730" w:type="dxa"/>
            <w:shd w:val="clear" w:color="auto" w:fill="auto"/>
          </w:tcPr>
          <w:p w:rsidR="002E27F0" w:rsidRPr="00426246" w:rsidRDefault="002E27F0" w:rsidP="00AA34C4">
            <w:pPr>
              <w:pStyle w:val="af5"/>
              <w:jc w:val="both"/>
            </w:pPr>
            <w:r w:rsidRPr="00426246">
              <w:t>(Указать наименование, ИНН контрагентов)</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2.3.</w:t>
            </w:r>
          </w:p>
        </w:tc>
        <w:tc>
          <w:tcPr>
            <w:tcW w:w="2141" w:type="dxa"/>
            <w:shd w:val="clear" w:color="auto" w:fill="auto"/>
          </w:tcPr>
          <w:p w:rsidR="002E27F0" w:rsidRPr="00426246" w:rsidRDefault="002E27F0" w:rsidP="00AA34C4">
            <w:pPr>
              <w:pStyle w:val="af5"/>
              <w:jc w:val="both"/>
            </w:pPr>
            <w:r w:rsidRPr="00426246">
              <w:t>Постановление Правительства РФ от 01.07.2016 № 615</w:t>
            </w:r>
          </w:p>
        </w:tc>
        <w:tc>
          <w:tcPr>
            <w:tcW w:w="1730" w:type="dxa"/>
            <w:shd w:val="clear" w:color="auto" w:fill="auto"/>
          </w:tcPr>
          <w:p w:rsidR="002E27F0" w:rsidRPr="00426246" w:rsidRDefault="002E27F0" w:rsidP="00AA34C4">
            <w:pPr>
              <w:pStyle w:val="af5"/>
              <w:jc w:val="both"/>
            </w:pPr>
            <w:r w:rsidRPr="00426246">
              <w:t>(Указать наименование, ИНН контрагентов)</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2.4.</w:t>
            </w:r>
          </w:p>
        </w:tc>
        <w:tc>
          <w:tcPr>
            <w:tcW w:w="2141" w:type="dxa"/>
            <w:shd w:val="clear" w:color="auto" w:fill="auto"/>
          </w:tcPr>
          <w:p w:rsidR="002E27F0" w:rsidRPr="00426246" w:rsidRDefault="002E27F0" w:rsidP="00AA34C4">
            <w:pPr>
              <w:pStyle w:val="af5"/>
              <w:jc w:val="both"/>
            </w:pPr>
            <w:r w:rsidRPr="00426246">
              <w:t>Федеральный закон от 30.12.2004 № 214-ФЗ</w:t>
            </w:r>
          </w:p>
        </w:tc>
        <w:tc>
          <w:tcPr>
            <w:tcW w:w="1730" w:type="dxa"/>
            <w:shd w:val="clear" w:color="auto" w:fill="auto"/>
          </w:tcPr>
          <w:p w:rsidR="002E27F0" w:rsidRPr="00426246" w:rsidRDefault="002E27F0" w:rsidP="00AA34C4">
            <w:pPr>
              <w:pStyle w:val="af5"/>
              <w:jc w:val="both"/>
            </w:pPr>
            <w:r w:rsidRPr="00426246">
              <w:t>(Указать наименование, ИНН контрагентов)</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3.</w:t>
            </w:r>
          </w:p>
        </w:tc>
        <w:tc>
          <w:tcPr>
            <w:tcW w:w="2141" w:type="dxa"/>
            <w:shd w:val="clear" w:color="auto" w:fill="auto"/>
          </w:tcPr>
          <w:p w:rsidR="002E27F0" w:rsidRPr="00426246" w:rsidRDefault="002E27F0" w:rsidP="00AA34C4">
            <w:pPr>
              <w:pStyle w:val="af5"/>
              <w:jc w:val="both"/>
            </w:pPr>
            <w:r w:rsidRPr="00426246">
              <w:t xml:space="preserve">Уплата вознаграждения банку за предоставление новой банковской гарантии или внесение изменений в ранее выданную </w:t>
            </w:r>
            <w:r w:rsidRPr="00426246">
              <w:lastRenderedPageBreak/>
              <w:t>банковскую гарантию, обеспечивающих исполнение обязательств подрядчика по договорам подряда</w:t>
            </w:r>
          </w:p>
        </w:tc>
        <w:tc>
          <w:tcPr>
            <w:tcW w:w="1730" w:type="dxa"/>
            <w:shd w:val="clear" w:color="auto" w:fill="auto"/>
          </w:tcPr>
          <w:p w:rsidR="002E27F0" w:rsidRPr="00426246" w:rsidRDefault="002E27F0" w:rsidP="00AA34C4">
            <w:pPr>
              <w:pStyle w:val="af5"/>
              <w:jc w:val="both"/>
            </w:pPr>
            <w:r w:rsidRPr="00426246">
              <w:lastRenderedPageBreak/>
              <w:t>(Указать наименование, ИНН банка)</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4439" w:type="dxa"/>
            <w:gridSpan w:val="3"/>
            <w:shd w:val="clear" w:color="auto" w:fill="auto"/>
          </w:tcPr>
          <w:p w:rsidR="002E27F0" w:rsidRPr="00EF3E46" w:rsidRDefault="002E27F0" w:rsidP="00AA34C4">
            <w:pPr>
              <w:pStyle w:val="af5"/>
              <w:ind w:firstLine="567"/>
              <w:jc w:val="both"/>
              <w:rPr>
                <w:sz w:val="24"/>
                <w:szCs w:val="24"/>
              </w:rPr>
            </w:pPr>
            <w:r w:rsidRPr="00EF3E46">
              <w:rPr>
                <w:sz w:val="24"/>
                <w:szCs w:val="24"/>
              </w:rPr>
              <w:lastRenderedPageBreak/>
              <w:t>Итого</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bl>
    <w:p w:rsidR="002E27F0" w:rsidRPr="00EF3E46" w:rsidRDefault="002E27F0" w:rsidP="002E27F0">
      <w:pPr>
        <w:pStyle w:val="af5"/>
        <w:ind w:firstLine="567"/>
        <w:jc w:val="both"/>
        <w:rPr>
          <w:sz w:val="24"/>
          <w:szCs w:val="24"/>
        </w:rPr>
      </w:pPr>
    </w:p>
    <w:p w:rsidR="002E27F0" w:rsidRPr="00EF3E46" w:rsidRDefault="002E27F0" w:rsidP="002E27F0">
      <w:pPr>
        <w:pStyle w:val="af5"/>
        <w:ind w:firstLine="567"/>
        <w:jc w:val="both"/>
        <w:rPr>
          <w:sz w:val="24"/>
          <w:szCs w:val="24"/>
        </w:rPr>
      </w:pPr>
      <w:r w:rsidRPr="00EF3E46">
        <w:rPr>
          <w:sz w:val="24"/>
          <w:szCs w:val="24"/>
        </w:rPr>
        <w:t>Руководитель  _______________________/________________/</w:t>
      </w:r>
    </w:p>
    <w:p w:rsidR="002E27F0" w:rsidRPr="00EF3E46" w:rsidRDefault="002E27F0" w:rsidP="002E27F0">
      <w:pPr>
        <w:pStyle w:val="af5"/>
        <w:ind w:firstLine="567"/>
        <w:jc w:val="both"/>
        <w:rPr>
          <w:sz w:val="24"/>
          <w:szCs w:val="24"/>
        </w:rPr>
      </w:pPr>
      <w:r w:rsidRPr="00EF3E46">
        <w:rPr>
          <w:sz w:val="24"/>
          <w:szCs w:val="24"/>
        </w:rPr>
        <w:tab/>
      </w:r>
      <w:r w:rsidRPr="00EF3E46">
        <w:rPr>
          <w:sz w:val="24"/>
          <w:szCs w:val="24"/>
        </w:rPr>
        <w:tab/>
      </w:r>
      <w:r w:rsidRPr="00EF3E46">
        <w:rPr>
          <w:sz w:val="24"/>
          <w:szCs w:val="24"/>
        </w:rPr>
        <w:tab/>
      </w:r>
    </w:p>
    <w:p w:rsidR="002E27F0" w:rsidRPr="00EF3E46" w:rsidRDefault="002E27F0" w:rsidP="002E27F0">
      <w:pPr>
        <w:pStyle w:val="af5"/>
        <w:ind w:firstLine="567"/>
        <w:jc w:val="both"/>
        <w:rPr>
          <w:sz w:val="24"/>
          <w:szCs w:val="24"/>
        </w:rPr>
      </w:pPr>
      <w:r w:rsidRPr="00EF3E46">
        <w:rPr>
          <w:sz w:val="24"/>
          <w:szCs w:val="24"/>
        </w:rPr>
        <w:t>Главный бухгалтер _______________________/________________/</w:t>
      </w:r>
    </w:p>
    <w:p w:rsidR="002E27F0" w:rsidRPr="00EF3E46" w:rsidRDefault="002E27F0" w:rsidP="002E27F0">
      <w:pPr>
        <w:pStyle w:val="af5"/>
        <w:ind w:firstLine="567"/>
        <w:jc w:val="both"/>
        <w:rPr>
          <w:sz w:val="24"/>
          <w:szCs w:val="24"/>
        </w:rPr>
      </w:pPr>
      <w:r w:rsidRPr="00EF3E46">
        <w:rPr>
          <w:sz w:val="24"/>
          <w:szCs w:val="24"/>
        </w:rPr>
        <w:t xml:space="preserve">                     </w:t>
      </w:r>
      <w:proofErr w:type="spellStart"/>
      <w:r w:rsidRPr="00EF3E46">
        <w:rPr>
          <w:sz w:val="24"/>
          <w:szCs w:val="24"/>
        </w:rPr>
        <w:t>мп</w:t>
      </w:r>
      <w:proofErr w:type="spellEnd"/>
    </w:p>
    <w:p w:rsidR="002E27F0" w:rsidRPr="00EF3E46" w:rsidRDefault="002E27F0" w:rsidP="002E27F0">
      <w:pPr>
        <w:pStyle w:val="af5"/>
        <w:ind w:firstLine="567"/>
        <w:jc w:val="both"/>
        <w:rPr>
          <w:color w:val="22272F"/>
          <w:shd w:val="clear" w:color="auto" w:fill="FFFFFF"/>
        </w:rPr>
      </w:pPr>
    </w:p>
    <w:p w:rsidR="002E27F0" w:rsidRPr="00EF3E46" w:rsidRDefault="002E27F0" w:rsidP="002E27F0">
      <w:pPr>
        <w:pStyle w:val="af5"/>
        <w:ind w:firstLine="567"/>
        <w:jc w:val="both"/>
      </w:pPr>
      <w:r w:rsidRPr="00EF3E46">
        <w:t>Примечание:</w:t>
      </w:r>
    </w:p>
    <w:p w:rsidR="002E27F0" w:rsidRPr="00EF3E46" w:rsidRDefault="002E27F0" w:rsidP="002E27F0">
      <w:pPr>
        <w:pStyle w:val="af5"/>
        <w:ind w:firstLine="567"/>
        <w:jc w:val="both"/>
        <w:rPr>
          <w:i/>
        </w:rPr>
      </w:pPr>
      <w:r w:rsidRPr="00EF3E46">
        <w:rPr>
          <w:i/>
        </w:rPr>
        <w:t>1. 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w:t>
      </w:r>
      <w:proofErr w:type="gramStart"/>
      <w:r w:rsidRPr="00EF3E46">
        <w:rPr>
          <w:i/>
        </w:rPr>
        <w:t>дств пр</w:t>
      </w:r>
      <w:proofErr w:type="gramEnd"/>
      <w:r w:rsidRPr="00EF3E46">
        <w:rPr>
          <w:i/>
        </w:rPr>
        <w:t>едоставленного займа.</w:t>
      </w:r>
    </w:p>
    <w:p w:rsidR="002E27F0" w:rsidRPr="00EF3E46" w:rsidRDefault="002E27F0" w:rsidP="002E27F0">
      <w:pPr>
        <w:pStyle w:val="af5"/>
        <w:ind w:firstLine="567"/>
        <w:jc w:val="both"/>
        <w:rPr>
          <w:i/>
        </w:rPr>
      </w:pPr>
      <w:r w:rsidRPr="00EF3E46">
        <w:rPr>
          <w:i/>
        </w:rPr>
        <w:t>2. После заключения договора займа План может быть скорректирован заемщиком без согласования с саморегулируемой организацией, такое изменение возможно:</w:t>
      </w:r>
    </w:p>
    <w:p w:rsidR="002E27F0" w:rsidRPr="00EF3E46" w:rsidRDefault="002E27F0" w:rsidP="002E27F0">
      <w:pPr>
        <w:pStyle w:val="af5"/>
        <w:ind w:firstLine="567"/>
        <w:jc w:val="both"/>
        <w:rPr>
          <w:i/>
        </w:rPr>
      </w:pPr>
      <w:r w:rsidRPr="00EF3E46">
        <w:rPr>
          <w:i/>
        </w:rPr>
        <w:t>- при переносе средств по цели расходования займа в пределах 20% от суммы займа;</w:t>
      </w:r>
    </w:p>
    <w:p w:rsidR="002E27F0" w:rsidRPr="00EF3E46" w:rsidRDefault="002E27F0" w:rsidP="002E27F0">
      <w:pPr>
        <w:pStyle w:val="af5"/>
        <w:ind w:firstLine="567"/>
        <w:jc w:val="both"/>
        <w:rPr>
          <w:i/>
        </w:rPr>
      </w:pPr>
      <w:r w:rsidRPr="00EF3E46">
        <w:rPr>
          <w:i/>
        </w:rPr>
        <w:t>- при переносе расходования заемных средств по месяцам в пределах 20% от суммы займа;</w:t>
      </w:r>
    </w:p>
    <w:p w:rsidR="002E27F0" w:rsidRPr="00EF3E46" w:rsidRDefault="002E27F0" w:rsidP="002E27F0">
      <w:pPr>
        <w:pStyle w:val="af5"/>
        <w:ind w:firstLine="567"/>
        <w:jc w:val="both"/>
        <w:rPr>
          <w:i/>
        </w:rPr>
      </w:pPr>
      <w:r w:rsidRPr="00EF3E46">
        <w:rPr>
          <w:i/>
        </w:rPr>
        <w:t>- при осуществлении платежей за счет средств займа лицам, не указанным в плане (контрагентам, работникам банкам). При этом</w:t>
      </w:r>
      <w:proofErr w:type="gramStart"/>
      <w:r w:rsidRPr="00EF3E46">
        <w:rPr>
          <w:i/>
        </w:rPr>
        <w:t>,</w:t>
      </w:r>
      <w:proofErr w:type="gramEnd"/>
      <w:r w:rsidRPr="00EF3E46">
        <w:rPr>
          <w:i/>
        </w:rPr>
        <w:t xml:space="preserve"> при заключении договоров на приобретение строительных материалов, конструкций, оборудования саморегулируемая организация вправе запросить документальное обоснование выбора поставщика путем представления либо детализированного отчета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2E27F0" w:rsidRPr="00EF3E46" w:rsidRDefault="002E27F0" w:rsidP="002E27F0">
      <w:pPr>
        <w:pStyle w:val="af5"/>
        <w:ind w:firstLine="567"/>
        <w:jc w:val="both"/>
        <w:rPr>
          <w:i/>
        </w:rPr>
      </w:pPr>
      <w:r w:rsidRPr="00EF3E46">
        <w:rPr>
          <w:i/>
        </w:rPr>
        <w:t>3. 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2E27F0" w:rsidRPr="00EF3E46" w:rsidRDefault="002E27F0" w:rsidP="002E27F0">
      <w:pPr>
        <w:pStyle w:val="af5"/>
        <w:ind w:firstLine="567"/>
        <w:jc w:val="both"/>
      </w:pPr>
    </w:p>
    <w:p w:rsidR="002E27F0" w:rsidRPr="00EF3E46" w:rsidRDefault="002E27F0" w:rsidP="002E27F0">
      <w:pPr>
        <w:pStyle w:val="af5"/>
        <w:ind w:firstLine="567"/>
        <w:jc w:val="both"/>
        <w:rPr>
          <w:color w:val="22272F"/>
          <w:sz w:val="24"/>
          <w:szCs w:val="24"/>
          <w:shd w:val="clear" w:color="auto" w:fill="FFFFFF"/>
        </w:rPr>
      </w:pPr>
    </w:p>
    <w:p w:rsidR="002E27F0" w:rsidRPr="00EF3E46" w:rsidRDefault="002E27F0" w:rsidP="002E27F0">
      <w:pPr>
        <w:pStyle w:val="af5"/>
        <w:ind w:firstLine="567"/>
        <w:jc w:val="both"/>
        <w:rPr>
          <w:color w:val="22272F"/>
          <w:sz w:val="24"/>
          <w:szCs w:val="24"/>
          <w:shd w:val="clear" w:color="auto" w:fill="FFFFFF"/>
        </w:rPr>
      </w:pPr>
    </w:p>
    <w:p w:rsidR="002E27F0" w:rsidRPr="00EF3E46" w:rsidRDefault="002E27F0" w:rsidP="002E27F0">
      <w:pPr>
        <w:pStyle w:val="af5"/>
        <w:ind w:firstLine="567"/>
        <w:jc w:val="both"/>
        <w:rPr>
          <w:color w:val="22272F"/>
          <w:sz w:val="24"/>
          <w:szCs w:val="24"/>
          <w:shd w:val="clear" w:color="auto" w:fill="FFFFFF"/>
        </w:rPr>
      </w:pPr>
    </w:p>
    <w:p w:rsidR="002E27F0" w:rsidRPr="00EF3E46" w:rsidRDefault="002E27F0" w:rsidP="002E27F0">
      <w:pPr>
        <w:pStyle w:val="af5"/>
        <w:ind w:firstLine="567"/>
        <w:jc w:val="both"/>
        <w:rPr>
          <w:color w:val="22272F"/>
          <w:shd w:val="clear" w:color="auto" w:fill="FFFFFF"/>
        </w:rPr>
      </w:pPr>
    </w:p>
    <w:p w:rsidR="002E27F0" w:rsidRPr="00EF3E46"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4047AB">
      <w:pPr>
        <w:jc w:val="center"/>
        <w:rPr>
          <w:b/>
          <w:sz w:val="24"/>
          <w:szCs w:val="24"/>
        </w:rPr>
      </w:pPr>
    </w:p>
    <w:sectPr w:rsidR="002E27F0" w:rsidSect="009B4A84">
      <w:headerReference w:type="default" r:id="rId11"/>
      <w:headerReference w:type="first" r:id="rId12"/>
      <w:pgSz w:w="11906" w:h="16838" w:code="9"/>
      <w:pgMar w:top="426" w:right="707" w:bottom="284" w:left="993" w:header="426" w:footer="29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D2" w:rsidRDefault="007E20D2">
      <w:r>
        <w:separator/>
      </w:r>
    </w:p>
  </w:endnote>
  <w:endnote w:type="continuationSeparator" w:id="0">
    <w:p w:rsidR="007E20D2" w:rsidRDefault="007E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D2" w:rsidRDefault="007E20D2">
      <w:r>
        <w:separator/>
      </w:r>
    </w:p>
  </w:footnote>
  <w:footnote w:type="continuationSeparator" w:id="0">
    <w:p w:rsidR="007E20D2" w:rsidRDefault="007E2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27" w:rsidRDefault="00207427">
    <w:pPr>
      <w:pStyle w:val="af2"/>
      <w:jc w:val="center"/>
    </w:pPr>
    <w:r>
      <w:rPr>
        <w:rStyle w:val="af"/>
      </w:rPr>
      <w:fldChar w:fldCharType="begin"/>
    </w:r>
    <w:r>
      <w:rPr>
        <w:rStyle w:val="af"/>
      </w:rPr>
      <w:instrText xml:space="preserve"> PAGE </w:instrText>
    </w:r>
    <w:r>
      <w:rPr>
        <w:rStyle w:val="af"/>
      </w:rPr>
      <w:fldChar w:fldCharType="separate"/>
    </w:r>
    <w:r w:rsidR="009C2D65">
      <w:rPr>
        <w:rStyle w:val="af"/>
        <w:noProof/>
      </w:rPr>
      <w:t>2</w:t>
    </w:r>
    <w:r>
      <w:rPr>
        <w:rStyle w:val="a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27" w:rsidRDefault="00207427">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nsid w:val="1C0D65A7"/>
    <w:multiLevelType w:val="multilevel"/>
    <w:tmpl w:val="0E369B46"/>
    <w:lvl w:ilvl="0">
      <w:start w:val="3"/>
      <w:numFmt w:val="decimal"/>
      <w:lvlText w:val="%1."/>
      <w:lvlJc w:val="left"/>
      <w:pPr>
        <w:tabs>
          <w:tab w:val="num" w:pos="420"/>
        </w:tabs>
        <w:ind w:left="420" w:hanging="420"/>
      </w:pPr>
      <w:rPr>
        <w:rFonts w:hint="default"/>
      </w:rPr>
    </w:lvl>
    <w:lvl w:ilvl="1">
      <w:start w:val="1"/>
      <w:numFmt w:val="decimal"/>
      <w:pStyle w:val="7"/>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CF643AB"/>
    <w:multiLevelType w:val="multilevel"/>
    <w:tmpl w:val="553A0C3A"/>
    <w:lvl w:ilvl="0">
      <w:start w:val="1"/>
      <w:numFmt w:val="decimal"/>
      <w:pStyle w:val="1"/>
      <w:lvlText w:val="%1."/>
      <w:lvlJc w:val="left"/>
      <w:pPr>
        <w:tabs>
          <w:tab w:val="num" w:pos="1440"/>
        </w:tabs>
        <w:ind w:left="1440" w:hanging="360"/>
      </w:pPr>
      <w:rPr>
        <w:rFonts w:hint="default"/>
        <w:b/>
        <w:i w:val="0"/>
      </w:rPr>
    </w:lvl>
    <w:lvl w:ilvl="1">
      <w:start w:val="1"/>
      <w:numFmt w:val="decimal"/>
      <w:pStyle w:val="1"/>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8C12C43"/>
    <w:multiLevelType w:val="multilevel"/>
    <w:tmpl w:val="183E88BA"/>
    <w:lvl w:ilvl="0">
      <w:start w:val="1"/>
      <w:numFmt w:val="bullet"/>
      <w:pStyle w:val="a"/>
      <w:lvlText w:val=""/>
      <w:lvlJc w:val="left"/>
      <w:pPr>
        <w:tabs>
          <w:tab w:val="num" w:pos="2520"/>
        </w:tabs>
        <w:ind w:left="2520" w:hanging="360"/>
      </w:pPr>
      <w:rPr>
        <w:rFonts w:ascii="Wingdings" w:hAnsi="Wingdings" w:hint="default"/>
      </w:rPr>
    </w:lvl>
    <w:lvl w:ilvl="1">
      <w:start w:val="1"/>
      <w:numFmt w:val="decimal"/>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D5F1B35"/>
    <w:multiLevelType w:val="hybridMultilevel"/>
    <w:tmpl w:val="DEC8455C"/>
    <w:lvl w:ilvl="0" w:tplc="6FB6F7E0">
      <w:start w:val="1"/>
      <w:numFmt w:val="bullet"/>
      <w:lvlText w:val=""/>
      <w:lvlJc w:val="left"/>
      <w:pPr>
        <w:tabs>
          <w:tab w:val="num" w:pos="720"/>
        </w:tabs>
        <w:ind w:left="720" w:hanging="360"/>
      </w:pPr>
      <w:rPr>
        <w:rFonts w:ascii="Wingdings" w:hAnsi="Wingdings" w:hint="default"/>
      </w:rPr>
    </w:lvl>
    <w:lvl w:ilvl="1" w:tplc="4E50EC4A">
      <w:start w:val="1"/>
      <w:numFmt w:val="bullet"/>
      <w:pStyle w:val="a0"/>
      <w:lvlText w:val=""/>
      <w:lvlJc w:val="left"/>
      <w:pPr>
        <w:tabs>
          <w:tab w:val="num" w:pos="1440"/>
        </w:tabs>
        <w:ind w:left="1440" w:hanging="360"/>
      </w:pPr>
      <w:rPr>
        <w:rFonts w:ascii="Wingdings" w:hAnsi="Wingdings" w:hint="default"/>
      </w:rPr>
    </w:lvl>
    <w:lvl w:ilvl="2" w:tplc="A69AEC7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EA6D9E"/>
    <w:multiLevelType w:val="singleLevel"/>
    <w:tmpl w:val="A54825FA"/>
    <w:lvl w:ilvl="0">
      <w:start w:val="1"/>
      <w:numFmt w:val="bullet"/>
      <w:pStyle w:val="2"/>
      <w:lvlText w:val=""/>
      <w:lvlJc w:val="left"/>
      <w:pPr>
        <w:tabs>
          <w:tab w:val="num" w:pos="1069"/>
        </w:tabs>
        <w:ind w:left="1021" w:hanging="312"/>
      </w:pPr>
      <w:rPr>
        <w:rFonts w:ascii="Symbol" w:hAnsi="Symbol" w:hint="default"/>
      </w:rPr>
    </w:lvl>
  </w:abstractNum>
  <w:abstractNum w:abstractNumId="7">
    <w:nsid w:val="60FD1ACA"/>
    <w:multiLevelType w:val="multilevel"/>
    <w:tmpl w:val="18501CAC"/>
    <w:lvl w:ilvl="0">
      <w:start w:val="6"/>
      <w:numFmt w:val="decimal"/>
      <w:lvlText w:val="%1."/>
      <w:lvlJc w:val="left"/>
      <w:pPr>
        <w:tabs>
          <w:tab w:val="num" w:pos="777"/>
        </w:tabs>
        <w:ind w:left="777" w:hanging="420"/>
      </w:pPr>
      <w:rPr>
        <w:rFonts w:hint="default"/>
      </w:rPr>
    </w:lvl>
    <w:lvl w:ilvl="1">
      <w:start w:val="1"/>
      <w:numFmt w:val="decimal"/>
      <w:lvlText w:val="%1.%2."/>
      <w:lvlJc w:val="left"/>
      <w:pPr>
        <w:tabs>
          <w:tab w:val="num" w:pos="1857"/>
        </w:tabs>
        <w:ind w:left="1857" w:hanging="420"/>
      </w:pPr>
      <w:rPr>
        <w:rFonts w:hint="default"/>
      </w:rPr>
    </w:lvl>
    <w:lvl w:ilvl="2">
      <w:start w:val="1"/>
      <w:numFmt w:val="decimal"/>
      <w:pStyle w:val="6"/>
      <w:lvlText w:val="%1.%2.%3."/>
      <w:lvlJc w:val="left"/>
      <w:pPr>
        <w:tabs>
          <w:tab w:val="num" w:pos="2880"/>
        </w:tabs>
        <w:ind w:left="2880"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8">
    <w:nsid w:val="686D6048"/>
    <w:multiLevelType w:val="multilevel"/>
    <w:tmpl w:val="B14AE11A"/>
    <w:lvl w:ilvl="0">
      <w:start w:val="1"/>
      <w:numFmt w:val="upperRoman"/>
      <w:pStyle w:val="a1"/>
      <w:lvlText w:val="%1."/>
      <w:lvlJc w:val="left"/>
      <w:pPr>
        <w:tabs>
          <w:tab w:val="num" w:pos="720"/>
        </w:tabs>
        <w:ind w:left="420" w:hanging="420"/>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D104BCE"/>
    <w:multiLevelType w:val="multilevel"/>
    <w:tmpl w:val="473A0344"/>
    <w:lvl w:ilvl="0">
      <w:start w:val="6"/>
      <w:numFmt w:val="decimal"/>
      <w:lvlText w:val="%1."/>
      <w:lvlJc w:val="left"/>
      <w:pPr>
        <w:tabs>
          <w:tab w:val="num" w:pos="777"/>
        </w:tabs>
        <w:ind w:left="777" w:hanging="420"/>
      </w:pPr>
      <w:rPr>
        <w:rFonts w:hint="default"/>
      </w:rPr>
    </w:lvl>
    <w:lvl w:ilvl="1">
      <w:start w:val="1"/>
      <w:numFmt w:val="decimal"/>
      <w:pStyle w:val="8"/>
      <w:lvlText w:val="%1.%2."/>
      <w:lvlJc w:val="left"/>
      <w:pPr>
        <w:tabs>
          <w:tab w:val="num" w:pos="1857"/>
        </w:tabs>
        <w:ind w:left="1857" w:hanging="420"/>
      </w:pPr>
      <w:rPr>
        <w:rFonts w:hint="default"/>
      </w:rPr>
    </w:lvl>
    <w:lvl w:ilvl="2">
      <w:start w:val="1"/>
      <w:numFmt w:val="decimal"/>
      <w:lvlText w:val="%1.%2.%3."/>
      <w:lvlJc w:val="left"/>
      <w:pPr>
        <w:tabs>
          <w:tab w:val="num" w:pos="3237"/>
        </w:tabs>
        <w:ind w:left="3237"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num w:numId="1">
    <w:abstractNumId w:val="6"/>
  </w:num>
  <w:num w:numId="2">
    <w:abstractNumId w:val="9"/>
  </w:num>
  <w:num w:numId="3">
    <w:abstractNumId w:val="7"/>
  </w:num>
  <w:num w:numId="4">
    <w:abstractNumId w:val="1"/>
  </w:num>
  <w:num w:numId="5">
    <w:abstractNumId w:val="2"/>
  </w:num>
  <w:num w:numId="6">
    <w:abstractNumId w:val="5"/>
  </w:num>
  <w:num w:numId="7">
    <w:abstractNumId w:val="8"/>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FA"/>
    <w:rsid w:val="00013C22"/>
    <w:rsid w:val="000208DB"/>
    <w:rsid w:val="000243E2"/>
    <w:rsid w:val="000307D9"/>
    <w:rsid w:val="00034EFB"/>
    <w:rsid w:val="00047459"/>
    <w:rsid w:val="000530AD"/>
    <w:rsid w:val="0006129F"/>
    <w:rsid w:val="00074C3F"/>
    <w:rsid w:val="00081467"/>
    <w:rsid w:val="00097934"/>
    <w:rsid w:val="000A239F"/>
    <w:rsid w:val="000C3176"/>
    <w:rsid w:val="000C6066"/>
    <w:rsid w:val="000C6095"/>
    <w:rsid w:val="000D0C7B"/>
    <w:rsid w:val="000D268D"/>
    <w:rsid w:val="000D70B2"/>
    <w:rsid w:val="000E0B82"/>
    <w:rsid w:val="000E16FE"/>
    <w:rsid w:val="000E401E"/>
    <w:rsid w:val="000E5FD9"/>
    <w:rsid w:val="000F2E66"/>
    <w:rsid w:val="000F3C8D"/>
    <w:rsid w:val="00105995"/>
    <w:rsid w:val="00131F0B"/>
    <w:rsid w:val="00167B3D"/>
    <w:rsid w:val="00170549"/>
    <w:rsid w:val="00180745"/>
    <w:rsid w:val="001809DE"/>
    <w:rsid w:val="0018239D"/>
    <w:rsid w:val="00195D75"/>
    <w:rsid w:val="001B0B85"/>
    <w:rsid w:val="001B133E"/>
    <w:rsid w:val="001B60F5"/>
    <w:rsid w:val="001C35FD"/>
    <w:rsid w:val="001D7A9D"/>
    <w:rsid w:val="001E42A8"/>
    <w:rsid w:val="0020370E"/>
    <w:rsid w:val="00206F19"/>
    <w:rsid w:val="00207427"/>
    <w:rsid w:val="002328E8"/>
    <w:rsid w:val="002524A6"/>
    <w:rsid w:val="00260431"/>
    <w:rsid w:val="00264FB9"/>
    <w:rsid w:val="002754AA"/>
    <w:rsid w:val="00293D84"/>
    <w:rsid w:val="002A0E62"/>
    <w:rsid w:val="002A76B8"/>
    <w:rsid w:val="002B02C2"/>
    <w:rsid w:val="002C5DE4"/>
    <w:rsid w:val="002C6DC8"/>
    <w:rsid w:val="002D21B1"/>
    <w:rsid w:val="002D4132"/>
    <w:rsid w:val="002E27F0"/>
    <w:rsid w:val="002E31FA"/>
    <w:rsid w:val="002E793C"/>
    <w:rsid w:val="002F7049"/>
    <w:rsid w:val="00303EDC"/>
    <w:rsid w:val="00305985"/>
    <w:rsid w:val="00314597"/>
    <w:rsid w:val="00323FB6"/>
    <w:rsid w:val="00333BA3"/>
    <w:rsid w:val="003341AC"/>
    <w:rsid w:val="00334B8F"/>
    <w:rsid w:val="00383128"/>
    <w:rsid w:val="00383936"/>
    <w:rsid w:val="003D0F68"/>
    <w:rsid w:val="003D2B62"/>
    <w:rsid w:val="003D4E76"/>
    <w:rsid w:val="003D6205"/>
    <w:rsid w:val="003F705E"/>
    <w:rsid w:val="004047AB"/>
    <w:rsid w:val="004258A8"/>
    <w:rsid w:val="00435B70"/>
    <w:rsid w:val="00440DC0"/>
    <w:rsid w:val="00442221"/>
    <w:rsid w:val="00457F01"/>
    <w:rsid w:val="0047115E"/>
    <w:rsid w:val="004934DA"/>
    <w:rsid w:val="004A7DF4"/>
    <w:rsid w:val="004B4A75"/>
    <w:rsid w:val="004C4B5E"/>
    <w:rsid w:val="004D4417"/>
    <w:rsid w:val="004D6662"/>
    <w:rsid w:val="004E3C6F"/>
    <w:rsid w:val="004E48F0"/>
    <w:rsid w:val="004E4B4C"/>
    <w:rsid w:val="004E6A86"/>
    <w:rsid w:val="004E7F85"/>
    <w:rsid w:val="004F0855"/>
    <w:rsid w:val="004F3859"/>
    <w:rsid w:val="00502ADD"/>
    <w:rsid w:val="00511A3A"/>
    <w:rsid w:val="00521C0E"/>
    <w:rsid w:val="0054390A"/>
    <w:rsid w:val="00552FE3"/>
    <w:rsid w:val="0056261F"/>
    <w:rsid w:val="005660BF"/>
    <w:rsid w:val="005769A9"/>
    <w:rsid w:val="00582097"/>
    <w:rsid w:val="00585F12"/>
    <w:rsid w:val="005916A8"/>
    <w:rsid w:val="005A14FB"/>
    <w:rsid w:val="005A1719"/>
    <w:rsid w:val="005A1B20"/>
    <w:rsid w:val="005A1FB5"/>
    <w:rsid w:val="005A2634"/>
    <w:rsid w:val="005A607B"/>
    <w:rsid w:val="005B7F96"/>
    <w:rsid w:val="005C3F54"/>
    <w:rsid w:val="005D6D63"/>
    <w:rsid w:val="005E4979"/>
    <w:rsid w:val="005E6977"/>
    <w:rsid w:val="005F00DF"/>
    <w:rsid w:val="005F656A"/>
    <w:rsid w:val="005F6702"/>
    <w:rsid w:val="0063287B"/>
    <w:rsid w:val="00635967"/>
    <w:rsid w:val="00635E31"/>
    <w:rsid w:val="00646B83"/>
    <w:rsid w:val="00651DC5"/>
    <w:rsid w:val="0065295F"/>
    <w:rsid w:val="006673DD"/>
    <w:rsid w:val="00677418"/>
    <w:rsid w:val="006810AA"/>
    <w:rsid w:val="00683A31"/>
    <w:rsid w:val="006854F6"/>
    <w:rsid w:val="00696367"/>
    <w:rsid w:val="006A2EA7"/>
    <w:rsid w:val="006A6D7B"/>
    <w:rsid w:val="006A7716"/>
    <w:rsid w:val="006B21D9"/>
    <w:rsid w:val="006B663D"/>
    <w:rsid w:val="006B6F13"/>
    <w:rsid w:val="006C0DFC"/>
    <w:rsid w:val="006C217B"/>
    <w:rsid w:val="006C72FB"/>
    <w:rsid w:val="006D548A"/>
    <w:rsid w:val="006E646E"/>
    <w:rsid w:val="006F29DB"/>
    <w:rsid w:val="006F5BE0"/>
    <w:rsid w:val="00723071"/>
    <w:rsid w:val="007243AD"/>
    <w:rsid w:val="007415EB"/>
    <w:rsid w:val="00744969"/>
    <w:rsid w:val="00746402"/>
    <w:rsid w:val="0074766E"/>
    <w:rsid w:val="00763AF2"/>
    <w:rsid w:val="00775D4A"/>
    <w:rsid w:val="007A3E74"/>
    <w:rsid w:val="007A623C"/>
    <w:rsid w:val="007A678A"/>
    <w:rsid w:val="007B0704"/>
    <w:rsid w:val="007C24D1"/>
    <w:rsid w:val="007D13E6"/>
    <w:rsid w:val="007D159A"/>
    <w:rsid w:val="007D320D"/>
    <w:rsid w:val="007E20D2"/>
    <w:rsid w:val="007E2A29"/>
    <w:rsid w:val="0080582D"/>
    <w:rsid w:val="00805A2D"/>
    <w:rsid w:val="00807316"/>
    <w:rsid w:val="0081306A"/>
    <w:rsid w:val="00821E99"/>
    <w:rsid w:val="00832316"/>
    <w:rsid w:val="00846C12"/>
    <w:rsid w:val="00850390"/>
    <w:rsid w:val="00851FC1"/>
    <w:rsid w:val="0087556A"/>
    <w:rsid w:val="008856D7"/>
    <w:rsid w:val="0089355B"/>
    <w:rsid w:val="008A4BBA"/>
    <w:rsid w:val="008A6B39"/>
    <w:rsid w:val="008C1B61"/>
    <w:rsid w:val="008D587C"/>
    <w:rsid w:val="008E02DE"/>
    <w:rsid w:val="008F403D"/>
    <w:rsid w:val="00906430"/>
    <w:rsid w:val="00911939"/>
    <w:rsid w:val="00923F9E"/>
    <w:rsid w:val="00942FC9"/>
    <w:rsid w:val="0094667E"/>
    <w:rsid w:val="00957E40"/>
    <w:rsid w:val="00960F60"/>
    <w:rsid w:val="009619A4"/>
    <w:rsid w:val="0096285F"/>
    <w:rsid w:val="009740FA"/>
    <w:rsid w:val="0097492E"/>
    <w:rsid w:val="009844F1"/>
    <w:rsid w:val="00994E41"/>
    <w:rsid w:val="009A1290"/>
    <w:rsid w:val="009A6265"/>
    <w:rsid w:val="009B14E0"/>
    <w:rsid w:val="009B4707"/>
    <w:rsid w:val="009B4A84"/>
    <w:rsid w:val="009C2D65"/>
    <w:rsid w:val="009D43EC"/>
    <w:rsid w:val="00A00957"/>
    <w:rsid w:val="00A02AFA"/>
    <w:rsid w:val="00A1142F"/>
    <w:rsid w:val="00A27A8D"/>
    <w:rsid w:val="00A51005"/>
    <w:rsid w:val="00A65F50"/>
    <w:rsid w:val="00A8703F"/>
    <w:rsid w:val="00AA3F02"/>
    <w:rsid w:val="00AA43CA"/>
    <w:rsid w:val="00AB24C7"/>
    <w:rsid w:val="00AC3073"/>
    <w:rsid w:val="00AD3B48"/>
    <w:rsid w:val="00B01757"/>
    <w:rsid w:val="00B024D7"/>
    <w:rsid w:val="00B14039"/>
    <w:rsid w:val="00B2490C"/>
    <w:rsid w:val="00B34EB8"/>
    <w:rsid w:val="00B479F6"/>
    <w:rsid w:val="00B56F5B"/>
    <w:rsid w:val="00B705E7"/>
    <w:rsid w:val="00B755BA"/>
    <w:rsid w:val="00BA7221"/>
    <w:rsid w:val="00BB1204"/>
    <w:rsid w:val="00BC0514"/>
    <w:rsid w:val="00BC2AED"/>
    <w:rsid w:val="00BC6012"/>
    <w:rsid w:val="00BE78BF"/>
    <w:rsid w:val="00BF1CC5"/>
    <w:rsid w:val="00C036CD"/>
    <w:rsid w:val="00C131BF"/>
    <w:rsid w:val="00C16CE9"/>
    <w:rsid w:val="00C237F9"/>
    <w:rsid w:val="00C360E3"/>
    <w:rsid w:val="00C379D2"/>
    <w:rsid w:val="00C42FE6"/>
    <w:rsid w:val="00C4624A"/>
    <w:rsid w:val="00C50757"/>
    <w:rsid w:val="00C82BA3"/>
    <w:rsid w:val="00CB2689"/>
    <w:rsid w:val="00CB26D5"/>
    <w:rsid w:val="00CB69FA"/>
    <w:rsid w:val="00CD5214"/>
    <w:rsid w:val="00CE5715"/>
    <w:rsid w:val="00CE7048"/>
    <w:rsid w:val="00D00379"/>
    <w:rsid w:val="00D10C31"/>
    <w:rsid w:val="00D1335D"/>
    <w:rsid w:val="00D36DA6"/>
    <w:rsid w:val="00D5726C"/>
    <w:rsid w:val="00D64D5D"/>
    <w:rsid w:val="00D85CA2"/>
    <w:rsid w:val="00D96656"/>
    <w:rsid w:val="00DA035D"/>
    <w:rsid w:val="00DA3822"/>
    <w:rsid w:val="00DB16A7"/>
    <w:rsid w:val="00DB1B49"/>
    <w:rsid w:val="00DC174B"/>
    <w:rsid w:val="00DC39A1"/>
    <w:rsid w:val="00DD1FC9"/>
    <w:rsid w:val="00DD6D75"/>
    <w:rsid w:val="00DE461C"/>
    <w:rsid w:val="00DE4F4E"/>
    <w:rsid w:val="00DE54BA"/>
    <w:rsid w:val="00DF5296"/>
    <w:rsid w:val="00E06547"/>
    <w:rsid w:val="00E13960"/>
    <w:rsid w:val="00E17AF1"/>
    <w:rsid w:val="00E221A3"/>
    <w:rsid w:val="00E27CE3"/>
    <w:rsid w:val="00E41EF3"/>
    <w:rsid w:val="00E44900"/>
    <w:rsid w:val="00E50082"/>
    <w:rsid w:val="00E52B5A"/>
    <w:rsid w:val="00E5364D"/>
    <w:rsid w:val="00E72540"/>
    <w:rsid w:val="00E76DE9"/>
    <w:rsid w:val="00E80412"/>
    <w:rsid w:val="00E8364B"/>
    <w:rsid w:val="00EB201D"/>
    <w:rsid w:val="00EC1306"/>
    <w:rsid w:val="00EC31DA"/>
    <w:rsid w:val="00EC79A8"/>
    <w:rsid w:val="00ED1521"/>
    <w:rsid w:val="00EE589C"/>
    <w:rsid w:val="00F23C13"/>
    <w:rsid w:val="00F25055"/>
    <w:rsid w:val="00F32196"/>
    <w:rsid w:val="00F60CBD"/>
    <w:rsid w:val="00F637A0"/>
    <w:rsid w:val="00F70603"/>
    <w:rsid w:val="00F70D4E"/>
    <w:rsid w:val="00F75B4F"/>
    <w:rsid w:val="00F8005F"/>
    <w:rsid w:val="00F850C1"/>
    <w:rsid w:val="00F969C8"/>
    <w:rsid w:val="00FA0CEA"/>
    <w:rsid w:val="00FA7672"/>
    <w:rsid w:val="00FA7A7D"/>
    <w:rsid w:val="00FD1537"/>
    <w:rsid w:val="00FE7A69"/>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4900"/>
    <w:pPr>
      <w:spacing w:after="0" w:line="240" w:lineRule="auto"/>
    </w:pPr>
    <w:rPr>
      <w:rFonts w:ascii="Times New Roman" w:eastAsia="Times New Roman" w:hAnsi="Times New Roman" w:cs="Times New Roman"/>
      <w:sz w:val="20"/>
      <w:szCs w:val="20"/>
      <w:lang w:eastAsia="ru-RU"/>
    </w:rPr>
  </w:style>
  <w:style w:type="paragraph" w:styleId="10">
    <w:name w:val="heading 1"/>
    <w:aliases w:val="Название организации"/>
    <w:basedOn w:val="a2"/>
    <w:next w:val="a2"/>
    <w:link w:val="11"/>
    <w:qFormat/>
    <w:rsid w:val="00E44900"/>
    <w:pPr>
      <w:keepNext/>
      <w:jc w:val="right"/>
      <w:outlineLvl w:val="0"/>
    </w:pPr>
    <w:rPr>
      <w:rFonts w:ascii="Verdana" w:hAnsi="Verdana"/>
      <w:b/>
      <w:shadow/>
      <w:color w:val="0000FF"/>
      <w:sz w:val="28"/>
      <w:szCs w:val="24"/>
    </w:rPr>
  </w:style>
  <w:style w:type="paragraph" w:styleId="20">
    <w:name w:val="heading 2"/>
    <w:aliases w:val="Название документа"/>
    <w:basedOn w:val="a2"/>
    <w:next w:val="a2"/>
    <w:link w:val="21"/>
    <w:qFormat/>
    <w:rsid w:val="00E44900"/>
    <w:pPr>
      <w:keepNext/>
      <w:outlineLvl w:val="1"/>
    </w:pPr>
    <w:rPr>
      <w:b/>
      <w:bCs/>
      <w:sz w:val="24"/>
      <w:u w:val="single"/>
    </w:rPr>
  </w:style>
  <w:style w:type="paragraph" w:styleId="3">
    <w:name w:val="heading 3"/>
    <w:aliases w:val="Реквизиты регистрации"/>
    <w:basedOn w:val="a2"/>
    <w:next w:val="a2"/>
    <w:link w:val="30"/>
    <w:qFormat/>
    <w:rsid w:val="00E44900"/>
    <w:pPr>
      <w:keepNext/>
      <w:spacing w:before="240" w:after="60"/>
      <w:outlineLvl w:val="2"/>
    </w:pPr>
    <w:rPr>
      <w:rFonts w:ascii="Arial" w:hAnsi="Arial"/>
      <w:b/>
      <w:bCs/>
      <w:sz w:val="26"/>
      <w:szCs w:val="26"/>
      <w:lang w:val="x-none" w:eastAsia="x-none"/>
    </w:rPr>
  </w:style>
  <w:style w:type="paragraph" w:styleId="4">
    <w:name w:val="heading 4"/>
    <w:basedOn w:val="a2"/>
    <w:next w:val="31"/>
    <w:link w:val="40"/>
    <w:qFormat/>
    <w:rsid w:val="005A1FB5"/>
    <w:pPr>
      <w:tabs>
        <w:tab w:val="left" w:pos="68"/>
        <w:tab w:val="num" w:pos="1928"/>
      </w:tabs>
      <w:spacing w:after="200" w:line="288" w:lineRule="auto"/>
      <w:ind w:left="1928" w:hanging="511"/>
      <w:jc w:val="both"/>
      <w:outlineLvl w:val="3"/>
    </w:pPr>
    <w:rPr>
      <w:sz w:val="22"/>
      <w:lang w:eastAsia="en-US"/>
    </w:rPr>
  </w:style>
  <w:style w:type="paragraph" w:styleId="5">
    <w:name w:val="heading 5"/>
    <w:basedOn w:val="a2"/>
    <w:next w:val="a2"/>
    <w:link w:val="50"/>
    <w:qFormat/>
    <w:rsid w:val="00E44900"/>
    <w:pPr>
      <w:spacing w:before="240" w:after="60"/>
      <w:outlineLvl w:val="4"/>
    </w:pPr>
    <w:rPr>
      <w:b/>
      <w:bCs/>
      <w:i/>
      <w:iCs/>
      <w:sz w:val="26"/>
      <w:szCs w:val="26"/>
      <w:lang w:val="x-none" w:eastAsia="x-none"/>
    </w:rPr>
  </w:style>
  <w:style w:type="paragraph" w:styleId="6">
    <w:name w:val="heading 6"/>
    <w:basedOn w:val="a2"/>
    <w:next w:val="a2"/>
    <w:link w:val="60"/>
    <w:autoRedefine/>
    <w:qFormat/>
    <w:rsid w:val="005A1FB5"/>
    <w:pPr>
      <w:numPr>
        <w:ilvl w:val="2"/>
        <w:numId w:val="3"/>
      </w:numPr>
      <w:tabs>
        <w:tab w:val="clear" w:pos="2880"/>
        <w:tab w:val="left" w:pos="0"/>
      </w:tabs>
      <w:spacing w:before="120"/>
      <w:ind w:left="0" w:firstLine="720"/>
      <w:jc w:val="both"/>
      <w:outlineLvl w:val="5"/>
    </w:pPr>
    <w:rPr>
      <w:sz w:val="24"/>
      <w:lang w:eastAsia="en-US"/>
    </w:rPr>
  </w:style>
  <w:style w:type="paragraph" w:styleId="7">
    <w:name w:val="heading 7"/>
    <w:basedOn w:val="a2"/>
    <w:next w:val="a2"/>
    <w:link w:val="70"/>
    <w:autoRedefine/>
    <w:qFormat/>
    <w:rsid w:val="005A1FB5"/>
    <w:pPr>
      <w:numPr>
        <w:ilvl w:val="1"/>
        <w:numId w:val="4"/>
      </w:numPr>
      <w:tabs>
        <w:tab w:val="clear" w:pos="1500"/>
        <w:tab w:val="num" w:pos="0"/>
        <w:tab w:val="left" w:pos="1080"/>
      </w:tabs>
      <w:spacing w:before="120"/>
      <w:ind w:left="0" w:firstLine="720"/>
      <w:jc w:val="both"/>
      <w:outlineLvl w:val="6"/>
    </w:pPr>
    <w:rPr>
      <w:b/>
      <w:bCs/>
      <w:sz w:val="24"/>
      <w:lang w:eastAsia="en-US"/>
    </w:rPr>
  </w:style>
  <w:style w:type="paragraph" w:styleId="8">
    <w:name w:val="heading 8"/>
    <w:basedOn w:val="a2"/>
    <w:next w:val="a2"/>
    <w:link w:val="80"/>
    <w:autoRedefine/>
    <w:qFormat/>
    <w:rsid w:val="005A1FB5"/>
    <w:pPr>
      <w:numPr>
        <w:ilvl w:val="1"/>
        <w:numId w:val="2"/>
      </w:numPr>
      <w:tabs>
        <w:tab w:val="clear" w:pos="1857"/>
        <w:tab w:val="num" w:pos="0"/>
      </w:tabs>
      <w:spacing w:before="120" w:after="120"/>
      <w:ind w:left="0" w:right="-82" w:firstLine="720"/>
      <w:jc w:val="both"/>
      <w:outlineLvl w:val="7"/>
    </w:pPr>
    <w:rPr>
      <w:b/>
      <w:bCs/>
      <w:sz w:val="24"/>
      <w:lang w:eastAsia="en-US"/>
    </w:rPr>
  </w:style>
  <w:style w:type="paragraph" w:styleId="9">
    <w:name w:val="heading 9"/>
    <w:basedOn w:val="a2"/>
    <w:next w:val="a2"/>
    <w:link w:val="90"/>
    <w:qFormat/>
    <w:rsid w:val="005A1FB5"/>
    <w:pPr>
      <w:pageBreakBefore/>
      <w:tabs>
        <w:tab w:val="num" w:pos="0"/>
        <w:tab w:val="left" w:pos="1440"/>
      </w:tabs>
      <w:suppressAutoHyphens/>
      <w:spacing w:after="300" w:line="336" w:lineRule="auto"/>
      <w:jc w:val="center"/>
      <w:outlineLvl w:val="8"/>
    </w:pPr>
    <w:rPr>
      <w:b/>
      <w:smallCaps/>
      <w:sz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E44900"/>
    <w:rPr>
      <w:color w:val="0000FF"/>
      <w:u w:val="single"/>
    </w:rPr>
  </w:style>
  <w:style w:type="character" w:customStyle="1" w:styleId="11">
    <w:name w:val="Заголовок 1 Знак"/>
    <w:aliases w:val="Название организации Знак"/>
    <w:basedOn w:val="a3"/>
    <w:link w:val="10"/>
    <w:rsid w:val="00E44900"/>
    <w:rPr>
      <w:rFonts w:ascii="Verdana" w:eastAsia="Times New Roman" w:hAnsi="Verdana" w:cs="Times New Roman"/>
      <w:b/>
      <w:shadow/>
      <w:color w:val="0000FF"/>
      <w:sz w:val="28"/>
      <w:szCs w:val="24"/>
      <w:lang w:eastAsia="ru-RU"/>
    </w:rPr>
  </w:style>
  <w:style w:type="character" w:customStyle="1" w:styleId="21">
    <w:name w:val="Заголовок 2 Знак"/>
    <w:aliases w:val="Название документа Знак"/>
    <w:basedOn w:val="a3"/>
    <w:link w:val="20"/>
    <w:rsid w:val="00E44900"/>
    <w:rPr>
      <w:rFonts w:ascii="Times New Roman" w:eastAsia="Times New Roman" w:hAnsi="Times New Roman" w:cs="Times New Roman"/>
      <w:b/>
      <w:bCs/>
      <w:sz w:val="24"/>
      <w:szCs w:val="20"/>
      <w:u w:val="single"/>
      <w:lang w:eastAsia="ru-RU"/>
    </w:rPr>
  </w:style>
  <w:style w:type="character" w:customStyle="1" w:styleId="30">
    <w:name w:val="Заголовок 3 Знак"/>
    <w:aliases w:val="Реквизиты регистрации Знак"/>
    <w:basedOn w:val="a3"/>
    <w:link w:val="3"/>
    <w:rsid w:val="00E44900"/>
    <w:rPr>
      <w:rFonts w:ascii="Arial" w:eastAsia="Times New Roman" w:hAnsi="Arial" w:cs="Times New Roman"/>
      <w:b/>
      <w:bCs/>
      <w:sz w:val="26"/>
      <w:szCs w:val="26"/>
      <w:lang w:val="x-none" w:eastAsia="x-none"/>
    </w:rPr>
  </w:style>
  <w:style w:type="character" w:customStyle="1" w:styleId="50">
    <w:name w:val="Заголовок 5 Знак"/>
    <w:basedOn w:val="a3"/>
    <w:link w:val="5"/>
    <w:rsid w:val="00E44900"/>
    <w:rPr>
      <w:rFonts w:ascii="Times New Roman" w:eastAsia="Times New Roman" w:hAnsi="Times New Roman" w:cs="Times New Roman"/>
      <w:b/>
      <w:bCs/>
      <w:i/>
      <w:iCs/>
      <w:sz w:val="26"/>
      <w:szCs w:val="26"/>
      <w:lang w:val="x-none" w:eastAsia="x-none"/>
    </w:rPr>
  </w:style>
  <w:style w:type="paragraph" w:styleId="a7">
    <w:name w:val="Body Text"/>
    <w:basedOn w:val="a2"/>
    <w:link w:val="a8"/>
    <w:rsid w:val="00E44900"/>
    <w:rPr>
      <w:sz w:val="24"/>
    </w:rPr>
  </w:style>
  <w:style w:type="character" w:customStyle="1" w:styleId="a8">
    <w:name w:val="Основной текст Знак"/>
    <w:basedOn w:val="a3"/>
    <w:link w:val="a7"/>
    <w:rsid w:val="00E44900"/>
    <w:rPr>
      <w:rFonts w:ascii="Times New Roman" w:eastAsia="Times New Roman" w:hAnsi="Times New Roman" w:cs="Times New Roman"/>
      <w:sz w:val="24"/>
      <w:szCs w:val="20"/>
      <w:lang w:eastAsia="ru-RU"/>
    </w:rPr>
  </w:style>
  <w:style w:type="paragraph" w:styleId="a9">
    <w:name w:val="Body Text Indent"/>
    <w:basedOn w:val="a2"/>
    <w:link w:val="aa"/>
    <w:rsid w:val="00E44900"/>
    <w:pPr>
      <w:ind w:firstLine="720"/>
      <w:jc w:val="both"/>
    </w:pPr>
    <w:rPr>
      <w:sz w:val="24"/>
    </w:rPr>
  </w:style>
  <w:style w:type="character" w:customStyle="1" w:styleId="aa">
    <w:name w:val="Основной текст с отступом Знак"/>
    <w:basedOn w:val="a3"/>
    <w:link w:val="a9"/>
    <w:rsid w:val="00E44900"/>
    <w:rPr>
      <w:rFonts w:ascii="Times New Roman" w:eastAsia="Times New Roman" w:hAnsi="Times New Roman" w:cs="Times New Roman"/>
      <w:sz w:val="24"/>
      <w:szCs w:val="20"/>
      <w:lang w:eastAsia="ru-RU"/>
    </w:rPr>
  </w:style>
  <w:style w:type="paragraph" w:styleId="ab">
    <w:name w:val="Balloon Text"/>
    <w:basedOn w:val="a2"/>
    <w:link w:val="ac"/>
    <w:semiHidden/>
    <w:rsid w:val="00E44900"/>
    <w:rPr>
      <w:rFonts w:ascii="Tahoma" w:hAnsi="Tahoma"/>
      <w:sz w:val="16"/>
      <w:szCs w:val="16"/>
      <w:lang w:val="x-none" w:eastAsia="x-none"/>
    </w:rPr>
  </w:style>
  <w:style w:type="character" w:customStyle="1" w:styleId="ac">
    <w:name w:val="Текст выноски Знак"/>
    <w:basedOn w:val="a3"/>
    <w:link w:val="ab"/>
    <w:semiHidden/>
    <w:rsid w:val="00E44900"/>
    <w:rPr>
      <w:rFonts w:ascii="Tahoma" w:eastAsia="Times New Roman" w:hAnsi="Tahoma" w:cs="Times New Roman"/>
      <w:sz w:val="16"/>
      <w:szCs w:val="16"/>
      <w:lang w:val="x-none" w:eastAsia="x-none"/>
    </w:rPr>
  </w:style>
  <w:style w:type="paragraph" w:styleId="ad">
    <w:name w:val="footer"/>
    <w:basedOn w:val="a2"/>
    <w:link w:val="ae"/>
    <w:rsid w:val="00E44900"/>
    <w:pPr>
      <w:tabs>
        <w:tab w:val="center" w:pos="4677"/>
        <w:tab w:val="right" w:pos="9355"/>
      </w:tabs>
    </w:pPr>
  </w:style>
  <w:style w:type="character" w:customStyle="1" w:styleId="ae">
    <w:name w:val="Нижний колонтитул Знак"/>
    <w:basedOn w:val="a3"/>
    <w:link w:val="ad"/>
    <w:rsid w:val="00E44900"/>
    <w:rPr>
      <w:rFonts w:ascii="Times New Roman" w:eastAsia="Times New Roman" w:hAnsi="Times New Roman" w:cs="Times New Roman"/>
      <w:sz w:val="20"/>
      <w:szCs w:val="20"/>
      <w:lang w:eastAsia="ru-RU"/>
    </w:rPr>
  </w:style>
  <w:style w:type="character" w:styleId="af">
    <w:name w:val="page number"/>
    <w:basedOn w:val="a3"/>
    <w:rsid w:val="00E44900"/>
  </w:style>
  <w:style w:type="paragraph" w:styleId="22">
    <w:name w:val="Body Text 2"/>
    <w:basedOn w:val="a2"/>
    <w:link w:val="23"/>
    <w:rsid w:val="00E44900"/>
    <w:pPr>
      <w:jc w:val="both"/>
    </w:pPr>
    <w:rPr>
      <w:sz w:val="24"/>
    </w:rPr>
  </w:style>
  <w:style w:type="character" w:customStyle="1" w:styleId="23">
    <w:name w:val="Основной текст 2 Знак"/>
    <w:basedOn w:val="a3"/>
    <w:link w:val="22"/>
    <w:rsid w:val="00E44900"/>
    <w:rPr>
      <w:rFonts w:ascii="Times New Roman" w:eastAsia="Times New Roman" w:hAnsi="Times New Roman" w:cs="Times New Roman"/>
      <w:sz w:val="24"/>
      <w:szCs w:val="20"/>
      <w:lang w:eastAsia="ru-RU"/>
    </w:rPr>
  </w:style>
  <w:style w:type="character" w:styleId="af0">
    <w:name w:val="FollowedHyperlink"/>
    <w:uiPriority w:val="99"/>
    <w:rsid w:val="00E44900"/>
    <w:rPr>
      <w:color w:val="800080"/>
      <w:u w:val="single"/>
    </w:rPr>
  </w:style>
  <w:style w:type="table" w:styleId="af1">
    <w:name w:val="Table Grid"/>
    <w:basedOn w:val="a4"/>
    <w:rsid w:val="00E449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2"/>
    <w:link w:val="af3"/>
    <w:uiPriority w:val="99"/>
    <w:rsid w:val="00E44900"/>
    <w:pPr>
      <w:tabs>
        <w:tab w:val="center" w:pos="4677"/>
        <w:tab w:val="right" w:pos="9355"/>
      </w:tabs>
    </w:pPr>
  </w:style>
  <w:style w:type="character" w:customStyle="1" w:styleId="af3">
    <w:name w:val="Верхний колонтитул Знак"/>
    <w:basedOn w:val="a3"/>
    <w:link w:val="af2"/>
    <w:uiPriority w:val="99"/>
    <w:rsid w:val="00E44900"/>
    <w:rPr>
      <w:rFonts w:ascii="Times New Roman" w:eastAsia="Times New Roman" w:hAnsi="Times New Roman" w:cs="Times New Roman"/>
      <w:sz w:val="20"/>
      <w:szCs w:val="20"/>
      <w:lang w:eastAsia="ru-RU"/>
    </w:rPr>
  </w:style>
  <w:style w:type="paragraph" w:styleId="af4">
    <w:name w:val="Normal (Web)"/>
    <w:basedOn w:val="a2"/>
    <w:uiPriority w:val="99"/>
    <w:rsid w:val="00E44900"/>
    <w:pPr>
      <w:spacing w:before="100" w:beforeAutospacing="1" w:after="119"/>
    </w:pPr>
    <w:rPr>
      <w:sz w:val="24"/>
      <w:szCs w:val="24"/>
    </w:rPr>
  </w:style>
  <w:style w:type="paragraph" w:customStyle="1" w:styleId="ConsPlusNormal">
    <w:name w:val="ConsPlusNormal"/>
    <w:link w:val="ConsPlusNormal0"/>
    <w:rsid w:val="00E449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Знак Знак"/>
    <w:link w:val="ConsNonformat0"/>
    <w:rsid w:val="00E4490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Nonformat0">
    <w:name w:val="ConsNonformat Знак Знак Знак"/>
    <w:link w:val="ConsNonformat"/>
    <w:locked/>
    <w:rsid w:val="00E44900"/>
    <w:rPr>
      <w:rFonts w:ascii="Courier New" w:eastAsia="Times New Roman" w:hAnsi="Courier New" w:cs="Courier New"/>
      <w:sz w:val="24"/>
      <w:szCs w:val="24"/>
      <w:lang w:eastAsia="ru-RU"/>
    </w:rPr>
  </w:style>
  <w:style w:type="paragraph" w:customStyle="1" w:styleId="ConsPlusNonformat">
    <w:name w:val="ConsPlusNonformat"/>
    <w:rsid w:val="00E449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E4490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E44900"/>
    <w:rPr>
      <w:rFonts w:ascii="Arial" w:eastAsia="Arial" w:hAnsi="Arial" w:cs="Arial"/>
      <w:sz w:val="20"/>
      <w:szCs w:val="20"/>
      <w:lang w:eastAsia="ar-SA"/>
    </w:rPr>
  </w:style>
  <w:style w:type="character" w:customStyle="1" w:styleId="af6">
    <w:name w:val="Гипертекстовая ссылка"/>
    <w:uiPriority w:val="99"/>
    <w:rsid w:val="00E44900"/>
    <w:rPr>
      <w:color w:val="106BBE"/>
    </w:rPr>
  </w:style>
  <w:style w:type="paragraph" w:customStyle="1" w:styleId="af7">
    <w:name w:val="Комментарий"/>
    <w:basedOn w:val="a2"/>
    <w:next w:val="a2"/>
    <w:uiPriority w:val="99"/>
    <w:rsid w:val="00E4490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2"/>
    <w:uiPriority w:val="99"/>
    <w:rsid w:val="00E44900"/>
    <w:rPr>
      <w:i/>
      <w:iCs/>
    </w:rPr>
  </w:style>
  <w:style w:type="paragraph" w:customStyle="1" w:styleId="ConsNonformat1">
    <w:name w:val="ConsNonformat"/>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caption"/>
    <w:basedOn w:val="a2"/>
    <w:next w:val="a2"/>
    <w:qFormat/>
    <w:rsid w:val="00E44900"/>
    <w:pPr>
      <w:spacing w:line="360" w:lineRule="auto"/>
    </w:pPr>
    <w:rPr>
      <w:sz w:val="28"/>
      <w:szCs w:val="24"/>
    </w:rPr>
  </w:style>
  <w:style w:type="paragraph" w:customStyle="1" w:styleId="12">
    <w:name w:val="Обычный1"/>
    <w:rsid w:val="00E44900"/>
    <w:pPr>
      <w:spacing w:after="0"/>
    </w:pPr>
    <w:rPr>
      <w:rFonts w:ascii="Arial" w:eastAsia="Arial" w:hAnsi="Arial" w:cs="Arial"/>
      <w:color w:val="000000"/>
      <w:lang w:eastAsia="ru-RU"/>
    </w:rPr>
  </w:style>
  <w:style w:type="paragraph" w:styleId="afa">
    <w:name w:val="Document Map"/>
    <w:basedOn w:val="a2"/>
    <w:link w:val="afb"/>
    <w:rsid w:val="00E44900"/>
    <w:pPr>
      <w:widowControl w:val="0"/>
      <w:shd w:val="clear" w:color="auto" w:fill="00FFFF"/>
      <w:ind w:firstLine="709"/>
      <w:jc w:val="both"/>
    </w:pPr>
    <w:rPr>
      <w:rFonts w:ascii="Courier New" w:hAnsi="Courier New"/>
      <w:sz w:val="16"/>
      <w:lang w:val="x-none" w:eastAsia="x-none"/>
    </w:rPr>
  </w:style>
  <w:style w:type="character" w:customStyle="1" w:styleId="afb">
    <w:name w:val="Схема документа Знак"/>
    <w:basedOn w:val="a3"/>
    <w:link w:val="afa"/>
    <w:rsid w:val="00E44900"/>
    <w:rPr>
      <w:rFonts w:ascii="Courier New" w:eastAsia="Times New Roman" w:hAnsi="Courier New" w:cs="Times New Roman"/>
      <w:sz w:val="16"/>
      <w:szCs w:val="20"/>
      <w:shd w:val="clear" w:color="auto" w:fill="00FFFF"/>
      <w:lang w:val="x-none" w:eastAsia="x-none"/>
    </w:rPr>
  </w:style>
  <w:style w:type="paragraph" w:customStyle="1" w:styleId="ConsNormal">
    <w:name w:val="ConsNormal"/>
    <w:rsid w:val="00E4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
    <w:name w:val="Заголовок 3 + Times New Roman"/>
    <w:rsid w:val="00E44900"/>
    <w:pPr>
      <w:widowControl w:val="0"/>
      <w:tabs>
        <w:tab w:val="left" w:pos="7016"/>
      </w:tabs>
      <w:suppressAutoHyphens/>
      <w:spacing w:after="0" w:line="240" w:lineRule="auto"/>
      <w:ind w:left="360" w:hanging="360"/>
    </w:pPr>
    <w:rPr>
      <w:rFonts w:ascii="Times New Roman" w:eastAsia="Times New Roman" w:hAnsi="Times New Roman" w:cs="Times New Roman"/>
      <w:kern w:val="1"/>
      <w:sz w:val="20"/>
      <w:szCs w:val="20"/>
      <w:lang w:eastAsia="ar-SA"/>
    </w:rPr>
  </w:style>
  <w:style w:type="paragraph" w:styleId="afc">
    <w:name w:val="footnote text"/>
    <w:basedOn w:val="a2"/>
    <w:link w:val="afd"/>
    <w:uiPriority w:val="99"/>
    <w:rsid w:val="00E44900"/>
  </w:style>
  <w:style w:type="character" w:customStyle="1" w:styleId="afd">
    <w:name w:val="Текст сноски Знак"/>
    <w:basedOn w:val="a3"/>
    <w:link w:val="afc"/>
    <w:rsid w:val="00E44900"/>
    <w:rPr>
      <w:rFonts w:ascii="Times New Roman" w:eastAsia="Times New Roman" w:hAnsi="Times New Roman" w:cs="Times New Roman"/>
      <w:sz w:val="20"/>
      <w:szCs w:val="20"/>
      <w:lang w:eastAsia="ru-RU"/>
    </w:rPr>
  </w:style>
  <w:style w:type="paragraph" w:customStyle="1" w:styleId="ConsNonformat2">
    <w:name w:val="ConsNonformat Знак"/>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Title"/>
    <w:basedOn w:val="a2"/>
    <w:link w:val="aff"/>
    <w:qFormat/>
    <w:rsid w:val="00E44900"/>
    <w:pPr>
      <w:jc w:val="center"/>
    </w:pPr>
    <w:rPr>
      <w:b/>
      <w:bCs/>
      <w:sz w:val="28"/>
      <w:szCs w:val="24"/>
      <w:lang w:val="x-none" w:eastAsia="x-none"/>
    </w:rPr>
  </w:style>
  <w:style w:type="character" w:customStyle="1" w:styleId="aff">
    <w:name w:val="Название Знак"/>
    <w:basedOn w:val="a3"/>
    <w:link w:val="afe"/>
    <w:rsid w:val="00E44900"/>
    <w:rPr>
      <w:rFonts w:ascii="Times New Roman" w:eastAsia="Times New Roman" w:hAnsi="Times New Roman" w:cs="Times New Roman"/>
      <w:b/>
      <w:bCs/>
      <w:sz w:val="28"/>
      <w:szCs w:val="24"/>
      <w:lang w:val="x-none" w:eastAsia="x-none"/>
    </w:rPr>
  </w:style>
  <w:style w:type="paragraph" w:customStyle="1" w:styleId="24">
    <w:name w:val="Основной текст2"/>
    <w:basedOn w:val="a2"/>
    <w:rsid w:val="00E44900"/>
    <w:pPr>
      <w:shd w:val="clear" w:color="auto" w:fill="FFFFFF"/>
      <w:spacing w:line="355" w:lineRule="exact"/>
      <w:ind w:firstLine="720"/>
      <w:jc w:val="both"/>
    </w:pPr>
    <w:rPr>
      <w:rFonts w:ascii="Calibri" w:eastAsia="Calibri" w:hAnsi="Calibri"/>
      <w:sz w:val="28"/>
      <w:szCs w:val="28"/>
      <w:lang w:eastAsia="en-US"/>
    </w:rPr>
  </w:style>
  <w:style w:type="paragraph" w:styleId="HTML">
    <w:name w:val="HTML Preformatted"/>
    <w:basedOn w:val="a2"/>
    <w:link w:val="HTML0"/>
    <w:rsid w:val="00E4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val="x-none" w:eastAsia="ar-SA"/>
    </w:rPr>
  </w:style>
  <w:style w:type="character" w:customStyle="1" w:styleId="HTML0">
    <w:name w:val="Стандартный HTML Знак"/>
    <w:basedOn w:val="a3"/>
    <w:link w:val="HTML"/>
    <w:rsid w:val="00E44900"/>
    <w:rPr>
      <w:rFonts w:ascii="Courier New" w:eastAsia="Times New Roman" w:hAnsi="Courier New" w:cs="Times New Roman"/>
      <w:sz w:val="20"/>
      <w:szCs w:val="20"/>
      <w:lang w:val="x-none" w:eastAsia="ar-SA"/>
    </w:rPr>
  </w:style>
  <w:style w:type="character" w:styleId="aff0">
    <w:name w:val="line number"/>
    <w:uiPriority w:val="99"/>
    <w:semiHidden/>
    <w:unhideWhenUsed/>
    <w:rsid w:val="00E44900"/>
  </w:style>
  <w:style w:type="paragraph" w:styleId="aff1">
    <w:name w:val="List Paragraph"/>
    <w:basedOn w:val="a2"/>
    <w:uiPriority w:val="34"/>
    <w:qFormat/>
    <w:rsid w:val="00E44900"/>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E44900"/>
  </w:style>
  <w:style w:type="character" w:styleId="aff2">
    <w:name w:val="footnote reference"/>
    <w:uiPriority w:val="99"/>
    <w:rsid w:val="00E44900"/>
    <w:rPr>
      <w:rFonts w:cs="Times New Roman"/>
      <w:vertAlign w:val="superscript"/>
    </w:rPr>
  </w:style>
  <w:style w:type="character" w:styleId="aff3">
    <w:name w:val="Strong"/>
    <w:uiPriority w:val="22"/>
    <w:qFormat/>
    <w:rsid w:val="00E44900"/>
    <w:rPr>
      <w:b/>
      <w:bCs/>
    </w:rPr>
  </w:style>
  <w:style w:type="character" w:customStyle="1" w:styleId="blk">
    <w:name w:val="blk"/>
    <w:rsid w:val="00E44900"/>
  </w:style>
  <w:style w:type="character" w:customStyle="1" w:styleId="apple-converted-space">
    <w:name w:val="apple-converted-space"/>
    <w:basedOn w:val="a3"/>
    <w:rsid w:val="006F5BE0"/>
  </w:style>
  <w:style w:type="character" w:styleId="aff4">
    <w:name w:val="annotation reference"/>
    <w:rsid w:val="006F5BE0"/>
    <w:rPr>
      <w:rFonts w:cs="Times New Roman"/>
      <w:sz w:val="16"/>
    </w:rPr>
  </w:style>
  <w:style w:type="paragraph" w:styleId="aff5">
    <w:name w:val="annotation text"/>
    <w:basedOn w:val="a2"/>
    <w:link w:val="aff6"/>
    <w:rsid w:val="006F5BE0"/>
    <w:pPr>
      <w:spacing w:line="360" w:lineRule="atLeast"/>
      <w:jc w:val="both"/>
    </w:pPr>
    <w:rPr>
      <w:rFonts w:ascii="Times New Roman CYR" w:hAnsi="Times New Roman CYR"/>
    </w:rPr>
  </w:style>
  <w:style w:type="character" w:customStyle="1" w:styleId="aff6">
    <w:name w:val="Текст примечания Знак"/>
    <w:basedOn w:val="a3"/>
    <w:link w:val="aff5"/>
    <w:rsid w:val="006F5BE0"/>
    <w:rPr>
      <w:rFonts w:ascii="Times New Roman CYR" w:eastAsia="Times New Roman" w:hAnsi="Times New Roman CYR" w:cs="Times New Roman"/>
      <w:sz w:val="20"/>
      <w:szCs w:val="20"/>
      <w:lang w:eastAsia="ru-RU"/>
    </w:rPr>
  </w:style>
  <w:style w:type="character" w:customStyle="1" w:styleId="aff7">
    <w:name w:val="Цветовое выделение"/>
    <w:uiPriority w:val="99"/>
    <w:rsid w:val="006F5BE0"/>
    <w:rPr>
      <w:b/>
      <w:bCs/>
      <w:color w:val="26282F"/>
    </w:rPr>
  </w:style>
  <w:style w:type="paragraph" w:customStyle="1" w:styleId="aff8">
    <w:name w:val="Нормальный (таблица)"/>
    <w:basedOn w:val="a2"/>
    <w:next w:val="a2"/>
    <w:uiPriority w:val="99"/>
    <w:rsid w:val="006F5BE0"/>
    <w:pPr>
      <w:autoSpaceDE w:val="0"/>
      <w:autoSpaceDN w:val="0"/>
      <w:adjustRightInd w:val="0"/>
      <w:jc w:val="both"/>
    </w:pPr>
    <w:rPr>
      <w:rFonts w:ascii="Arial" w:hAnsi="Arial" w:cs="Arial"/>
      <w:sz w:val="24"/>
      <w:szCs w:val="24"/>
    </w:rPr>
  </w:style>
  <w:style w:type="paragraph" w:customStyle="1" w:styleId="aff9">
    <w:name w:val="Таблицы (моноширинный)"/>
    <w:basedOn w:val="a2"/>
    <w:next w:val="a2"/>
    <w:uiPriority w:val="99"/>
    <w:rsid w:val="006F5BE0"/>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6F5B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Основной текст1 Знак"/>
    <w:link w:val="14"/>
    <w:rsid w:val="006F5BE0"/>
    <w:rPr>
      <w:sz w:val="28"/>
      <w:szCs w:val="28"/>
      <w:shd w:val="clear" w:color="auto" w:fill="FFFFFF"/>
    </w:rPr>
  </w:style>
  <w:style w:type="paragraph" w:customStyle="1" w:styleId="14">
    <w:name w:val="Основной текст1"/>
    <w:basedOn w:val="a2"/>
    <w:link w:val="13"/>
    <w:rsid w:val="006F5BE0"/>
    <w:pPr>
      <w:shd w:val="clear" w:color="auto" w:fill="FFFFFF"/>
      <w:spacing w:line="355" w:lineRule="exact"/>
      <w:ind w:firstLine="720"/>
      <w:jc w:val="both"/>
    </w:pPr>
    <w:rPr>
      <w:rFonts w:asciiTheme="minorHAnsi" w:eastAsiaTheme="minorHAnsi" w:hAnsiTheme="minorHAnsi" w:cstheme="minorBidi"/>
      <w:sz w:val="28"/>
      <w:szCs w:val="28"/>
      <w:lang w:eastAsia="en-US"/>
    </w:rPr>
  </w:style>
  <w:style w:type="paragraph" w:customStyle="1" w:styleId="25">
    <w:name w:val="Без интервала2"/>
    <w:uiPriority w:val="1"/>
    <w:qFormat/>
    <w:rsid w:val="00A51005"/>
    <w:pPr>
      <w:spacing w:after="0" w:line="240" w:lineRule="auto"/>
    </w:pPr>
    <w:rPr>
      <w:rFonts w:ascii="Cambria" w:eastAsia="MS Mincho" w:hAnsi="Cambria" w:cs="Times New Roman"/>
      <w:lang w:eastAsia="ru-RU"/>
    </w:rPr>
  </w:style>
  <w:style w:type="character" w:customStyle="1" w:styleId="40">
    <w:name w:val="Заголовок 4 Знак"/>
    <w:basedOn w:val="a3"/>
    <w:link w:val="4"/>
    <w:rsid w:val="005A1FB5"/>
    <w:rPr>
      <w:rFonts w:ascii="Times New Roman" w:eastAsia="Times New Roman" w:hAnsi="Times New Roman" w:cs="Times New Roman"/>
      <w:szCs w:val="20"/>
    </w:rPr>
  </w:style>
  <w:style w:type="character" w:customStyle="1" w:styleId="60">
    <w:name w:val="Заголовок 6 Знак"/>
    <w:basedOn w:val="a3"/>
    <w:link w:val="6"/>
    <w:rsid w:val="005A1FB5"/>
    <w:rPr>
      <w:rFonts w:ascii="Times New Roman" w:eastAsia="Times New Roman" w:hAnsi="Times New Roman" w:cs="Times New Roman"/>
      <w:sz w:val="24"/>
      <w:szCs w:val="20"/>
    </w:rPr>
  </w:style>
  <w:style w:type="character" w:customStyle="1" w:styleId="70">
    <w:name w:val="Заголовок 7 Знак"/>
    <w:basedOn w:val="a3"/>
    <w:link w:val="7"/>
    <w:rsid w:val="005A1FB5"/>
    <w:rPr>
      <w:rFonts w:ascii="Times New Roman" w:eastAsia="Times New Roman" w:hAnsi="Times New Roman" w:cs="Times New Roman"/>
      <w:b/>
      <w:bCs/>
      <w:sz w:val="24"/>
      <w:szCs w:val="20"/>
    </w:rPr>
  </w:style>
  <w:style w:type="character" w:customStyle="1" w:styleId="80">
    <w:name w:val="Заголовок 8 Знак"/>
    <w:basedOn w:val="a3"/>
    <w:link w:val="8"/>
    <w:rsid w:val="005A1FB5"/>
    <w:rPr>
      <w:rFonts w:ascii="Times New Roman" w:eastAsia="Times New Roman" w:hAnsi="Times New Roman" w:cs="Times New Roman"/>
      <w:b/>
      <w:bCs/>
      <w:sz w:val="24"/>
      <w:szCs w:val="20"/>
    </w:rPr>
  </w:style>
  <w:style w:type="character" w:customStyle="1" w:styleId="90">
    <w:name w:val="Заголовок 9 Знак"/>
    <w:basedOn w:val="a3"/>
    <w:link w:val="9"/>
    <w:rsid w:val="005A1FB5"/>
    <w:rPr>
      <w:rFonts w:ascii="Times New Roman" w:eastAsia="Times New Roman" w:hAnsi="Times New Roman" w:cs="Times New Roman"/>
      <w:b/>
      <w:smallCaps/>
      <w:sz w:val="21"/>
      <w:szCs w:val="20"/>
    </w:rPr>
  </w:style>
  <w:style w:type="paragraph" w:styleId="31">
    <w:name w:val="Body Text 3"/>
    <w:basedOn w:val="a2"/>
    <w:link w:val="32"/>
    <w:rsid w:val="005A1FB5"/>
    <w:pPr>
      <w:spacing w:after="120"/>
    </w:pPr>
    <w:rPr>
      <w:sz w:val="16"/>
      <w:szCs w:val="16"/>
    </w:rPr>
  </w:style>
  <w:style w:type="character" w:customStyle="1" w:styleId="32">
    <w:name w:val="Основной текст 3 Знак"/>
    <w:basedOn w:val="a3"/>
    <w:link w:val="31"/>
    <w:rsid w:val="005A1FB5"/>
    <w:rPr>
      <w:rFonts w:ascii="Times New Roman" w:eastAsia="Times New Roman" w:hAnsi="Times New Roman" w:cs="Times New Roman"/>
      <w:sz w:val="16"/>
      <w:szCs w:val="16"/>
      <w:lang w:eastAsia="ru-RU"/>
    </w:rPr>
  </w:style>
  <w:style w:type="paragraph" w:styleId="26">
    <w:name w:val="Body Text Indent 2"/>
    <w:basedOn w:val="a2"/>
    <w:link w:val="27"/>
    <w:rsid w:val="005A1FB5"/>
    <w:pPr>
      <w:ind w:firstLine="567"/>
      <w:jc w:val="both"/>
    </w:pPr>
    <w:rPr>
      <w:lang w:eastAsia="en-US"/>
    </w:rPr>
  </w:style>
  <w:style w:type="character" w:customStyle="1" w:styleId="27">
    <w:name w:val="Основной текст с отступом 2 Знак"/>
    <w:basedOn w:val="a3"/>
    <w:link w:val="26"/>
    <w:rsid w:val="005A1FB5"/>
    <w:rPr>
      <w:rFonts w:ascii="Times New Roman" w:eastAsia="Times New Roman" w:hAnsi="Times New Roman" w:cs="Times New Roman"/>
      <w:sz w:val="20"/>
      <w:szCs w:val="20"/>
    </w:rPr>
  </w:style>
  <w:style w:type="paragraph" w:styleId="33">
    <w:name w:val="Body Text Indent 3"/>
    <w:basedOn w:val="a2"/>
    <w:link w:val="34"/>
    <w:rsid w:val="005A1FB5"/>
    <w:pPr>
      <w:spacing w:before="60"/>
      <w:ind w:left="1797"/>
      <w:jc w:val="both"/>
    </w:pPr>
    <w:rPr>
      <w:sz w:val="24"/>
      <w:szCs w:val="24"/>
    </w:rPr>
  </w:style>
  <w:style w:type="character" w:customStyle="1" w:styleId="34">
    <w:name w:val="Основной текст с отступом 3 Знак"/>
    <w:basedOn w:val="a3"/>
    <w:link w:val="33"/>
    <w:rsid w:val="005A1FB5"/>
    <w:rPr>
      <w:rFonts w:ascii="Times New Roman" w:eastAsia="Times New Roman" w:hAnsi="Times New Roman" w:cs="Times New Roman"/>
      <w:sz w:val="24"/>
      <w:szCs w:val="24"/>
      <w:lang w:eastAsia="ru-RU"/>
    </w:rPr>
  </w:style>
  <w:style w:type="paragraph" w:customStyle="1" w:styleId="41">
    <w:name w:val="заголовок 4"/>
    <w:basedOn w:val="a2"/>
    <w:next w:val="a2"/>
    <w:rsid w:val="005A1FB5"/>
    <w:pPr>
      <w:keepNext/>
      <w:ind w:firstLine="720"/>
      <w:jc w:val="both"/>
    </w:pPr>
    <w:rPr>
      <w:sz w:val="22"/>
    </w:rPr>
  </w:style>
  <w:style w:type="paragraph" w:customStyle="1" w:styleId="affa">
    <w:name w:val="Автор документа"/>
    <w:basedOn w:val="a2"/>
    <w:rsid w:val="005A1FB5"/>
    <w:rPr>
      <w:sz w:val="24"/>
    </w:rPr>
  </w:style>
  <w:style w:type="paragraph" w:customStyle="1" w:styleId="210">
    <w:name w:val="Основной текст 21"/>
    <w:basedOn w:val="a2"/>
    <w:rsid w:val="005A1FB5"/>
    <w:pPr>
      <w:overflowPunct w:val="0"/>
      <w:autoSpaceDE w:val="0"/>
      <w:autoSpaceDN w:val="0"/>
      <w:adjustRightInd w:val="0"/>
      <w:jc w:val="both"/>
      <w:textAlignment w:val="baseline"/>
    </w:pPr>
    <w:rPr>
      <w:sz w:val="24"/>
    </w:rPr>
  </w:style>
  <w:style w:type="paragraph" w:customStyle="1" w:styleId="xl30">
    <w:name w:val="xl30"/>
    <w:basedOn w:val="a2"/>
    <w:rsid w:val="005A1FB5"/>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
    <w:name w:val="List Bullet 2"/>
    <w:basedOn w:val="a2"/>
    <w:autoRedefine/>
    <w:rsid w:val="005A1FB5"/>
    <w:pPr>
      <w:numPr>
        <w:numId w:val="1"/>
      </w:numPr>
      <w:tabs>
        <w:tab w:val="clear" w:pos="1069"/>
        <w:tab w:val="num" w:pos="1276"/>
      </w:tabs>
      <w:spacing w:after="120"/>
      <w:ind w:left="1276" w:hanging="425"/>
      <w:jc w:val="both"/>
    </w:pPr>
  </w:style>
  <w:style w:type="paragraph" w:styleId="affb">
    <w:name w:val="Block Text"/>
    <w:basedOn w:val="a2"/>
    <w:rsid w:val="005A1FB5"/>
    <w:pPr>
      <w:tabs>
        <w:tab w:val="left" w:pos="0"/>
      </w:tabs>
      <w:ind w:left="163" w:right="163" w:firstLine="546"/>
      <w:jc w:val="both"/>
    </w:pPr>
    <w:rPr>
      <w:i/>
      <w:sz w:val="16"/>
      <w:szCs w:val="24"/>
    </w:rPr>
  </w:style>
  <w:style w:type="paragraph" w:styleId="15">
    <w:name w:val="toc 1"/>
    <w:basedOn w:val="a2"/>
    <w:next w:val="a2"/>
    <w:autoRedefine/>
    <w:uiPriority w:val="39"/>
    <w:rsid w:val="005A1FB5"/>
    <w:pPr>
      <w:tabs>
        <w:tab w:val="right" w:pos="9787"/>
      </w:tabs>
      <w:spacing w:before="360"/>
    </w:pPr>
    <w:rPr>
      <w:rFonts w:asciiTheme="majorHAnsi" w:hAnsiTheme="majorHAnsi"/>
      <w:b/>
      <w:bCs/>
      <w:caps/>
      <w:sz w:val="24"/>
      <w:szCs w:val="24"/>
    </w:rPr>
  </w:style>
  <w:style w:type="paragraph" w:styleId="28">
    <w:name w:val="toc 2"/>
    <w:basedOn w:val="a2"/>
    <w:next w:val="a2"/>
    <w:autoRedefine/>
    <w:rsid w:val="005A1FB5"/>
    <w:pPr>
      <w:spacing w:before="240"/>
    </w:pPr>
    <w:rPr>
      <w:rFonts w:asciiTheme="minorHAnsi" w:hAnsiTheme="minorHAnsi"/>
      <w:b/>
      <w:bCs/>
    </w:rPr>
  </w:style>
  <w:style w:type="paragraph" w:styleId="35">
    <w:name w:val="toc 3"/>
    <w:basedOn w:val="a2"/>
    <w:next w:val="a2"/>
    <w:autoRedefine/>
    <w:rsid w:val="005A1FB5"/>
    <w:pPr>
      <w:ind w:left="240"/>
    </w:pPr>
    <w:rPr>
      <w:rFonts w:asciiTheme="minorHAnsi" w:hAnsiTheme="minorHAnsi"/>
    </w:rPr>
  </w:style>
  <w:style w:type="paragraph" w:styleId="42">
    <w:name w:val="toc 4"/>
    <w:basedOn w:val="a2"/>
    <w:next w:val="a2"/>
    <w:autoRedefine/>
    <w:semiHidden/>
    <w:rsid w:val="005A1FB5"/>
    <w:pPr>
      <w:ind w:left="480"/>
    </w:pPr>
    <w:rPr>
      <w:rFonts w:asciiTheme="minorHAnsi" w:hAnsiTheme="minorHAnsi"/>
    </w:rPr>
  </w:style>
  <w:style w:type="paragraph" w:styleId="51">
    <w:name w:val="toc 5"/>
    <w:basedOn w:val="a2"/>
    <w:next w:val="a2"/>
    <w:autoRedefine/>
    <w:semiHidden/>
    <w:rsid w:val="005A1FB5"/>
    <w:pPr>
      <w:ind w:left="720"/>
    </w:pPr>
    <w:rPr>
      <w:rFonts w:asciiTheme="minorHAnsi" w:hAnsiTheme="minorHAnsi"/>
    </w:rPr>
  </w:style>
  <w:style w:type="paragraph" w:styleId="61">
    <w:name w:val="toc 6"/>
    <w:basedOn w:val="a2"/>
    <w:next w:val="a2"/>
    <w:autoRedefine/>
    <w:semiHidden/>
    <w:rsid w:val="005A1FB5"/>
    <w:pPr>
      <w:ind w:left="960"/>
    </w:pPr>
    <w:rPr>
      <w:rFonts w:asciiTheme="minorHAnsi" w:hAnsiTheme="minorHAnsi"/>
    </w:rPr>
  </w:style>
  <w:style w:type="paragraph" w:styleId="71">
    <w:name w:val="toc 7"/>
    <w:basedOn w:val="a2"/>
    <w:next w:val="a2"/>
    <w:autoRedefine/>
    <w:semiHidden/>
    <w:rsid w:val="005A1FB5"/>
    <w:pPr>
      <w:ind w:left="1200"/>
    </w:pPr>
    <w:rPr>
      <w:rFonts w:asciiTheme="minorHAnsi" w:hAnsiTheme="minorHAnsi"/>
    </w:rPr>
  </w:style>
  <w:style w:type="paragraph" w:styleId="81">
    <w:name w:val="toc 8"/>
    <w:basedOn w:val="a2"/>
    <w:next w:val="a2"/>
    <w:autoRedefine/>
    <w:semiHidden/>
    <w:rsid w:val="005A1FB5"/>
    <w:pPr>
      <w:ind w:left="1440"/>
    </w:pPr>
    <w:rPr>
      <w:rFonts w:asciiTheme="minorHAnsi" w:hAnsiTheme="minorHAnsi"/>
    </w:rPr>
  </w:style>
  <w:style w:type="paragraph" w:styleId="91">
    <w:name w:val="toc 9"/>
    <w:basedOn w:val="a2"/>
    <w:next w:val="a2"/>
    <w:autoRedefine/>
    <w:semiHidden/>
    <w:rsid w:val="005A1FB5"/>
    <w:pPr>
      <w:ind w:left="1680"/>
    </w:pPr>
    <w:rPr>
      <w:rFonts w:asciiTheme="minorHAnsi" w:hAnsiTheme="minorHAnsi"/>
    </w:rPr>
  </w:style>
  <w:style w:type="paragraph" w:customStyle="1" w:styleId="36">
    <w:name w:val="Стиль3"/>
    <w:basedOn w:val="10"/>
    <w:autoRedefine/>
    <w:rsid w:val="005A1FB5"/>
    <w:pPr>
      <w:keepNext w:val="0"/>
      <w:jc w:val="center"/>
      <w:outlineLvl w:val="9"/>
    </w:pPr>
    <w:rPr>
      <w:rFonts w:ascii="Times New Roman" w:hAnsi="Times New Roman"/>
      <w:b w:val="0"/>
      <w:shadow w:val="0"/>
      <w:color w:val="000000"/>
      <w:sz w:val="24"/>
      <w:szCs w:val="20"/>
    </w:rPr>
  </w:style>
  <w:style w:type="paragraph" w:customStyle="1" w:styleId="affc">
    <w:name w:val="Заголовок к тексту"/>
    <w:basedOn w:val="a2"/>
    <w:rsid w:val="005A1FB5"/>
    <w:pPr>
      <w:ind w:right="5670"/>
    </w:pPr>
    <w:rPr>
      <w:b/>
    </w:rPr>
  </w:style>
  <w:style w:type="paragraph" w:customStyle="1" w:styleId="affd">
    <w:name w:val="Визы согласования"/>
    <w:basedOn w:val="affc"/>
    <w:rsid w:val="005A1FB5"/>
    <w:rPr>
      <w:b w:val="0"/>
      <w:sz w:val="24"/>
    </w:rPr>
  </w:style>
  <w:style w:type="paragraph" w:customStyle="1" w:styleId="affe">
    <w:name w:val="Наименование должности"/>
    <w:basedOn w:val="affc"/>
    <w:rsid w:val="005A1FB5"/>
    <w:rPr>
      <w:b w:val="0"/>
    </w:rPr>
  </w:style>
  <w:style w:type="paragraph" w:customStyle="1" w:styleId="afff">
    <w:name w:val="Подпись визы согласования"/>
    <w:basedOn w:val="affe"/>
    <w:rsid w:val="005A1FB5"/>
    <w:rPr>
      <w:u w:val="single"/>
    </w:rPr>
  </w:style>
  <w:style w:type="paragraph" w:customStyle="1" w:styleId="afff0">
    <w:name w:val="Слово подпись"/>
    <w:basedOn w:val="affe"/>
    <w:rsid w:val="005A1FB5"/>
    <w:pPr>
      <w:ind w:right="7938"/>
      <w:jc w:val="center"/>
    </w:pPr>
    <w:rPr>
      <w:vertAlign w:val="superscript"/>
    </w:rPr>
  </w:style>
  <w:style w:type="paragraph" w:customStyle="1" w:styleId="afff1">
    <w:name w:val="Наименование документа"/>
    <w:basedOn w:val="a2"/>
    <w:link w:val="afff2"/>
    <w:rsid w:val="005A1FB5"/>
    <w:pPr>
      <w:jc w:val="both"/>
    </w:pPr>
    <w:rPr>
      <w:b/>
      <w:caps/>
      <w:sz w:val="24"/>
    </w:rPr>
  </w:style>
  <w:style w:type="character" w:customStyle="1" w:styleId="afff2">
    <w:name w:val="Наименование документа Знак"/>
    <w:link w:val="afff1"/>
    <w:rsid w:val="005A1FB5"/>
    <w:rPr>
      <w:rFonts w:ascii="Times New Roman" w:eastAsia="Times New Roman" w:hAnsi="Times New Roman" w:cs="Times New Roman"/>
      <w:b/>
      <w:caps/>
      <w:sz w:val="24"/>
      <w:szCs w:val="20"/>
      <w:lang w:eastAsia="ru-RU"/>
    </w:rPr>
  </w:style>
  <w:style w:type="paragraph" w:customStyle="1" w:styleId="afff3">
    <w:name w:val="Адресат"/>
    <w:basedOn w:val="a2"/>
    <w:rsid w:val="005A1FB5"/>
    <w:rPr>
      <w:sz w:val="24"/>
    </w:rPr>
  </w:style>
  <w:style w:type="paragraph" w:customStyle="1" w:styleId="16">
    <w:name w:val="Заголовок1"/>
    <w:basedOn w:val="a2"/>
    <w:rsid w:val="005A1FB5"/>
    <w:rPr>
      <w:b/>
      <w:sz w:val="24"/>
    </w:rPr>
  </w:style>
  <w:style w:type="paragraph" w:customStyle="1" w:styleId="afff4">
    <w:name w:val="Исполнитель"/>
    <w:basedOn w:val="a2"/>
    <w:rsid w:val="005A1FB5"/>
    <w:pPr>
      <w:ind w:right="5670"/>
    </w:pPr>
  </w:style>
  <w:style w:type="paragraph" w:customStyle="1" w:styleId="afff5">
    <w:name w:val="Приказываю"/>
    <w:basedOn w:val="affc"/>
    <w:rsid w:val="005A1FB5"/>
    <w:rPr>
      <w:sz w:val="24"/>
    </w:rPr>
  </w:style>
  <w:style w:type="paragraph" w:customStyle="1" w:styleId="310">
    <w:name w:val="заголовок 31"/>
    <w:basedOn w:val="a2"/>
    <w:next w:val="a2"/>
    <w:rsid w:val="005A1FB5"/>
    <w:pPr>
      <w:keepNext/>
      <w:jc w:val="center"/>
    </w:pPr>
    <w:rPr>
      <w:b/>
    </w:rPr>
  </w:style>
  <w:style w:type="paragraph" w:customStyle="1" w:styleId="52">
    <w:name w:val="заголовок 5"/>
    <w:basedOn w:val="a2"/>
    <w:next w:val="a2"/>
    <w:rsid w:val="005A1FB5"/>
    <w:pPr>
      <w:keepNext/>
      <w:ind w:right="-58"/>
      <w:jc w:val="center"/>
    </w:pPr>
    <w:rPr>
      <w:b/>
      <w:sz w:val="22"/>
    </w:rPr>
  </w:style>
  <w:style w:type="paragraph" w:customStyle="1" w:styleId="110">
    <w:name w:val="заголовок 11"/>
    <w:basedOn w:val="a2"/>
    <w:next w:val="a2"/>
    <w:rsid w:val="005A1FB5"/>
    <w:pPr>
      <w:keepNext/>
      <w:ind w:right="-58"/>
      <w:jc w:val="right"/>
    </w:pPr>
    <w:rPr>
      <w:sz w:val="24"/>
    </w:rPr>
  </w:style>
  <w:style w:type="paragraph" w:customStyle="1" w:styleId="afff6">
    <w:name w:val="текст примечания"/>
    <w:basedOn w:val="a2"/>
    <w:rsid w:val="005A1FB5"/>
  </w:style>
  <w:style w:type="paragraph" w:customStyle="1" w:styleId="72">
    <w:name w:val="заголовок 7"/>
    <w:basedOn w:val="a2"/>
    <w:next w:val="a2"/>
    <w:rsid w:val="005A1FB5"/>
    <w:pPr>
      <w:keepNext/>
      <w:widowControl w:val="0"/>
      <w:ind w:right="-58"/>
    </w:pPr>
    <w:rPr>
      <w:b/>
      <w:sz w:val="22"/>
    </w:rPr>
  </w:style>
  <w:style w:type="paragraph" w:customStyle="1" w:styleId="420">
    <w:name w:val="заголовок 42"/>
    <w:basedOn w:val="a2"/>
    <w:next w:val="a2"/>
    <w:rsid w:val="005A1FB5"/>
    <w:pPr>
      <w:keepNext/>
      <w:widowControl w:val="0"/>
      <w:ind w:firstLine="720"/>
      <w:jc w:val="both"/>
    </w:pPr>
    <w:rPr>
      <w:sz w:val="22"/>
    </w:rPr>
  </w:style>
  <w:style w:type="paragraph" w:customStyle="1" w:styleId="62">
    <w:name w:val="заголовок 6"/>
    <w:basedOn w:val="a2"/>
    <w:next w:val="a2"/>
    <w:rsid w:val="005A1FB5"/>
    <w:pPr>
      <w:keepNext/>
      <w:jc w:val="center"/>
    </w:pPr>
    <w:rPr>
      <w:b/>
      <w:sz w:val="24"/>
    </w:rPr>
  </w:style>
  <w:style w:type="paragraph" w:customStyle="1" w:styleId="1">
    <w:name w:val="Стиль1"/>
    <w:basedOn w:val="22"/>
    <w:rsid w:val="005A1FB5"/>
    <w:pPr>
      <w:numPr>
        <w:ilvl w:val="1"/>
        <w:numId w:val="5"/>
      </w:numPr>
      <w:tabs>
        <w:tab w:val="clear" w:pos="1872"/>
        <w:tab w:val="num" w:pos="1440"/>
      </w:tabs>
      <w:ind w:left="1440" w:hanging="360"/>
    </w:pPr>
    <w:rPr>
      <w:b/>
      <w:lang w:eastAsia="en-US"/>
    </w:rPr>
  </w:style>
  <w:style w:type="paragraph" w:customStyle="1" w:styleId="29">
    <w:name w:val="Стиль2"/>
    <w:basedOn w:val="22"/>
    <w:autoRedefine/>
    <w:rsid w:val="005A1FB5"/>
    <w:pPr>
      <w:tabs>
        <w:tab w:val="num" w:pos="1872"/>
      </w:tabs>
      <w:ind w:left="1872" w:hanging="432"/>
    </w:pPr>
    <w:rPr>
      <w:b/>
      <w:lang w:eastAsia="en-US"/>
    </w:rPr>
  </w:style>
  <w:style w:type="paragraph" w:customStyle="1" w:styleId="43">
    <w:name w:val="Стиль4"/>
    <w:basedOn w:val="29"/>
    <w:autoRedefine/>
    <w:rsid w:val="005A1FB5"/>
    <w:pPr>
      <w:tabs>
        <w:tab w:val="clear" w:pos="1872"/>
      </w:tabs>
      <w:ind w:left="0" w:firstLine="567"/>
    </w:pPr>
    <w:rPr>
      <w:b w:val="0"/>
      <w:szCs w:val="24"/>
      <w:lang w:eastAsia="ru-RU"/>
    </w:rPr>
  </w:style>
  <w:style w:type="paragraph" w:customStyle="1" w:styleId="a1">
    <w:name w:val="Мониторинг_часть"/>
    <w:basedOn w:val="a2"/>
    <w:autoRedefine/>
    <w:rsid w:val="005A1FB5"/>
    <w:pPr>
      <w:numPr>
        <w:ilvl w:val="1"/>
        <w:numId w:val="7"/>
      </w:numPr>
      <w:tabs>
        <w:tab w:val="clear" w:pos="1457"/>
        <w:tab w:val="num" w:pos="360"/>
      </w:tabs>
      <w:spacing w:after="40"/>
      <w:ind w:left="420" w:hanging="420"/>
      <w:jc w:val="both"/>
    </w:pPr>
    <w:rPr>
      <w:b/>
      <w:caps/>
      <w:sz w:val="28"/>
      <w:szCs w:val="24"/>
    </w:rPr>
  </w:style>
  <w:style w:type="paragraph" w:customStyle="1" w:styleId="17">
    <w:name w:val="Мониторинг_раздел1"/>
    <w:basedOn w:val="a2"/>
    <w:autoRedefine/>
    <w:rsid w:val="005A1FB5"/>
    <w:pPr>
      <w:tabs>
        <w:tab w:val="num" w:pos="360"/>
      </w:tabs>
      <w:spacing w:before="40" w:after="40"/>
      <w:ind w:left="360" w:hanging="360"/>
      <w:jc w:val="both"/>
    </w:pPr>
    <w:rPr>
      <w:b/>
      <w:smallCaps/>
      <w:sz w:val="24"/>
      <w:szCs w:val="24"/>
    </w:rPr>
  </w:style>
  <w:style w:type="paragraph" w:customStyle="1" w:styleId="a0">
    <w:name w:val="Мониторинг_подпункт_сп"/>
    <w:basedOn w:val="afff7"/>
    <w:autoRedefine/>
    <w:rsid w:val="005A1FB5"/>
    <w:pPr>
      <w:numPr>
        <w:ilvl w:val="1"/>
        <w:numId w:val="6"/>
      </w:numPr>
      <w:tabs>
        <w:tab w:val="clear" w:pos="900"/>
        <w:tab w:val="clear" w:pos="1440"/>
        <w:tab w:val="left" w:pos="567"/>
      </w:tabs>
      <w:ind w:left="-142" w:firstLine="709"/>
    </w:pPr>
  </w:style>
  <w:style w:type="paragraph" w:customStyle="1" w:styleId="afff7">
    <w:name w:val="Мониторинг_подпункт"/>
    <w:basedOn w:val="afff8"/>
    <w:autoRedefine/>
    <w:rsid w:val="005A1FB5"/>
    <w:pPr>
      <w:tabs>
        <w:tab w:val="left" w:pos="900"/>
      </w:tabs>
    </w:pPr>
  </w:style>
  <w:style w:type="paragraph" w:customStyle="1" w:styleId="afff8">
    <w:name w:val="Мониторинг_пункт"/>
    <w:basedOn w:val="a2"/>
    <w:autoRedefine/>
    <w:rsid w:val="005A1FB5"/>
    <w:pPr>
      <w:ind w:firstLine="567"/>
      <w:jc w:val="both"/>
    </w:pPr>
    <w:rPr>
      <w:bCs/>
      <w:iCs/>
      <w:sz w:val="24"/>
      <w:szCs w:val="24"/>
    </w:rPr>
  </w:style>
  <w:style w:type="paragraph" w:customStyle="1" w:styleId="a">
    <w:name w:val="Мониторинг_подпункт_подсп"/>
    <w:basedOn w:val="a0"/>
    <w:autoRedefine/>
    <w:rsid w:val="005A1FB5"/>
    <w:pPr>
      <w:numPr>
        <w:ilvl w:val="0"/>
        <w:numId w:val="8"/>
      </w:numPr>
      <w:tabs>
        <w:tab w:val="clear" w:pos="567"/>
        <w:tab w:val="clear" w:pos="2520"/>
        <w:tab w:val="num" w:pos="360"/>
        <w:tab w:val="left" w:pos="1260"/>
      </w:tabs>
      <w:ind w:left="1260"/>
    </w:pPr>
    <w:rPr>
      <w:bCs w:val="0"/>
      <w:iCs w:val="0"/>
      <w:sz w:val="22"/>
    </w:rPr>
  </w:style>
  <w:style w:type="paragraph" w:styleId="afff9">
    <w:name w:val="Signature"/>
    <w:basedOn w:val="a2"/>
    <w:link w:val="afffa"/>
    <w:rsid w:val="005A1FB5"/>
    <w:pPr>
      <w:tabs>
        <w:tab w:val="left" w:pos="6804"/>
        <w:tab w:val="right" w:pos="8931"/>
      </w:tabs>
      <w:jc w:val="both"/>
    </w:pPr>
    <w:rPr>
      <w:b/>
      <w:sz w:val="24"/>
    </w:rPr>
  </w:style>
  <w:style w:type="character" w:customStyle="1" w:styleId="afffa">
    <w:name w:val="Подпись Знак"/>
    <w:basedOn w:val="a3"/>
    <w:link w:val="afff9"/>
    <w:rsid w:val="005A1FB5"/>
    <w:rPr>
      <w:rFonts w:ascii="Times New Roman" w:eastAsia="Times New Roman" w:hAnsi="Times New Roman" w:cs="Times New Roman"/>
      <w:b/>
      <w:sz w:val="24"/>
      <w:szCs w:val="20"/>
      <w:lang w:eastAsia="ru-RU"/>
    </w:rPr>
  </w:style>
  <w:style w:type="paragraph" w:styleId="afffb">
    <w:name w:val="annotation subject"/>
    <w:basedOn w:val="aff5"/>
    <w:next w:val="aff5"/>
    <w:link w:val="afffc"/>
    <w:semiHidden/>
    <w:rsid w:val="005A1FB5"/>
    <w:pPr>
      <w:spacing w:line="240" w:lineRule="auto"/>
      <w:jc w:val="left"/>
    </w:pPr>
    <w:rPr>
      <w:rFonts w:ascii="Times New Roman" w:hAnsi="Times New Roman"/>
      <w:b/>
      <w:bCs/>
    </w:rPr>
  </w:style>
  <w:style w:type="character" w:customStyle="1" w:styleId="afffc">
    <w:name w:val="Тема примечания Знак"/>
    <w:basedOn w:val="aff6"/>
    <w:link w:val="afffb"/>
    <w:semiHidden/>
    <w:rsid w:val="005A1FB5"/>
    <w:rPr>
      <w:rFonts w:ascii="Times New Roman" w:eastAsia="Times New Roman" w:hAnsi="Times New Roman" w:cs="Times New Roman"/>
      <w:b/>
      <w:bCs/>
      <w:sz w:val="20"/>
      <w:szCs w:val="20"/>
      <w:lang w:eastAsia="ru-RU"/>
    </w:rPr>
  </w:style>
  <w:style w:type="paragraph" w:styleId="afffd">
    <w:name w:val="endnote text"/>
    <w:basedOn w:val="a2"/>
    <w:link w:val="afffe"/>
    <w:rsid w:val="005A1FB5"/>
  </w:style>
  <w:style w:type="character" w:customStyle="1" w:styleId="afffe">
    <w:name w:val="Текст концевой сноски Знак"/>
    <w:basedOn w:val="a3"/>
    <w:link w:val="afffd"/>
    <w:rsid w:val="005A1FB5"/>
    <w:rPr>
      <w:rFonts w:ascii="Times New Roman" w:eastAsia="Times New Roman" w:hAnsi="Times New Roman" w:cs="Times New Roman"/>
      <w:sz w:val="20"/>
      <w:szCs w:val="20"/>
      <w:lang w:eastAsia="ru-RU"/>
    </w:rPr>
  </w:style>
  <w:style w:type="character" w:styleId="affff">
    <w:name w:val="endnote reference"/>
    <w:rsid w:val="005A1FB5"/>
    <w:rPr>
      <w:vertAlign w:val="superscript"/>
    </w:rPr>
  </w:style>
  <w:style w:type="character" w:customStyle="1" w:styleId="FontStyle29">
    <w:name w:val="Font Style29"/>
    <w:rsid w:val="005A1FB5"/>
    <w:rPr>
      <w:rFonts w:ascii="Times New Roman" w:hAnsi="Times New Roman"/>
      <w:color w:val="000000"/>
      <w:sz w:val="20"/>
    </w:rPr>
  </w:style>
  <w:style w:type="paragraph" w:styleId="affff0">
    <w:name w:val="TOC Heading"/>
    <w:basedOn w:val="10"/>
    <w:next w:val="a2"/>
    <w:uiPriority w:val="39"/>
    <w:unhideWhenUsed/>
    <w:qFormat/>
    <w:rsid w:val="005A1FB5"/>
    <w:pPr>
      <w:keepLines/>
      <w:spacing w:before="480" w:line="276" w:lineRule="auto"/>
      <w:jc w:val="left"/>
      <w:outlineLvl w:val="9"/>
    </w:pPr>
    <w:rPr>
      <w:rFonts w:asciiTheme="majorHAnsi" w:eastAsiaTheme="majorEastAsia" w:hAnsiTheme="majorHAnsi" w:cstheme="majorBidi"/>
      <w:shadow w:val="0"/>
      <w:color w:val="365F91" w:themeColor="accent1" w:themeShade="BF"/>
      <w:szCs w:val="28"/>
    </w:rPr>
  </w:style>
  <w:style w:type="paragraph" w:customStyle="1" w:styleId="Iauiue">
    <w:name w:val="Iau?iue"/>
    <w:rsid w:val="005A1FB5"/>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5A1FB5"/>
    <w:pPr>
      <w:widowControl w:val="0"/>
      <w:spacing w:after="0" w:line="240" w:lineRule="auto"/>
    </w:pPr>
    <w:rPr>
      <w:rFonts w:ascii="Arial" w:eastAsia="Times New Roman" w:hAnsi="Arial" w:cs="Times New Roman"/>
      <w:b/>
      <w:snapToGrid w:val="0"/>
      <w:szCs w:val="20"/>
      <w:lang w:eastAsia="ru-RU"/>
    </w:rPr>
  </w:style>
  <w:style w:type="paragraph" w:customStyle="1" w:styleId="ConsCell">
    <w:name w:val="ConsCell"/>
    <w:rsid w:val="005A1FB5"/>
    <w:pPr>
      <w:widowControl w:val="0"/>
      <w:spacing w:after="0" w:line="240" w:lineRule="auto"/>
    </w:pPr>
    <w:rPr>
      <w:rFonts w:ascii="Arial" w:eastAsia="Times New Roman" w:hAnsi="Arial" w:cs="Times New Roman"/>
      <w:snapToGrid w:val="0"/>
      <w:sz w:val="28"/>
      <w:szCs w:val="20"/>
      <w:lang w:eastAsia="ru-RU"/>
    </w:rPr>
  </w:style>
  <w:style w:type="paragraph" w:customStyle="1" w:styleId="affff1">
    <w:name w:val="Ромин список"/>
    <w:basedOn w:val="a2"/>
    <w:rsid w:val="005A1FB5"/>
    <w:pPr>
      <w:tabs>
        <w:tab w:val="num" w:pos="360"/>
        <w:tab w:val="num" w:pos="709"/>
      </w:tabs>
      <w:ind w:left="709" w:right="-91" w:hanging="284"/>
      <w:jc w:val="both"/>
    </w:pPr>
    <w:rPr>
      <w:i/>
      <w:sz w:val="24"/>
    </w:rPr>
  </w:style>
  <w:style w:type="paragraph" w:customStyle="1" w:styleId="affff2">
    <w:name w:val="Олина таблица"/>
    <w:basedOn w:val="a2"/>
    <w:rsid w:val="005A1FB5"/>
    <w:pPr>
      <w:keepNext/>
      <w:ind w:right="-92"/>
      <w:jc w:val="both"/>
    </w:pPr>
    <w:rPr>
      <w:b/>
      <w:color w:val="000000"/>
      <w:sz w:val="28"/>
    </w:rPr>
  </w:style>
  <w:style w:type="paragraph" w:customStyle="1" w:styleId="FR1">
    <w:name w:val="FR1"/>
    <w:rsid w:val="005A1FB5"/>
    <w:pPr>
      <w:widowControl w:val="0"/>
      <w:spacing w:after="0" w:line="280" w:lineRule="auto"/>
    </w:pPr>
    <w:rPr>
      <w:rFonts w:ascii="Times New Roman" w:eastAsia="Times New Roman" w:hAnsi="Times New Roman" w:cs="Times New Roman"/>
      <w:snapToGrid w:val="0"/>
      <w:sz w:val="20"/>
      <w:szCs w:val="20"/>
    </w:rPr>
  </w:style>
  <w:style w:type="character" w:styleId="affff3">
    <w:name w:val="Emphasis"/>
    <w:uiPriority w:val="20"/>
    <w:qFormat/>
    <w:rsid w:val="005A1FB5"/>
    <w:rPr>
      <w:i/>
      <w:iCs/>
    </w:rPr>
  </w:style>
  <w:style w:type="paragraph" w:customStyle="1" w:styleId="fcb">
    <w:name w:val="Обычнуfcbй"/>
    <w:rsid w:val="005A1F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аголовок 2"/>
    <w:basedOn w:val="a2"/>
    <w:next w:val="a2"/>
    <w:rsid w:val="005A1FB5"/>
    <w:pPr>
      <w:keepNext/>
      <w:widowControl w:val="0"/>
      <w:shd w:val="pct10" w:color="auto" w:fill="auto"/>
      <w:spacing w:after="120"/>
    </w:pPr>
    <w:rPr>
      <w:rFonts w:ascii="Arial" w:hAnsi="Arial"/>
      <w:b/>
      <w:caps/>
    </w:rPr>
  </w:style>
  <w:style w:type="paragraph" w:styleId="affff4">
    <w:name w:val="Plain Text"/>
    <w:basedOn w:val="a2"/>
    <w:link w:val="affff5"/>
    <w:rsid w:val="005A1FB5"/>
    <w:rPr>
      <w:rFonts w:ascii="Courier New" w:hAnsi="Courier New"/>
    </w:rPr>
  </w:style>
  <w:style w:type="character" w:customStyle="1" w:styleId="affff5">
    <w:name w:val="Текст Знак"/>
    <w:basedOn w:val="a3"/>
    <w:link w:val="affff4"/>
    <w:rsid w:val="005A1FB5"/>
    <w:rPr>
      <w:rFonts w:ascii="Courier New" w:eastAsia="Times New Roman" w:hAnsi="Courier New" w:cs="Times New Roman"/>
      <w:sz w:val="20"/>
      <w:szCs w:val="20"/>
      <w:lang w:eastAsia="ru-RU"/>
    </w:rPr>
  </w:style>
  <w:style w:type="paragraph" w:customStyle="1" w:styleId="MainText">
    <w:name w:val="MainText"/>
    <w:rsid w:val="005A1FB5"/>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5A1FB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5A1FB5"/>
    <w:pPr>
      <w:ind w:firstLine="0"/>
    </w:pPr>
  </w:style>
  <w:style w:type="paragraph" w:customStyle="1" w:styleId="FR3">
    <w:name w:val="FR3"/>
    <w:rsid w:val="005A1FB5"/>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b">
    <w:name w:val="Обычный2"/>
    <w:rsid w:val="005A1FB5"/>
    <w:pPr>
      <w:spacing w:after="0" w:line="240" w:lineRule="auto"/>
    </w:pPr>
    <w:rPr>
      <w:rFonts w:ascii="Times New Roman" w:eastAsia="Times New Roman" w:hAnsi="Times New Roman" w:cs="Times New Roman"/>
      <w:sz w:val="20"/>
      <w:szCs w:val="20"/>
      <w:lang w:eastAsia="ru-RU"/>
    </w:rPr>
  </w:style>
  <w:style w:type="paragraph" w:customStyle="1" w:styleId="affff6">
    <w:name w:val="Текстовый"/>
    <w:rsid w:val="005A1FB5"/>
    <w:pPr>
      <w:widowControl w:val="0"/>
      <w:spacing w:after="0" w:line="240" w:lineRule="auto"/>
      <w:jc w:val="both"/>
    </w:pPr>
    <w:rPr>
      <w:rFonts w:ascii="Arial" w:eastAsia="Times New Roman" w:hAnsi="Arial" w:cs="Times New Roman"/>
      <w:sz w:val="20"/>
      <w:szCs w:val="20"/>
      <w:lang w:eastAsia="ru-RU"/>
    </w:rPr>
  </w:style>
  <w:style w:type="paragraph" w:styleId="affff7">
    <w:name w:val="Subtitle"/>
    <w:basedOn w:val="a2"/>
    <w:link w:val="affff8"/>
    <w:qFormat/>
    <w:rsid w:val="005A1FB5"/>
    <w:pPr>
      <w:jc w:val="center"/>
    </w:pPr>
    <w:rPr>
      <w:b/>
      <w:bCs/>
      <w:sz w:val="24"/>
      <w:szCs w:val="24"/>
    </w:rPr>
  </w:style>
  <w:style w:type="character" w:customStyle="1" w:styleId="affff8">
    <w:name w:val="Подзаголовок Знак"/>
    <w:basedOn w:val="a3"/>
    <w:link w:val="affff7"/>
    <w:rsid w:val="005A1FB5"/>
    <w:rPr>
      <w:rFonts w:ascii="Times New Roman" w:eastAsia="Times New Roman" w:hAnsi="Times New Roman" w:cs="Times New Roman"/>
      <w:b/>
      <w:bCs/>
      <w:sz w:val="24"/>
      <w:szCs w:val="24"/>
      <w:lang w:eastAsia="ru-RU"/>
    </w:rPr>
  </w:style>
  <w:style w:type="character" w:customStyle="1" w:styleId="MessageHeaderLabel">
    <w:name w:val="Message Header Label"/>
    <w:rsid w:val="005A1FB5"/>
    <w:rPr>
      <w:b/>
      <w:bCs/>
      <w:sz w:val="18"/>
      <w:szCs w:val="18"/>
    </w:rPr>
  </w:style>
  <w:style w:type="paragraph" w:customStyle="1" w:styleId="ConsPlusCell">
    <w:name w:val="ConsPlusCell"/>
    <w:rsid w:val="005A1F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ПунктЖ"/>
    <w:basedOn w:val="a2"/>
    <w:rsid w:val="005A1FB5"/>
    <w:pPr>
      <w:tabs>
        <w:tab w:val="left" w:pos="3402"/>
        <w:tab w:val="left" w:pos="8505"/>
      </w:tabs>
      <w:spacing w:after="120"/>
    </w:pPr>
    <w:rPr>
      <w:b/>
      <w:snapToGrid w:val="0"/>
    </w:rPr>
  </w:style>
  <w:style w:type="paragraph" w:customStyle="1" w:styleId="affffa">
    <w:name w:val="???????"/>
    <w:rsid w:val="005A1FB5"/>
    <w:pPr>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3"/>
    <w:rsid w:val="005A1FB5"/>
  </w:style>
  <w:style w:type="paragraph" w:customStyle="1" w:styleId="msonormal0">
    <w:name w:val="msonormal"/>
    <w:basedOn w:val="a2"/>
    <w:rsid w:val="005A1FB5"/>
    <w:pPr>
      <w:spacing w:before="100" w:beforeAutospacing="1" w:after="100" w:afterAutospacing="1"/>
    </w:pPr>
    <w:rPr>
      <w:sz w:val="24"/>
      <w:szCs w:val="24"/>
    </w:rPr>
  </w:style>
  <w:style w:type="paragraph" w:customStyle="1" w:styleId="font5">
    <w:name w:val="font5"/>
    <w:basedOn w:val="a2"/>
    <w:rsid w:val="005A1FB5"/>
    <w:pPr>
      <w:spacing w:before="100" w:beforeAutospacing="1" w:after="100" w:afterAutospacing="1"/>
    </w:pPr>
    <w:rPr>
      <w:rFonts w:ascii="Tahoma" w:hAnsi="Tahoma" w:cs="Tahoma"/>
      <w:color w:val="000000"/>
      <w:sz w:val="18"/>
      <w:szCs w:val="18"/>
    </w:rPr>
  </w:style>
  <w:style w:type="paragraph" w:customStyle="1" w:styleId="font6">
    <w:name w:val="font6"/>
    <w:basedOn w:val="a2"/>
    <w:rsid w:val="005A1FB5"/>
    <w:pPr>
      <w:spacing w:before="100" w:beforeAutospacing="1" w:after="100" w:afterAutospacing="1"/>
    </w:pPr>
    <w:rPr>
      <w:rFonts w:ascii="Calibri" w:hAnsi="Calibri" w:cs="Calibri"/>
      <w:b/>
      <w:bCs/>
      <w:color w:val="000000"/>
      <w:sz w:val="24"/>
      <w:szCs w:val="24"/>
    </w:rPr>
  </w:style>
  <w:style w:type="paragraph" w:customStyle="1" w:styleId="xl68">
    <w:name w:val="xl68"/>
    <w:basedOn w:val="a2"/>
    <w:rsid w:val="005A1FB5"/>
    <w:pPr>
      <w:shd w:val="clear" w:color="000000" w:fill="FFFFFF"/>
      <w:spacing w:before="100" w:beforeAutospacing="1" w:after="100" w:afterAutospacing="1"/>
    </w:pPr>
    <w:rPr>
      <w:sz w:val="24"/>
      <w:szCs w:val="24"/>
    </w:rPr>
  </w:style>
  <w:style w:type="paragraph" w:customStyle="1" w:styleId="xl69">
    <w:name w:val="xl69"/>
    <w:basedOn w:val="a2"/>
    <w:rsid w:val="005A1FB5"/>
    <w:pPr>
      <w:shd w:val="clear" w:color="000000" w:fill="FFFFFF"/>
      <w:spacing w:before="100" w:beforeAutospacing="1" w:after="100" w:afterAutospacing="1"/>
      <w:jc w:val="right"/>
    </w:pPr>
    <w:rPr>
      <w:sz w:val="24"/>
      <w:szCs w:val="24"/>
    </w:rPr>
  </w:style>
  <w:style w:type="paragraph" w:customStyle="1" w:styleId="xl70">
    <w:name w:val="xl70"/>
    <w:basedOn w:val="a2"/>
    <w:rsid w:val="005A1FB5"/>
    <w:pPr>
      <w:shd w:val="clear" w:color="000000" w:fill="FFFFFF"/>
      <w:spacing w:before="100" w:beforeAutospacing="1" w:after="100" w:afterAutospacing="1"/>
      <w:jc w:val="right"/>
    </w:pPr>
  </w:style>
  <w:style w:type="paragraph" w:customStyle="1" w:styleId="xl71">
    <w:name w:val="xl71"/>
    <w:basedOn w:val="a2"/>
    <w:rsid w:val="005A1FB5"/>
    <w:pPr>
      <w:pBdr>
        <w:top w:val="single" w:sz="4" w:space="0" w:color="auto"/>
        <w:left w:val="single" w:sz="4" w:space="0" w:color="auto"/>
        <w:bottom w:val="single" w:sz="4" w:space="0" w:color="auto"/>
      </w:pBdr>
      <w:shd w:val="clear" w:color="000000" w:fill="E2EFDA"/>
      <w:spacing w:before="100" w:beforeAutospacing="1" w:after="100" w:afterAutospacing="1"/>
    </w:pPr>
    <w:rPr>
      <w:b/>
      <w:bCs/>
      <w:sz w:val="24"/>
      <w:szCs w:val="24"/>
    </w:rPr>
  </w:style>
  <w:style w:type="paragraph" w:customStyle="1" w:styleId="xl72">
    <w:name w:val="xl72"/>
    <w:basedOn w:val="a2"/>
    <w:rsid w:val="005A1FB5"/>
    <w:pPr>
      <w:pBdr>
        <w:top w:val="single" w:sz="4" w:space="0" w:color="auto"/>
        <w:bottom w:val="single" w:sz="4" w:space="0" w:color="auto"/>
      </w:pBdr>
      <w:shd w:val="clear" w:color="000000" w:fill="E2EFDA"/>
      <w:spacing w:before="100" w:beforeAutospacing="1" w:after="100" w:afterAutospacing="1"/>
      <w:jc w:val="center"/>
      <w:textAlignment w:val="center"/>
    </w:pPr>
    <w:rPr>
      <w:b/>
      <w:bCs/>
      <w:sz w:val="24"/>
      <w:szCs w:val="24"/>
    </w:rPr>
  </w:style>
  <w:style w:type="paragraph" w:customStyle="1" w:styleId="xl73">
    <w:name w:val="xl73"/>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74">
    <w:name w:val="xl74"/>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75">
    <w:name w:val="xl75"/>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76">
    <w:name w:val="xl76"/>
    <w:basedOn w:val="a2"/>
    <w:rsid w:val="005A1FB5"/>
    <w:pPr>
      <w:shd w:val="clear" w:color="000000" w:fill="FFFFFF"/>
      <w:spacing w:before="100" w:beforeAutospacing="1" w:after="100" w:afterAutospacing="1"/>
    </w:pPr>
    <w:rPr>
      <w:sz w:val="24"/>
      <w:szCs w:val="24"/>
    </w:rPr>
  </w:style>
  <w:style w:type="paragraph" w:customStyle="1" w:styleId="xl77">
    <w:name w:val="xl77"/>
    <w:basedOn w:val="a2"/>
    <w:rsid w:val="005A1FB5"/>
    <w:pPr>
      <w:shd w:val="clear" w:color="000000" w:fill="FFFFFF"/>
      <w:spacing w:before="100" w:beforeAutospacing="1" w:after="100" w:afterAutospacing="1"/>
    </w:pPr>
    <w:rPr>
      <w:sz w:val="24"/>
      <w:szCs w:val="24"/>
    </w:rPr>
  </w:style>
  <w:style w:type="paragraph" w:customStyle="1" w:styleId="xl78">
    <w:name w:val="xl78"/>
    <w:basedOn w:val="a2"/>
    <w:rsid w:val="005A1FB5"/>
    <w:pPr>
      <w:shd w:val="clear" w:color="000000" w:fill="FFFFFF"/>
      <w:spacing w:before="100" w:beforeAutospacing="1" w:after="100" w:afterAutospacing="1"/>
    </w:pPr>
    <w:rPr>
      <w:b/>
      <w:bCs/>
      <w:sz w:val="24"/>
      <w:szCs w:val="24"/>
    </w:rPr>
  </w:style>
  <w:style w:type="paragraph" w:customStyle="1" w:styleId="xl79">
    <w:name w:val="xl79"/>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2"/>
    <w:rsid w:val="005A1FB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4">
    <w:name w:val="xl84"/>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sz w:val="24"/>
      <w:szCs w:val="24"/>
    </w:rPr>
  </w:style>
  <w:style w:type="paragraph" w:customStyle="1" w:styleId="xl86">
    <w:name w:val="xl86"/>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sz w:val="24"/>
      <w:szCs w:val="24"/>
    </w:rPr>
  </w:style>
  <w:style w:type="paragraph" w:customStyle="1" w:styleId="xl87">
    <w:name w:val="xl87"/>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88">
    <w:name w:val="xl88"/>
    <w:basedOn w:val="a2"/>
    <w:rsid w:val="005A1FB5"/>
    <w:pPr>
      <w:shd w:val="clear" w:color="000000" w:fill="FFFFFF"/>
      <w:spacing w:before="100" w:beforeAutospacing="1" w:after="100" w:afterAutospacing="1"/>
    </w:pPr>
    <w:rPr>
      <w:sz w:val="28"/>
      <w:szCs w:val="28"/>
    </w:rPr>
  </w:style>
  <w:style w:type="paragraph" w:customStyle="1" w:styleId="xl89">
    <w:name w:val="xl89"/>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0">
    <w:name w:val="xl90"/>
    <w:basedOn w:val="a2"/>
    <w:rsid w:val="005A1FB5"/>
    <w:pPr>
      <w:pBdr>
        <w:top w:val="single" w:sz="4" w:space="0" w:color="auto"/>
        <w:left w:val="single" w:sz="4" w:space="0" w:color="auto"/>
      </w:pBdr>
      <w:shd w:val="clear" w:color="000000" w:fill="D9E1F2"/>
      <w:spacing w:before="100" w:beforeAutospacing="1" w:after="100" w:afterAutospacing="1"/>
    </w:pPr>
    <w:rPr>
      <w:sz w:val="24"/>
      <w:szCs w:val="24"/>
    </w:rPr>
  </w:style>
  <w:style w:type="paragraph" w:customStyle="1" w:styleId="xl91">
    <w:name w:val="xl91"/>
    <w:basedOn w:val="a2"/>
    <w:rsid w:val="005A1FB5"/>
    <w:pPr>
      <w:pBdr>
        <w:top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92">
    <w:name w:val="xl92"/>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
    <w:name w:val="xl95"/>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8">
    <w:name w:val="xl98"/>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99">
    <w:name w:val="xl99"/>
    <w:basedOn w:val="a2"/>
    <w:rsid w:val="005A1FB5"/>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1">
    <w:name w:val="xl101"/>
    <w:basedOn w:val="a2"/>
    <w:rsid w:val="005A1FB5"/>
    <w:pPr>
      <w:pBdr>
        <w:top w:val="single" w:sz="4" w:space="0" w:color="auto"/>
        <w:left w:val="single" w:sz="4" w:space="0" w:color="auto"/>
        <w:bottom w:val="single" w:sz="4" w:space="0" w:color="auto"/>
      </w:pBdr>
      <w:shd w:val="clear" w:color="000000" w:fill="FCE4D6"/>
      <w:spacing w:before="100" w:beforeAutospacing="1" w:after="100" w:afterAutospacing="1"/>
    </w:pPr>
    <w:rPr>
      <w:b/>
      <w:bCs/>
      <w:sz w:val="24"/>
      <w:szCs w:val="24"/>
    </w:rPr>
  </w:style>
  <w:style w:type="paragraph" w:customStyle="1" w:styleId="xl102">
    <w:name w:val="xl102"/>
    <w:basedOn w:val="a2"/>
    <w:rsid w:val="005A1FB5"/>
    <w:pPr>
      <w:pBdr>
        <w:top w:val="single" w:sz="4" w:space="0" w:color="auto"/>
        <w:left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103">
    <w:name w:val="xl103"/>
    <w:basedOn w:val="a2"/>
    <w:rsid w:val="005A1FB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2"/>
    <w:rsid w:val="005A1FB5"/>
    <w:pPr>
      <w:shd w:val="clear" w:color="000000" w:fill="FFFFFF"/>
      <w:spacing w:before="100" w:beforeAutospacing="1" w:after="100" w:afterAutospacing="1"/>
    </w:pPr>
    <w:rPr>
      <w:sz w:val="24"/>
      <w:szCs w:val="24"/>
    </w:rPr>
  </w:style>
  <w:style w:type="paragraph" w:customStyle="1" w:styleId="xl106">
    <w:name w:val="xl10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9">
    <w:name w:val="xl109"/>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110">
    <w:name w:val="xl110"/>
    <w:basedOn w:val="a2"/>
    <w:rsid w:val="005A1FB5"/>
    <w:pPr>
      <w:shd w:val="clear" w:color="000000" w:fill="FFFFFF"/>
      <w:spacing w:before="100" w:beforeAutospacing="1" w:after="100" w:afterAutospacing="1"/>
    </w:pPr>
    <w:rPr>
      <w:sz w:val="28"/>
      <w:szCs w:val="28"/>
    </w:rPr>
  </w:style>
  <w:style w:type="paragraph" w:customStyle="1" w:styleId="xl111">
    <w:name w:val="xl11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113">
    <w:name w:val="xl113"/>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114">
    <w:name w:val="xl114"/>
    <w:basedOn w:val="a2"/>
    <w:rsid w:val="005A1FB5"/>
    <w:pPr>
      <w:pBdr>
        <w:bottom w:val="single" w:sz="4" w:space="0" w:color="auto"/>
      </w:pBdr>
      <w:shd w:val="clear" w:color="000000" w:fill="FFFFFF"/>
      <w:spacing w:before="100" w:beforeAutospacing="1" w:after="100" w:afterAutospacing="1"/>
    </w:pPr>
    <w:rPr>
      <w:sz w:val="24"/>
      <w:szCs w:val="24"/>
    </w:rPr>
  </w:style>
  <w:style w:type="paragraph" w:customStyle="1" w:styleId="xl115">
    <w:name w:val="xl115"/>
    <w:basedOn w:val="a2"/>
    <w:rsid w:val="005A1FB5"/>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6">
    <w:name w:val="xl11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8">
    <w:name w:val="xl118"/>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120">
    <w:name w:val="xl120"/>
    <w:basedOn w:val="a2"/>
    <w:rsid w:val="005A1FB5"/>
    <w:pPr>
      <w:shd w:val="clear" w:color="000000" w:fill="FFFFFF"/>
      <w:spacing w:before="100" w:beforeAutospacing="1" w:after="100" w:afterAutospacing="1"/>
    </w:pPr>
    <w:rPr>
      <w:color w:val="0563C1"/>
      <w:sz w:val="24"/>
      <w:szCs w:val="24"/>
      <w:u w:val="single"/>
    </w:rPr>
  </w:style>
  <w:style w:type="paragraph" w:customStyle="1" w:styleId="xl121">
    <w:name w:val="xl12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2">
    <w:name w:val="xl122"/>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5">
    <w:name w:val="xl125"/>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2"/>
    <w:rsid w:val="005A1F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27">
    <w:name w:val="xl12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8">
    <w:name w:val="xl12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9">
    <w:name w:val="xl129"/>
    <w:basedOn w:val="a2"/>
    <w:rsid w:val="005A1FB5"/>
    <w:pPr>
      <w:shd w:val="clear" w:color="000000" w:fill="92D050"/>
      <w:spacing w:before="100" w:beforeAutospacing="1" w:after="100" w:afterAutospacing="1"/>
    </w:pPr>
    <w:rPr>
      <w:sz w:val="24"/>
      <w:szCs w:val="24"/>
    </w:rPr>
  </w:style>
  <w:style w:type="paragraph" w:customStyle="1" w:styleId="xl130">
    <w:name w:val="xl130"/>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1">
    <w:name w:val="xl13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2">
    <w:name w:val="xl132"/>
    <w:basedOn w:val="a2"/>
    <w:rsid w:val="005A1FB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2"/>
    <w:rsid w:val="005A1F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2"/>
    <w:rsid w:val="005A1F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2"/>
    <w:rsid w:val="005A1F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2"/>
    <w:rsid w:val="005A1FB5"/>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character" w:customStyle="1" w:styleId="18">
    <w:name w:val="Текст сноски Знак1"/>
    <w:basedOn w:val="a3"/>
    <w:uiPriority w:val="99"/>
    <w:semiHidden/>
    <w:rsid w:val="00207427"/>
  </w:style>
  <w:style w:type="paragraph" w:customStyle="1" w:styleId="affffb">
    <w:name w:val="Прижатый влево"/>
    <w:basedOn w:val="a2"/>
    <w:next w:val="a2"/>
    <w:uiPriority w:val="99"/>
    <w:rsid w:val="00207427"/>
    <w:pPr>
      <w:widowControl w:val="0"/>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4900"/>
    <w:pPr>
      <w:spacing w:after="0" w:line="240" w:lineRule="auto"/>
    </w:pPr>
    <w:rPr>
      <w:rFonts w:ascii="Times New Roman" w:eastAsia="Times New Roman" w:hAnsi="Times New Roman" w:cs="Times New Roman"/>
      <w:sz w:val="20"/>
      <w:szCs w:val="20"/>
      <w:lang w:eastAsia="ru-RU"/>
    </w:rPr>
  </w:style>
  <w:style w:type="paragraph" w:styleId="10">
    <w:name w:val="heading 1"/>
    <w:aliases w:val="Название организации"/>
    <w:basedOn w:val="a2"/>
    <w:next w:val="a2"/>
    <w:link w:val="11"/>
    <w:qFormat/>
    <w:rsid w:val="00E44900"/>
    <w:pPr>
      <w:keepNext/>
      <w:jc w:val="right"/>
      <w:outlineLvl w:val="0"/>
    </w:pPr>
    <w:rPr>
      <w:rFonts w:ascii="Verdana" w:hAnsi="Verdana"/>
      <w:b/>
      <w:shadow/>
      <w:color w:val="0000FF"/>
      <w:sz w:val="28"/>
      <w:szCs w:val="24"/>
    </w:rPr>
  </w:style>
  <w:style w:type="paragraph" w:styleId="20">
    <w:name w:val="heading 2"/>
    <w:aliases w:val="Название документа"/>
    <w:basedOn w:val="a2"/>
    <w:next w:val="a2"/>
    <w:link w:val="21"/>
    <w:qFormat/>
    <w:rsid w:val="00E44900"/>
    <w:pPr>
      <w:keepNext/>
      <w:outlineLvl w:val="1"/>
    </w:pPr>
    <w:rPr>
      <w:b/>
      <w:bCs/>
      <w:sz w:val="24"/>
      <w:u w:val="single"/>
    </w:rPr>
  </w:style>
  <w:style w:type="paragraph" w:styleId="3">
    <w:name w:val="heading 3"/>
    <w:aliases w:val="Реквизиты регистрации"/>
    <w:basedOn w:val="a2"/>
    <w:next w:val="a2"/>
    <w:link w:val="30"/>
    <w:qFormat/>
    <w:rsid w:val="00E44900"/>
    <w:pPr>
      <w:keepNext/>
      <w:spacing w:before="240" w:after="60"/>
      <w:outlineLvl w:val="2"/>
    </w:pPr>
    <w:rPr>
      <w:rFonts w:ascii="Arial" w:hAnsi="Arial"/>
      <w:b/>
      <w:bCs/>
      <w:sz w:val="26"/>
      <w:szCs w:val="26"/>
      <w:lang w:val="x-none" w:eastAsia="x-none"/>
    </w:rPr>
  </w:style>
  <w:style w:type="paragraph" w:styleId="4">
    <w:name w:val="heading 4"/>
    <w:basedOn w:val="a2"/>
    <w:next w:val="31"/>
    <w:link w:val="40"/>
    <w:qFormat/>
    <w:rsid w:val="005A1FB5"/>
    <w:pPr>
      <w:tabs>
        <w:tab w:val="left" w:pos="68"/>
        <w:tab w:val="num" w:pos="1928"/>
      </w:tabs>
      <w:spacing w:after="200" w:line="288" w:lineRule="auto"/>
      <w:ind w:left="1928" w:hanging="511"/>
      <w:jc w:val="both"/>
      <w:outlineLvl w:val="3"/>
    </w:pPr>
    <w:rPr>
      <w:sz w:val="22"/>
      <w:lang w:eastAsia="en-US"/>
    </w:rPr>
  </w:style>
  <w:style w:type="paragraph" w:styleId="5">
    <w:name w:val="heading 5"/>
    <w:basedOn w:val="a2"/>
    <w:next w:val="a2"/>
    <w:link w:val="50"/>
    <w:qFormat/>
    <w:rsid w:val="00E44900"/>
    <w:pPr>
      <w:spacing w:before="240" w:after="60"/>
      <w:outlineLvl w:val="4"/>
    </w:pPr>
    <w:rPr>
      <w:b/>
      <w:bCs/>
      <w:i/>
      <w:iCs/>
      <w:sz w:val="26"/>
      <w:szCs w:val="26"/>
      <w:lang w:val="x-none" w:eastAsia="x-none"/>
    </w:rPr>
  </w:style>
  <w:style w:type="paragraph" w:styleId="6">
    <w:name w:val="heading 6"/>
    <w:basedOn w:val="a2"/>
    <w:next w:val="a2"/>
    <w:link w:val="60"/>
    <w:autoRedefine/>
    <w:qFormat/>
    <w:rsid w:val="005A1FB5"/>
    <w:pPr>
      <w:numPr>
        <w:ilvl w:val="2"/>
        <w:numId w:val="3"/>
      </w:numPr>
      <w:tabs>
        <w:tab w:val="clear" w:pos="2880"/>
        <w:tab w:val="left" w:pos="0"/>
      </w:tabs>
      <w:spacing w:before="120"/>
      <w:ind w:left="0" w:firstLine="720"/>
      <w:jc w:val="both"/>
      <w:outlineLvl w:val="5"/>
    </w:pPr>
    <w:rPr>
      <w:sz w:val="24"/>
      <w:lang w:eastAsia="en-US"/>
    </w:rPr>
  </w:style>
  <w:style w:type="paragraph" w:styleId="7">
    <w:name w:val="heading 7"/>
    <w:basedOn w:val="a2"/>
    <w:next w:val="a2"/>
    <w:link w:val="70"/>
    <w:autoRedefine/>
    <w:qFormat/>
    <w:rsid w:val="005A1FB5"/>
    <w:pPr>
      <w:numPr>
        <w:ilvl w:val="1"/>
        <w:numId w:val="4"/>
      </w:numPr>
      <w:tabs>
        <w:tab w:val="clear" w:pos="1500"/>
        <w:tab w:val="num" w:pos="0"/>
        <w:tab w:val="left" w:pos="1080"/>
      </w:tabs>
      <w:spacing w:before="120"/>
      <w:ind w:left="0" w:firstLine="720"/>
      <w:jc w:val="both"/>
      <w:outlineLvl w:val="6"/>
    </w:pPr>
    <w:rPr>
      <w:b/>
      <w:bCs/>
      <w:sz w:val="24"/>
      <w:lang w:eastAsia="en-US"/>
    </w:rPr>
  </w:style>
  <w:style w:type="paragraph" w:styleId="8">
    <w:name w:val="heading 8"/>
    <w:basedOn w:val="a2"/>
    <w:next w:val="a2"/>
    <w:link w:val="80"/>
    <w:autoRedefine/>
    <w:qFormat/>
    <w:rsid w:val="005A1FB5"/>
    <w:pPr>
      <w:numPr>
        <w:ilvl w:val="1"/>
        <w:numId w:val="2"/>
      </w:numPr>
      <w:tabs>
        <w:tab w:val="clear" w:pos="1857"/>
        <w:tab w:val="num" w:pos="0"/>
      </w:tabs>
      <w:spacing w:before="120" w:after="120"/>
      <w:ind w:left="0" w:right="-82" w:firstLine="720"/>
      <w:jc w:val="both"/>
      <w:outlineLvl w:val="7"/>
    </w:pPr>
    <w:rPr>
      <w:b/>
      <w:bCs/>
      <w:sz w:val="24"/>
      <w:lang w:eastAsia="en-US"/>
    </w:rPr>
  </w:style>
  <w:style w:type="paragraph" w:styleId="9">
    <w:name w:val="heading 9"/>
    <w:basedOn w:val="a2"/>
    <w:next w:val="a2"/>
    <w:link w:val="90"/>
    <w:qFormat/>
    <w:rsid w:val="005A1FB5"/>
    <w:pPr>
      <w:pageBreakBefore/>
      <w:tabs>
        <w:tab w:val="num" w:pos="0"/>
        <w:tab w:val="left" w:pos="1440"/>
      </w:tabs>
      <w:suppressAutoHyphens/>
      <w:spacing w:after="300" w:line="336" w:lineRule="auto"/>
      <w:jc w:val="center"/>
      <w:outlineLvl w:val="8"/>
    </w:pPr>
    <w:rPr>
      <w:b/>
      <w:smallCaps/>
      <w:sz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E44900"/>
    <w:rPr>
      <w:color w:val="0000FF"/>
      <w:u w:val="single"/>
    </w:rPr>
  </w:style>
  <w:style w:type="character" w:customStyle="1" w:styleId="11">
    <w:name w:val="Заголовок 1 Знак"/>
    <w:aliases w:val="Название организации Знак"/>
    <w:basedOn w:val="a3"/>
    <w:link w:val="10"/>
    <w:rsid w:val="00E44900"/>
    <w:rPr>
      <w:rFonts w:ascii="Verdana" w:eastAsia="Times New Roman" w:hAnsi="Verdana" w:cs="Times New Roman"/>
      <w:b/>
      <w:shadow/>
      <w:color w:val="0000FF"/>
      <w:sz w:val="28"/>
      <w:szCs w:val="24"/>
      <w:lang w:eastAsia="ru-RU"/>
    </w:rPr>
  </w:style>
  <w:style w:type="character" w:customStyle="1" w:styleId="21">
    <w:name w:val="Заголовок 2 Знак"/>
    <w:aliases w:val="Название документа Знак"/>
    <w:basedOn w:val="a3"/>
    <w:link w:val="20"/>
    <w:rsid w:val="00E44900"/>
    <w:rPr>
      <w:rFonts w:ascii="Times New Roman" w:eastAsia="Times New Roman" w:hAnsi="Times New Roman" w:cs="Times New Roman"/>
      <w:b/>
      <w:bCs/>
      <w:sz w:val="24"/>
      <w:szCs w:val="20"/>
      <w:u w:val="single"/>
      <w:lang w:eastAsia="ru-RU"/>
    </w:rPr>
  </w:style>
  <w:style w:type="character" w:customStyle="1" w:styleId="30">
    <w:name w:val="Заголовок 3 Знак"/>
    <w:aliases w:val="Реквизиты регистрации Знак"/>
    <w:basedOn w:val="a3"/>
    <w:link w:val="3"/>
    <w:rsid w:val="00E44900"/>
    <w:rPr>
      <w:rFonts w:ascii="Arial" w:eastAsia="Times New Roman" w:hAnsi="Arial" w:cs="Times New Roman"/>
      <w:b/>
      <w:bCs/>
      <w:sz w:val="26"/>
      <w:szCs w:val="26"/>
      <w:lang w:val="x-none" w:eastAsia="x-none"/>
    </w:rPr>
  </w:style>
  <w:style w:type="character" w:customStyle="1" w:styleId="50">
    <w:name w:val="Заголовок 5 Знак"/>
    <w:basedOn w:val="a3"/>
    <w:link w:val="5"/>
    <w:rsid w:val="00E44900"/>
    <w:rPr>
      <w:rFonts w:ascii="Times New Roman" w:eastAsia="Times New Roman" w:hAnsi="Times New Roman" w:cs="Times New Roman"/>
      <w:b/>
      <w:bCs/>
      <w:i/>
      <w:iCs/>
      <w:sz w:val="26"/>
      <w:szCs w:val="26"/>
      <w:lang w:val="x-none" w:eastAsia="x-none"/>
    </w:rPr>
  </w:style>
  <w:style w:type="paragraph" w:styleId="a7">
    <w:name w:val="Body Text"/>
    <w:basedOn w:val="a2"/>
    <w:link w:val="a8"/>
    <w:rsid w:val="00E44900"/>
    <w:rPr>
      <w:sz w:val="24"/>
    </w:rPr>
  </w:style>
  <w:style w:type="character" w:customStyle="1" w:styleId="a8">
    <w:name w:val="Основной текст Знак"/>
    <w:basedOn w:val="a3"/>
    <w:link w:val="a7"/>
    <w:rsid w:val="00E44900"/>
    <w:rPr>
      <w:rFonts w:ascii="Times New Roman" w:eastAsia="Times New Roman" w:hAnsi="Times New Roman" w:cs="Times New Roman"/>
      <w:sz w:val="24"/>
      <w:szCs w:val="20"/>
      <w:lang w:eastAsia="ru-RU"/>
    </w:rPr>
  </w:style>
  <w:style w:type="paragraph" w:styleId="a9">
    <w:name w:val="Body Text Indent"/>
    <w:basedOn w:val="a2"/>
    <w:link w:val="aa"/>
    <w:rsid w:val="00E44900"/>
    <w:pPr>
      <w:ind w:firstLine="720"/>
      <w:jc w:val="both"/>
    </w:pPr>
    <w:rPr>
      <w:sz w:val="24"/>
    </w:rPr>
  </w:style>
  <w:style w:type="character" w:customStyle="1" w:styleId="aa">
    <w:name w:val="Основной текст с отступом Знак"/>
    <w:basedOn w:val="a3"/>
    <w:link w:val="a9"/>
    <w:rsid w:val="00E44900"/>
    <w:rPr>
      <w:rFonts w:ascii="Times New Roman" w:eastAsia="Times New Roman" w:hAnsi="Times New Roman" w:cs="Times New Roman"/>
      <w:sz w:val="24"/>
      <w:szCs w:val="20"/>
      <w:lang w:eastAsia="ru-RU"/>
    </w:rPr>
  </w:style>
  <w:style w:type="paragraph" w:styleId="ab">
    <w:name w:val="Balloon Text"/>
    <w:basedOn w:val="a2"/>
    <w:link w:val="ac"/>
    <w:semiHidden/>
    <w:rsid w:val="00E44900"/>
    <w:rPr>
      <w:rFonts w:ascii="Tahoma" w:hAnsi="Tahoma"/>
      <w:sz w:val="16"/>
      <w:szCs w:val="16"/>
      <w:lang w:val="x-none" w:eastAsia="x-none"/>
    </w:rPr>
  </w:style>
  <w:style w:type="character" w:customStyle="1" w:styleId="ac">
    <w:name w:val="Текст выноски Знак"/>
    <w:basedOn w:val="a3"/>
    <w:link w:val="ab"/>
    <w:semiHidden/>
    <w:rsid w:val="00E44900"/>
    <w:rPr>
      <w:rFonts w:ascii="Tahoma" w:eastAsia="Times New Roman" w:hAnsi="Tahoma" w:cs="Times New Roman"/>
      <w:sz w:val="16"/>
      <w:szCs w:val="16"/>
      <w:lang w:val="x-none" w:eastAsia="x-none"/>
    </w:rPr>
  </w:style>
  <w:style w:type="paragraph" w:styleId="ad">
    <w:name w:val="footer"/>
    <w:basedOn w:val="a2"/>
    <w:link w:val="ae"/>
    <w:rsid w:val="00E44900"/>
    <w:pPr>
      <w:tabs>
        <w:tab w:val="center" w:pos="4677"/>
        <w:tab w:val="right" w:pos="9355"/>
      </w:tabs>
    </w:pPr>
  </w:style>
  <w:style w:type="character" w:customStyle="1" w:styleId="ae">
    <w:name w:val="Нижний колонтитул Знак"/>
    <w:basedOn w:val="a3"/>
    <w:link w:val="ad"/>
    <w:rsid w:val="00E44900"/>
    <w:rPr>
      <w:rFonts w:ascii="Times New Roman" w:eastAsia="Times New Roman" w:hAnsi="Times New Roman" w:cs="Times New Roman"/>
      <w:sz w:val="20"/>
      <w:szCs w:val="20"/>
      <w:lang w:eastAsia="ru-RU"/>
    </w:rPr>
  </w:style>
  <w:style w:type="character" w:styleId="af">
    <w:name w:val="page number"/>
    <w:basedOn w:val="a3"/>
    <w:rsid w:val="00E44900"/>
  </w:style>
  <w:style w:type="paragraph" w:styleId="22">
    <w:name w:val="Body Text 2"/>
    <w:basedOn w:val="a2"/>
    <w:link w:val="23"/>
    <w:rsid w:val="00E44900"/>
    <w:pPr>
      <w:jc w:val="both"/>
    </w:pPr>
    <w:rPr>
      <w:sz w:val="24"/>
    </w:rPr>
  </w:style>
  <w:style w:type="character" w:customStyle="1" w:styleId="23">
    <w:name w:val="Основной текст 2 Знак"/>
    <w:basedOn w:val="a3"/>
    <w:link w:val="22"/>
    <w:rsid w:val="00E44900"/>
    <w:rPr>
      <w:rFonts w:ascii="Times New Roman" w:eastAsia="Times New Roman" w:hAnsi="Times New Roman" w:cs="Times New Roman"/>
      <w:sz w:val="24"/>
      <w:szCs w:val="20"/>
      <w:lang w:eastAsia="ru-RU"/>
    </w:rPr>
  </w:style>
  <w:style w:type="character" w:styleId="af0">
    <w:name w:val="FollowedHyperlink"/>
    <w:uiPriority w:val="99"/>
    <w:rsid w:val="00E44900"/>
    <w:rPr>
      <w:color w:val="800080"/>
      <w:u w:val="single"/>
    </w:rPr>
  </w:style>
  <w:style w:type="table" w:styleId="af1">
    <w:name w:val="Table Grid"/>
    <w:basedOn w:val="a4"/>
    <w:rsid w:val="00E449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2"/>
    <w:link w:val="af3"/>
    <w:uiPriority w:val="99"/>
    <w:rsid w:val="00E44900"/>
    <w:pPr>
      <w:tabs>
        <w:tab w:val="center" w:pos="4677"/>
        <w:tab w:val="right" w:pos="9355"/>
      </w:tabs>
    </w:pPr>
  </w:style>
  <w:style w:type="character" w:customStyle="1" w:styleId="af3">
    <w:name w:val="Верхний колонтитул Знак"/>
    <w:basedOn w:val="a3"/>
    <w:link w:val="af2"/>
    <w:uiPriority w:val="99"/>
    <w:rsid w:val="00E44900"/>
    <w:rPr>
      <w:rFonts w:ascii="Times New Roman" w:eastAsia="Times New Roman" w:hAnsi="Times New Roman" w:cs="Times New Roman"/>
      <w:sz w:val="20"/>
      <w:szCs w:val="20"/>
      <w:lang w:eastAsia="ru-RU"/>
    </w:rPr>
  </w:style>
  <w:style w:type="paragraph" w:styleId="af4">
    <w:name w:val="Normal (Web)"/>
    <w:basedOn w:val="a2"/>
    <w:uiPriority w:val="99"/>
    <w:rsid w:val="00E44900"/>
    <w:pPr>
      <w:spacing w:before="100" w:beforeAutospacing="1" w:after="119"/>
    </w:pPr>
    <w:rPr>
      <w:sz w:val="24"/>
      <w:szCs w:val="24"/>
    </w:rPr>
  </w:style>
  <w:style w:type="paragraph" w:customStyle="1" w:styleId="ConsPlusNormal">
    <w:name w:val="ConsPlusNormal"/>
    <w:link w:val="ConsPlusNormal0"/>
    <w:rsid w:val="00E449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Знак Знак"/>
    <w:link w:val="ConsNonformat0"/>
    <w:rsid w:val="00E4490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Nonformat0">
    <w:name w:val="ConsNonformat Знак Знак Знак"/>
    <w:link w:val="ConsNonformat"/>
    <w:locked/>
    <w:rsid w:val="00E44900"/>
    <w:rPr>
      <w:rFonts w:ascii="Courier New" w:eastAsia="Times New Roman" w:hAnsi="Courier New" w:cs="Courier New"/>
      <w:sz w:val="24"/>
      <w:szCs w:val="24"/>
      <w:lang w:eastAsia="ru-RU"/>
    </w:rPr>
  </w:style>
  <w:style w:type="paragraph" w:customStyle="1" w:styleId="ConsPlusNonformat">
    <w:name w:val="ConsPlusNonformat"/>
    <w:rsid w:val="00E449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E4490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E44900"/>
    <w:rPr>
      <w:rFonts w:ascii="Arial" w:eastAsia="Arial" w:hAnsi="Arial" w:cs="Arial"/>
      <w:sz w:val="20"/>
      <w:szCs w:val="20"/>
      <w:lang w:eastAsia="ar-SA"/>
    </w:rPr>
  </w:style>
  <w:style w:type="character" w:customStyle="1" w:styleId="af6">
    <w:name w:val="Гипертекстовая ссылка"/>
    <w:uiPriority w:val="99"/>
    <w:rsid w:val="00E44900"/>
    <w:rPr>
      <w:color w:val="106BBE"/>
    </w:rPr>
  </w:style>
  <w:style w:type="paragraph" w:customStyle="1" w:styleId="af7">
    <w:name w:val="Комментарий"/>
    <w:basedOn w:val="a2"/>
    <w:next w:val="a2"/>
    <w:uiPriority w:val="99"/>
    <w:rsid w:val="00E4490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2"/>
    <w:uiPriority w:val="99"/>
    <w:rsid w:val="00E44900"/>
    <w:rPr>
      <w:i/>
      <w:iCs/>
    </w:rPr>
  </w:style>
  <w:style w:type="paragraph" w:customStyle="1" w:styleId="ConsNonformat1">
    <w:name w:val="ConsNonformat"/>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caption"/>
    <w:basedOn w:val="a2"/>
    <w:next w:val="a2"/>
    <w:qFormat/>
    <w:rsid w:val="00E44900"/>
    <w:pPr>
      <w:spacing w:line="360" w:lineRule="auto"/>
    </w:pPr>
    <w:rPr>
      <w:sz w:val="28"/>
      <w:szCs w:val="24"/>
    </w:rPr>
  </w:style>
  <w:style w:type="paragraph" w:customStyle="1" w:styleId="12">
    <w:name w:val="Обычный1"/>
    <w:rsid w:val="00E44900"/>
    <w:pPr>
      <w:spacing w:after="0"/>
    </w:pPr>
    <w:rPr>
      <w:rFonts w:ascii="Arial" w:eastAsia="Arial" w:hAnsi="Arial" w:cs="Arial"/>
      <w:color w:val="000000"/>
      <w:lang w:eastAsia="ru-RU"/>
    </w:rPr>
  </w:style>
  <w:style w:type="paragraph" w:styleId="afa">
    <w:name w:val="Document Map"/>
    <w:basedOn w:val="a2"/>
    <w:link w:val="afb"/>
    <w:rsid w:val="00E44900"/>
    <w:pPr>
      <w:widowControl w:val="0"/>
      <w:shd w:val="clear" w:color="auto" w:fill="00FFFF"/>
      <w:ind w:firstLine="709"/>
      <w:jc w:val="both"/>
    </w:pPr>
    <w:rPr>
      <w:rFonts w:ascii="Courier New" w:hAnsi="Courier New"/>
      <w:sz w:val="16"/>
      <w:lang w:val="x-none" w:eastAsia="x-none"/>
    </w:rPr>
  </w:style>
  <w:style w:type="character" w:customStyle="1" w:styleId="afb">
    <w:name w:val="Схема документа Знак"/>
    <w:basedOn w:val="a3"/>
    <w:link w:val="afa"/>
    <w:rsid w:val="00E44900"/>
    <w:rPr>
      <w:rFonts w:ascii="Courier New" w:eastAsia="Times New Roman" w:hAnsi="Courier New" w:cs="Times New Roman"/>
      <w:sz w:val="16"/>
      <w:szCs w:val="20"/>
      <w:shd w:val="clear" w:color="auto" w:fill="00FFFF"/>
      <w:lang w:val="x-none" w:eastAsia="x-none"/>
    </w:rPr>
  </w:style>
  <w:style w:type="paragraph" w:customStyle="1" w:styleId="ConsNormal">
    <w:name w:val="ConsNormal"/>
    <w:rsid w:val="00E4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
    <w:name w:val="Заголовок 3 + Times New Roman"/>
    <w:rsid w:val="00E44900"/>
    <w:pPr>
      <w:widowControl w:val="0"/>
      <w:tabs>
        <w:tab w:val="left" w:pos="7016"/>
      </w:tabs>
      <w:suppressAutoHyphens/>
      <w:spacing w:after="0" w:line="240" w:lineRule="auto"/>
      <w:ind w:left="360" w:hanging="360"/>
    </w:pPr>
    <w:rPr>
      <w:rFonts w:ascii="Times New Roman" w:eastAsia="Times New Roman" w:hAnsi="Times New Roman" w:cs="Times New Roman"/>
      <w:kern w:val="1"/>
      <w:sz w:val="20"/>
      <w:szCs w:val="20"/>
      <w:lang w:eastAsia="ar-SA"/>
    </w:rPr>
  </w:style>
  <w:style w:type="paragraph" w:styleId="afc">
    <w:name w:val="footnote text"/>
    <w:basedOn w:val="a2"/>
    <w:link w:val="afd"/>
    <w:uiPriority w:val="99"/>
    <w:rsid w:val="00E44900"/>
  </w:style>
  <w:style w:type="character" w:customStyle="1" w:styleId="afd">
    <w:name w:val="Текст сноски Знак"/>
    <w:basedOn w:val="a3"/>
    <w:link w:val="afc"/>
    <w:rsid w:val="00E44900"/>
    <w:rPr>
      <w:rFonts w:ascii="Times New Roman" w:eastAsia="Times New Roman" w:hAnsi="Times New Roman" w:cs="Times New Roman"/>
      <w:sz w:val="20"/>
      <w:szCs w:val="20"/>
      <w:lang w:eastAsia="ru-RU"/>
    </w:rPr>
  </w:style>
  <w:style w:type="paragraph" w:customStyle="1" w:styleId="ConsNonformat2">
    <w:name w:val="ConsNonformat Знак"/>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Title"/>
    <w:basedOn w:val="a2"/>
    <w:link w:val="aff"/>
    <w:qFormat/>
    <w:rsid w:val="00E44900"/>
    <w:pPr>
      <w:jc w:val="center"/>
    </w:pPr>
    <w:rPr>
      <w:b/>
      <w:bCs/>
      <w:sz w:val="28"/>
      <w:szCs w:val="24"/>
      <w:lang w:val="x-none" w:eastAsia="x-none"/>
    </w:rPr>
  </w:style>
  <w:style w:type="character" w:customStyle="1" w:styleId="aff">
    <w:name w:val="Название Знак"/>
    <w:basedOn w:val="a3"/>
    <w:link w:val="afe"/>
    <w:rsid w:val="00E44900"/>
    <w:rPr>
      <w:rFonts w:ascii="Times New Roman" w:eastAsia="Times New Roman" w:hAnsi="Times New Roman" w:cs="Times New Roman"/>
      <w:b/>
      <w:bCs/>
      <w:sz w:val="28"/>
      <w:szCs w:val="24"/>
      <w:lang w:val="x-none" w:eastAsia="x-none"/>
    </w:rPr>
  </w:style>
  <w:style w:type="paragraph" w:customStyle="1" w:styleId="24">
    <w:name w:val="Основной текст2"/>
    <w:basedOn w:val="a2"/>
    <w:rsid w:val="00E44900"/>
    <w:pPr>
      <w:shd w:val="clear" w:color="auto" w:fill="FFFFFF"/>
      <w:spacing w:line="355" w:lineRule="exact"/>
      <w:ind w:firstLine="720"/>
      <w:jc w:val="both"/>
    </w:pPr>
    <w:rPr>
      <w:rFonts w:ascii="Calibri" w:eastAsia="Calibri" w:hAnsi="Calibri"/>
      <w:sz w:val="28"/>
      <w:szCs w:val="28"/>
      <w:lang w:eastAsia="en-US"/>
    </w:rPr>
  </w:style>
  <w:style w:type="paragraph" w:styleId="HTML">
    <w:name w:val="HTML Preformatted"/>
    <w:basedOn w:val="a2"/>
    <w:link w:val="HTML0"/>
    <w:rsid w:val="00E4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val="x-none" w:eastAsia="ar-SA"/>
    </w:rPr>
  </w:style>
  <w:style w:type="character" w:customStyle="1" w:styleId="HTML0">
    <w:name w:val="Стандартный HTML Знак"/>
    <w:basedOn w:val="a3"/>
    <w:link w:val="HTML"/>
    <w:rsid w:val="00E44900"/>
    <w:rPr>
      <w:rFonts w:ascii="Courier New" w:eastAsia="Times New Roman" w:hAnsi="Courier New" w:cs="Times New Roman"/>
      <w:sz w:val="20"/>
      <w:szCs w:val="20"/>
      <w:lang w:val="x-none" w:eastAsia="ar-SA"/>
    </w:rPr>
  </w:style>
  <w:style w:type="character" w:styleId="aff0">
    <w:name w:val="line number"/>
    <w:uiPriority w:val="99"/>
    <w:semiHidden/>
    <w:unhideWhenUsed/>
    <w:rsid w:val="00E44900"/>
  </w:style>
  <w:style w:type="paragraph" w:styleId="aff1">
    <w:name w:val="List Paragraph"/>
    <w:basedOn w:val="a2"/>
    <w:uiPriority w:val="34"/>
    <w:qFormat/>
    <w:rsid w:val="00E44900"/>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E44900"/>
  </w:style>
  <w:style w:type="character" w:styleId="aff2">
    <w:name w:val="footnote reference"/>
    <w:uiPriority w:val="99"/>
    <w:rsid w:val="00E44900"/>
    <w:rPr>
      <w:rFonts w:cs="Times New Roman"/>
      <w:vertAlign w:val="superscript"/>
    </w:rPr>
  </w:style>
  <w:style w:type="character" w:styleId="aff3">
    <w:name w:val="Strong"/>
    <w:uiPriority w:val="22"/>
    <w:qFormat/>
    <w:rsid w:val="00E44900"/>
    <w:rPr>
      <w:b/>
      <w:bCs/>
    </w:rPr>
  </w:style>
  <w:style w:type="character" w:customStyle="1" w:styleId="blk">
    <w:name w:val="blk"/>
    <w:rsid w:val="00E44900"/>
  </w:style>
  <w:style w:type="character" w:customStyle="1" w:styleId="apple-converted-space">
    <w:name w:val="apple-converted-space"/>
    <w:basedOn w:val="a3"/>
    <w:rsid w:val="006F5BE0"/>
  </w:style>
  <w:style w:type="character" w:styleId="aff4">
    <w:name w:val="annotation reference"/>
    <w:rsid w:val="006F5BE0"/>
    <w:rPr>
      <w:rFonts w:cs="Times New Roman"/>
      <w:sz w:val="16"/>
    </w:rPr>
  </w:style>
  <w:style w:type="paragraph" w:styleId="aff5">
    <w:name w:val="annotation text"/>
    <w:basedOn w:val="a2"/>
    <w:link w:val="aff6"/>
    <w:rsid w:val="006F5BE0"/>
    <w:pPr>
      <w:spacing w:line="360" w:lineRule="atLeast"/>
      <w:jc w:val="both"/>
    </w:pPr>
    <w:rPr>
      <w:rFonts w:ascii="Times New Roman CYR" w:hAnsi="Times New Roman CYR"/>
    </w:rPr>
  </w:style>
  <w:style w:type="character" w:customStyle="1" w:styleId="aff6">
    <w:name w:val="Текст примечания Знак"/>
    <w:basedOn w:val="a3"/>
    <w:link w:val="aff5"/>
    <w:rsid w:val="006F5BE0"/>
    <w:rPr>
      <w:rFonts w:ascii="Times New Roman CYR" w:eastAsia="Times New Roman" w:hAnsi="Times New Roman CYR" w:cs="Times New Roman"/>
      <w:sz w:val="20"/>
      <w:szCs w:val="20"/>
      <w:lang w:eastAsia="ru-RU"/>
    </w:rPr>
  </w:style>
  <w:style w:type="character" w:customStyle="1" w:styleId="aff7">
    <w:name w:val="Цветовое выделение"/>
    <w:uiPriority w:val="99"/>
    <w:rsid w:val="006F5BE0"/>
    <w:rPr>
      <w:b/>
      <w:bCs/>
      <w:color w:val="26282F"/>
    </w:rPr>
  </w:style>
  <w:style w:type="paragraph" w:customStyle="1" w:styleId="aff8">
    <w:name w:val="Нормальный (таблица)"/>
    <w:basedOn w:val="a2"/>
    <w:next w:val="a2"/>
    <w:uiPriority w:val="99"/>
    <w:rsid w:val="006F5BE0"/>
    <w:pPr>
      <w:autoSpaceDE w:val="0"/>
      <w:autoSpaceDN w:val="0"/>
      <w:adjustRightInd w:val="0"/>
      <w:jc w:val="both"/>
    </w:pPr>
    <w:rPr>
      <w:rFonts w:ascii="Arial" w:hAnsi="Arial" w:cs="Arial"/>
      <w:sz w:val="24"/>
      <w:szCs w:val="24"/>
    </w:rPr>
  </w:style>
  <w:style w:type="paragraph" w:customStyle="1" w:styleId="aff9">
    <w:name w:val="Таблицы (моноширинный)"/>
    <w:basedOn w:val="a2"/>
    <w:next w:val="a2"/>
    <w:uiPriority w:val="99"/>
    <w:rsid w:val="006F5BE0"/>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6F5B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Основной текст1 Знак"/>
    <w:link w:val="14"/>
    <w:rsid w:val="006F5BE0"/>
    <w:rPr>
      <w:sz w:val="28"/>
      <w:szCs w:val="28"/>
      <w:shd w:val="clear" w:color="auto" w:fill="FFFFFF"/>
    </w:rPr>
  </w:style>
  <w:style w:type="paragraph" w:customStyle="1" w:styleId="14">
    <w:name w:val="Основной текст1"/>
    <w:basedOn w:val="a2"/>
    <w:link w:val="13"/>
    <w:rsid w:val="006F5BE0"/>
    <w:pPr>
      <w:shd w:val="clear" w:color="auto" w:fill="FFFFFF"/>
      <w:spacing w:line="355" w:lineRule="exact"/>
      <w:ind w:firstLine="720"/>
      <w:jc w:val="both"/>
    </w:pPr>
    <w:rPr>
      <w:rFonts w:asciiTheme="minorHAnsi" w:eastAsiaTheme="minorHAnsi" w:hAnsiTheme="minorHAnsi" w:cstheme="minorBidi"/>
      <w:sz w:val="28"/>
      <w:szCs w:val="28"/>
      <w:lang w:eastAsia="en-US"/>
    </w:rPr>
  </w:style>
  <w:style w:type="paragraph" w:customStyle="1" w:styleId="25">
    <w:name w:val="Без интервала2"/>
    <w:uiPriority w:val="1"/>
    <w:qFormat/>
    <w:rsid w:val="00A51005"/>
    <w:pPr>
      <w:spacing w:after="0" w:line="240" w:lineRule="auto"/>
    </w:pPr>
    <w:rPr>
      <w:rFonts w:ascii="Cambria" w:eastAsia="MS Mincho" w:hAnsi="Cambria" w:cs="Times New Roman"/>
      <w:lang w:eastAsia="ru-RU"/>
    </w:rPr>
  </w:style>
  <w:style w:type="character" w:customStyle="1" w:styleId="40">
    <w:name w:val="Заголовок 4 Знак"/>
    <w:basedOn w:val="a3"/>
    <w:link w:val="4"/>
    <w:rsid w:val="005A1FB5"/>
    <w:rPr>
      <w:rFonts w:ascii="Times New Roman" w:eastAsia="Times New Roman" w:hAnsi="Times New Roman" w:cs="Times New Roman"/>
      <w:szCs w:val="20"/>
    </w:rPr>
  </w:style>
  <w:style w:type="character" w:customStyle="1" w:styleId="60">
    <w:name w:val="Заголовок 6 Знак"/>
    <w:basedOn w:val="a3"/>
    <w:link w:val="6"/>
    <w:rsid w:val="005A1FB5"/>
    <w:rPr>
      <w:rFonts w:ascii="Times New Roman" w:eastAsia="Times New Roman" w:hAnsi="Times New Roman" w:cs="Times New Roman"/>
      <w:sz w:val="24"/>
      <w:szCs w:val="20"/>
    </w:rPr>
  </w:style>
  <w:style w:type="character" w:customStyle="1" w:styleId="70">
    <w:name w:val="Заголовок 7 Знак"/>
    <w:basedOn w:val="a3"/>
    <w:link w:val="7"/>
    <w:rsid w:val="005A1FB5"/>
    <w:rPr>
      <w:rFonts w:ascii="Times New Roman" w:eastAsia="Times New Roman" w:hAnsi="Times New Roman" w:cs="Times New Roman"/>
      <w:b/>
      <w:bCs/>
      <w:sz w:val="24"/>
      <w:szCs w:val="20"/>
    </w:rPr>
  </w:style>
  <w:style w:type="character" w:customStyle="1" w:styleId="80">
    <w:name w:val="Заголовок 8 Знак"/>
    <w:basedOn w:val="a3"/>
    <w:link w:val="8"/>
    <w:rsid w:val="005A1FB5"/>
    <w:rPr>
      <w:rFonts w:ascii="Times New Roman" w:eastAsia="Times New Roman" w:hAnsi="Times New Roman" w:cs="Times New Roman"/>
      <w:b/>
      <w:bCs/>
      <w:sz w:val="24"/>
      <w:szCs w:val="20"/>
    </w:rPr>
  </w:style>
  <w:style w:type="character" w:customStyle="1" w:styleId="90">
    <w:name w:val="Заголовок 9 Знак"/>
    <w:basedOn w:val="a3"/>
    <w:link w:val="9"/>
    <w:rsid w:val="005A1FB5"/>
    <w:rPr>
      <w:rFonts w:ascii="Times New Roman" w:eastAsia="Times New Roman" w:hAnsi="Times New Roman" w:cs="Times New Roman"/>
      <w:b/>
      <w:smallCaps/>
      <w:sz w:val="21"/>
      <w:szCs w:val="20"/>
    </w:rPr>
  </w:style>
  <w:style w:type="paragraph" w:styleId="31">
    <w:name w:val="Body Text 3"/>
    <w:basedOn w:val="a2"/>
    <w:link w:val="32"/>
    <w:rsid w:val="005A1FB5"/>
    <w:pPr>
      <w:spacing w:after="120"/>
    </w:pPr>
    <w:rPr>
      <w:sz w:val="16"/>
      <w:szCs w:val="16"/>
    </w:rPr>
  </w:style>
  <w:style w:type="character" w:customStyle="1" w:styleId="32">
    <w:name w:val="Основной текст 3 Знак"/>
    <w:basedOn w:val="a3"/>
    <w:link w:val="31"/>
    <w:rsid w:val="005A1FB5"/>
    <w:rPr>
      <w:rFonts w:ascii="Times New Roman" w:eastAsia="Times New Roman" w:hAnsi="Times New Roman" w:cs="Times New Roman"/>
      <w:sz w:val="16"/>
      <w:szCs w:val="16"/>
      <w:lang w:eastAsia="ru-RU"/>
    </w:rPr>
  </w:style>
  <w:style w:type="paragraph" w:styleId="26">
    <w:name w:val="Body Text Indent 2"/>
    <w:basedOn w:val="a2"/>
    <w:link w:val="27"/>
    <w:rsid w:val="005A1FB5"/>
    <w:pPr>
      <w:ind w:firstLine="567"/>
      <w:jc w:val="both"/>
    </w:pPr>
    <w:rPr>
      <w:lang w:eastAsia="en-US"/>
    </w:rPr>
  </w:style>
  <w:style w:type="character" w:customStyle="1" w:styleId="27">
    <w:name w:val="Основной текст с отступом 2 Знак"/>
    <w:basedOn w:val="a3"/>
    <w:link w:val="26"/>
    <w:rsid w:val="005A1FB5"/>
    <w:rPr>
      <w:rFonts w:ascii="Times New Roman" w:eastAsia="Times New Roman" w:hAnsi="Times New Roman" w:cs="Times New Roman"/>
      <w:sz w:val="20"/>
      <w:szCs w:val="20"/>
    </w:rPr>
  </w:style>
  <w:style w:type="paragraph" w:styleId="33">
    <w:name w:val="Body Text Indent 3"/>
    <w:basedOn w:val="a2"/>
    <w:link w:val="34"/>
    <w:rsid w:val="005A1FB5"/>
    <w:pPr>
      <w:spacing w:before="60"/>
      <w:ind w:left="1797"/>
      <w:jc w:val="both"/>
    </w:pPr>
    <w:rPr>
      <w:sz w:val="24"/>
      <w:szCs w:val="24"/>
    </w:rPr>
  </w:style>
  <w:style w:type="character" w:customStyle="1" w:styleId="34">
    <w:name w:val="Основной текст с отступом 3 Знак"/>
    <w:basedOn w:val="a3"/>
    <w:link w:val="33"/>
    <w:rsid w:val="005A1FB5"/>
    <w:rPr>
      <w:rFonts w:ascii="Times New Roman" w:eastAsia="Times New Roman" w:hAnsi="Times New Roman" w:cs="Times New Roman"/>
      <w:sz w:val="24"/>
      <w:szCs w:val="24"/>
      <w:lang w:eastAsia="ru-RU"/>
    </w:rPr>
  </w:style>
  <w:style w:type="paragraph" w:customStyle="1" w:styleId="41">
    <w:name w:val="заголовок 4"/>
    <w:basedOn w:val="a2"/>
    <w:next w:val="a2"/>
    <w:rsid w:val="005A1FB5"/>
    <w:pPr>
      <w:keepNext/>
      <w:ind w:firstLine="720"/>
      <w:jc w:val="both"/>
    </w:pPr>
    <w:rPr>
      <w:sz w:val="22"/>
    </w:rPr>
  </w:style>
  <w:style w:type="paragraph" w:customStyle="1" w:styleId="affa">
    <w:name w:val="Автор документа"/>
    <w:basedOn w:val="a2"/>
    <w:rsid w:val="005A1FB5"/>
    <w:rPr>
      <w:sz w:val="24"/>
    </w:rPr>
  </w:style>
  <w:style w:type="paragraph" w:customStyle="1" w:styleId="210">
    <w:name w:val="Основной текст 21"/>
    <w:basedOn w:val="a2"/>
    <w:rsid w:val="005A1FB5"/>
    <w:pPr>
      <w:overflowPunct w:val="0"/>
      <w:autoSpaceDE w:val="0"/>
      <w:autoSpaceDN w:val="0"/>
      <w:adjustRightInd w:val="0"/>
      <w:jc w:val="both"/>
      <w:textAlignment w:val="baseline"/>
    </w:pPr>
    <w:rPr>
      <w:sz w:val="24"/>
    </w:rPr>
  </w:style>
  <w:style w:type="paragraph" w:customStyle="1" w:styleId="xl30">
    <w:name w:val="xl30"/>
    <w:basedOn w:val="a2"/>
    <w:rsid w:val="005A1FB5"/>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
    <w:name w:val="List Bullet 2"/>
    <w:basedOn w:val="a2"/>
    <w:autoRedefine/>
    <w:rsid w:val="005A1FB5"/>
    <w:pPr>
      <w:numPr>
        <w:numId w:val="1"/>
      </w:numPr>
      <w:tabs>
        <w:tab w:val="clear" w:pos="1069"/>
        <w:tab w:val="num" w:pos="1276"/>
      </w:tabs>
      <w:spacing w:after="120"/>
      <w:ind w:left="1276" w:hanging="425"/>
      <w:jc w:val="both"/>
    </w:pPr>
  </w:style>
  <w:style w:type="paragraph" w:styleId="affb">
    <w:name w:val="Block Text"/>
    <w:basedOn w:val="a2"/>
    <w:rsid w:val="005A1FB5"/>
    <w:pPr>
      <w:tabs>
        <w:tab w:val="left" w:pos="0"/>
      </w:tabs>
      <w:ind w:left="163" w:right="163" w:firstLine="546"/>
      <w:jc w:val="both"/>
    </w:pPr>
    <w:rPr>
      <w:i/>
      <w:sz w:val="16"/>
      <w:szCs w:val="24"/>
    </w:rPr>
  </w:style>
  <w:style w:type="paragraph" w:styleId="15">
    <w:name w:val="toc 1"/>
    <w:basedOn w:val="a2"/>
    <w:next w:val="a2"/>
    <w:autoRedefine/>
    <w:uiPriority w:val="39"/>
    <w:rsid w:val="005A1FB5"/>
    <w:pPr>
      <w:tabs>
        <w:tab w:val="right" w:pos="9787"/>
      </w:tabs>
      <w:spacing w:before="360"/>
    </w:pPr>
    <w:rPr>
      <w:rFonts w:asciiTheme="majorHAnsi" w:hAnsiTheme="majorHAnsi"/>
      <w:b/>
      <w:bCs/>
      <w:caps/>
      <w:sz w:val="24"/>
      <w:szCs w:val="24"/>
    </w:rPr>
  </w:style>
  <w:style w:type="paragraph" w:styleId="28">
    <w:name w:val="toc 2"/>
    <w:basedOn w:val="a2"/>
    <w:next w:val="a2"/>
    <w:autoRedefine/>
    <w:rsid w:val="005A1FB5"/>
    <w:pPr>
      <w:spacing w:before="240"/>
    </w:pPr>
    <w:rPr>
      <w:rFonts w:asciiTheme="minorHAnsi" w:hAnsiTheme="minorHAnsi"/>
      <w:b/>
      <w:bCs/>
    </w:rPr>
  </w:style>
  <w:style w:type="paragraph" w:styleId="35">
    <w:name w:val="toc 3"/>
    <w:basedOn w:val="a2"/>
    <w:next w:val="a2"/>
    <w:autoRedefine/>
    <w:rsid w:val="005A1FB5"/>
    <w:pPr>
      <w:ind w:left="240"/>
    </w:pPr>
    <w:rPr>
      <w:rFonts w:asciiTheme="minorHAnsi" w:hAnsiTheme="minorHAnsi"/>
    </w:rPr>
  </w:style>
  <w:style w:type="paragraph" w:styleId="42">
    <w:name w:val="toc 4"/>
    <w:basedOn w:val="a2"/>
    <w:next w:val="a2"/>
    <w:autoRedefine/>
    <w:semiHidden/>
    <w:rsid w:val="005A1FB5"/>
    <w:pPr>
      <w:ind w:left="480"/>
    </w:pPr>
    <w:rPr>
      <w:rFonts w:asciiTheme="minorHAnsi" w:hAnsiTheme="minorHAnsi"/>
    </w:rPr>
  </w:style>
  <w:style w:type="paragraph" w:styleId="51">
    <w:name w:val="toc 5"/>
    <w:basedOn w:val="a2"/>
    <w:next w:val="a2"/>
    <w:autoRedefine/>
    <w:semiHidden/>
    <w:rsid w:val="005A1FB5"/>
    <w:pPr>
      <w:ind w:left="720"/>
    </w:pPr>
    <w:rPr>
      <w:rFonts w:asciiTheme="minorHAnsi" w:hAnsiTheme="minorHAnsi"/>
    </w:rPr>
  </w:style>
  <w:style w:type="paragraph" w:styleId="61">
    <w:name w:val="toc 6"/>
    <w:basedOn w:val="a2"/>
    <w:next w:val="a2"/>
    <w:autoRedefine/>
    <w:semiHidden/>
    <w:rsid w:val="005A1FB5"/>
    <w:pPr>
      <w:ind w:left="960"/>
    </w:pPr>
    <w:rPr>
      <w:rFonts w:asciiTheme="minorHAnsi" w:hAnsiTheme="minorHAnsi"/>
    </w:rPr>
  </w:style>
  <w:style w:type="paragraph" w:styleId="71">
    <w:name w:val="toc 7"/>
    <w:basedOn w:val="a2"/>
    <w:next w:val="a2"/>
    <w:autoRedefine/>
    <w:semiHidden/>
    <w:rsid w:val="005A1FB5"/>
    <w:pPr>
      <w:ind w:left="1200"/>
    </w:pPr>
    <w:rPr>
      <w:rFonts w:asciiTheme="minorHAnsi" w:hAnsiTheme="minorHAnsi"/>
    </w:rPr>
  </w:style>
  <w:style w:type="paragraph" w:styleId="81">
    <w:name w:val="toc 8"/>
    <w:basedOn w:val="a2"/>
    <w:next w:val="a2"/>
    <w:autoRedefine/>
    <w:semiHidden/>
    <w:rsid w:val="005A1FB5"/>
    <w:pPr>
      <w:ind w:left="1440"/>
    </w:pPr>
    <w:rPr>
      <w:rFonts w:asciiTheme="minorHAnsi" w:hAnsiTheme="minorHAnsi"/>
    </w:rPr>
  </w:style>
  <w:style w:type="paragraph" w:styleId="91">
    <w:name w:val="toc 9"/>
    <w:basedOn w:val="a2"/>
    <w:next w:val="a2"/>
    <w:autoRedefine/>
    <w:semiHidden/>
    <w:rsid w:val="005A1FB5"/>
    <w:pPr>
      <w:ind w:left="1680"/>
    </w:pPr>
    <w:rPr>
      <w:rFonts w:asciiTheme="minorHAnsi" w:hAnsiTheme="minorHAnsi"/>
    </w:rPr>
  </w:style>
  <w:style w:type="paragraph" w:customStyle="1" w:styleId="36">
    <w:name w:val="Стиль3"/>
    <w:basedOn w:val="10"/>
    <w:autoRedefine/>
    <w:rsid w:val="005A1FB5"/>
    <w:pPr>
      <w:keepNext w:val="0"/>
      <w:jc w:val="center"/>
      <w:outlineLvl w:val="9"/>
    </w:pPr>
    <w:rPr>
      <w:rFonts w:ascii="Times New Roman" w:hAnsi="Times New Roman"/>
      <w:b w:val="0"/>
      <w:shadow w:val="0"/>
      <w:color w:val="000000"/>
      <w:sz w:val="24"/>
      <w:szCs w:val="20"/>
    </w:rPr>
  </w:style>
  <w:style w:type="paragraph" w:customStyle="1" w:styleId="affc">
    <w:name w:val="Заголовок к тексту"/>
    <w:basedOn w:val="a2"/>
    <w:rsid w:val="005A1FB5"/>
    <w:pPr>
      <w:ind w:right="5670"/>
    </w:pPr>
    <w:rPr>
      <w:b/>
    </w:rPr>
  </w:style>
  <w:style w:type="paragraph" w:customStyle="1" w:styleId="affd">
    <w:name w:val="Визы согласования"/>
    <w:basedOn w:val="affc"/>
    <w:rsid w:val="005A1FB5"/>
    <w:rPr>
      <w:b w:val="0"/>
      <w:sz w:val="24"/>
    </w:rPr>
  </w:style>
  <w:style w:type="paragraph" w:customStyle="1" w:styleId="affe">
    <w:name w:val="Наименование должности"/>
    <w:basedOn w:val="affc"/>
    <w:rsid w:val="005A1FB5"/>
    <w:rPr>
      <w:b w:val="0"/>
    </w:rPr>
  </w:style>
  <w:style w:type="paragraph" w:customStyle="1" w:styleId="afff">
    <w:name w:val="Подпись визы согласования"/>
    <w:basedOn w:val="affe"/>
    <w:rsid w:val="005A1FB5"/>
    <w:rPr>
      <w:u w:val="single"/>
    </w:rPr>
  </w:style>
  <w:style w:type="paragraph" w:customStyle="1" w:styleId="afff0">
    <w:name w:val="Слово подпись"/>
    <w:basedOn w:val="affe"/>
    <w:rsid w:val="005A1FB5"/>
    <w:pPr>
      <w:ind w:right="7938"/>
      <w:jc w:val="center"/>
    </w:pPr>
    <w:rPr>
      <w:vertAlign w:val="superscript"/>
    </w:rPr>
  </w:style>
  <w:style w:type="paragraph" w:customStyle="1" w:styleId="afff1">
    <w:name w:val="Наименование документа"/>
    <w:basedOn w:val="a2"/>
    <w:link w:val="afff2"/>
    <w:rsid w:val="005A1FB5"/>
    <w:pPr>
      <w:jc w:val="both"/>
    </w:pPr>
    <w:rPr>
      <w:b/>
      <w:caps/>
      <w:sz w:val="24"/>
    </w:rPr>
  </w:style>
  <w:style w:type="character" w:customStyle="1" w:styleId="afff2">
    <w:name w:val="Наименование документа Знак"/>
    <w:link w:val="afff1"/>
    <w:rsid w:val="005A1FB5"/>
    <w:rPr>
      <w:rFonts w:ascii="Times New Roman" w:eastAsia="Times New Roman" w:hAnsi="Times New Roman" w:cs="Times New Roman"/>
      <w:b/>
      <w:caps/>
      <w:sz w:val="24"/>
      <w:szCs w:val="20"/>
      <w:lang w:eastAsia="ru-RU"/>
    </w:rPr>
  </w:style>
  <w:style w:type="paragraph" w:customStyle="1" w:styleId="afff3">
    <w:name w:val="Адресат"/>
    <w:basedOn w:val="a2"/>
    <w:rsid w:val="005A1FB5"/>
    <w:rPr>
      <w:sz w:val="24"/>
    </w:rPr>
  </w:style>
  <w:style w:type="paragraph" w:customStyle="1" w:styleId="16">
    <w:name w:val="Заголовок1"/>
    <w:basedOn w:val="a2"/>
    <w:rsid w:val="005A1FB5"/>
    <w:rPr>
      <w:b/>
      <w:sz w:val="24"/>
    </w:rPr>
  </w:style>
  <w:style w:type="paragraph" w:customStyle="1" w:styleId="afff4">
    <w:name w:val="Исполнитель"/>
    <w:basedOn w:val="a2"/>
    <w:rsid w:val="005A1FB5"/>
    <w:pPr>
      <w:ind w:right="5670"/>
    </w:pPr>
  </w:style>
  <w:style w:type="paragraph" w:customStyle="1" w:styleId="afff5">
    <w:name w:val="Приказываю"/>
    <w:basedOn w:val="affc"/>
    <w:rsid w:val="005A1FB5"/>
    <w:rPr>
      <w:sz w:val="24"/>
    </w:rPr>
  </w:style>
  <w:style w:type="paragraph" w:customStyle="1" w:styleId="310">
    <w:name w:val="заголовок 31"/>
    <w:basedOn w:val="a2"/>
    <w:next w:val="a2"/>
    <w:rsid w:val="005A1FB5"/>
    <w:pPr>
      <w:keepNext/>
      <w:jc w:val="center"/>
    </w:pPr>
    <w:rPr>
      <w:b/>
    </w:rPr>
  </w:style>
  <w:style w:type="paragraph" w:customStyle="1" w:styleId="52">
    <w:name w:val="заголовок 5"/>
    <w:basedOn w:val="a2"/>
    <w:next w:val="a2"/>
    <w:rsid w:val="005A1FB5"/>
    <w:pPr>
      <w:keepNext/>
      <w:ind w:right="-58"/>
      <w:jc w:val="center"/>
    </w:pPr>
    <w:rPr>
      <w:b/>
      <w:sz w:val="22"/>
    </w:rPr>
  </w:style>
  <w:style w:type="paragraph" w:customStyle="1" w:styleId="110">
    <w:name w:val="заголовок 11"/>
    <w:basedOn w:val="a2"/>
    <w:next w:val="a2"/>
    <w:rsid w:val="005A1FB5"/>
    <w:pPr>
      <w:keepNext/>
      <w:ind w:right="-58"/>
      <w:jc w:val="right"/>
    </w:pPr>
    <w:rPr>
      <w:sz w:val="24"/>
    </w:rPr>
  </w:style>
  <w:style w:type="paragraph" w:customStyle="1" w:styleId="afff6">
    <w:name w:val="текст примечания"/>
    <w:basedOn w:val="a2"/>
    <w:rsid w:val="005A1FB5"/>
  </w:style>
  <w:style w:type="paragraph" w:customStyle="1" w:styleId="72">
    <w:name w:val="заголовок 7"/>
    <w:basedOn w:val="a2"/>
    <w:next w:val="a2"/>
    <w:rsid w:val="005A1FB5"/>
    <w:pPr>
      <w:keepNext/>
      <w:widowControl w:val="0"/>
      <w:ind w:right="-58"/>
    </w:pPr>
    <w:rPr>
      <w:b/>
      <w:sz w:val="22"/>
    </w:rPr>
  </w:style>
  <w:style w:type="paragraph" w:customStyle="1" w:styleId="420">
    <w:name w:val="заголовок 42"/>
    <w:basedOn w:val="a2"/>
    <w:next w:val="a2"/>
    <w:rsid w:val="005A1FB5"/>
    <w:pPr>
      <w:keepNext/>
      <w:widowControl w:val="0"/>
      <w:ind w:firstLine="720"/>
      <w:jc w:val="both"/>
    </w:pPr>
    <w:rPr>
      <w:sz w:val="22"/>
    </w:rPr>
  </w:style>
  <w:style w:type="paragraph" w:customStyle="1" w:styleId="62">
    <w:name w:val="заголовок 6"/>
    <w:basedOn w:val="a2"/>
    <w:next w:val="a2"/>
    <w:rsid w:val="005A1FB5"/>
    <w:pPr>
      <w:keepNext/>
      <w:jc w:val="center"/>
    </w:pPr>
    <w:rPr>
      <w:b/>
      <w:sz w:val="24"/>
    </w:rPr>
  </w:style>
  <w:style w:type="paragraph" w:customStyle="1" w:styleId="1">
    <w:name w:val="Стиль1"/>
    <w:basedOn w:val="22"/>
    <w:rsid w:val="005A1FB5"/>
    <w:pPr>
      <w:numPr>
        <w:ilvl w:val="1"/>
        <w:numId w:val="5"/>
      </w:numPr>
      <w:tabs>
        <w:tab w:val="clear" w:pos="1872"/>
        <w:tab w:val="num" w:pos="1440"/>
      </w:tabs>
      <w:ind w:left="1440" w:hanging="360"/>
    </w:pPr>
    <w:rPr>
      <w:b/>
      <w:lang w:eastAsia="en-US"/>
    </w:rPr>
  </w:style>
  <w:style w:type="paragraph" w:customStyle="1" w:styleId="29">
    <w:name w:val="Стиль2"/>
    <w:basedOn w:val="22"/>
    <w:autoRedefine/>
    <w:rsid w:val="005A1FB5"/>
    <w:pPr>
      <w:tabs>
        <w:tab w:val="num" w:pos="1872"/>
      </w:tabs>
      <w:ind w:left="1872" w:hanging="432"/>
    </w:pPr>
    <w:rPr>
      <w:b/>
      <w:lang w:eastAsia="en-US"/>
    </w:rPr>
  </w:style>
  <w:style w:type="paragraph" w:customStyle="1" w:styleId="43">
    <w:name w:val="Стиль4"/>
    <w:basedOn w:val="29"/>
    <w:autoRedefine/>
    <w:rsid w:val="005A1FB5"/>
    <w:pPr>
      <w:tabs>
        <w:tab w:val="clear" w:pos="1872"/>
      </w:tabs>
      <w:ind w:left="0" w:firstLine="567"/>
    </w:pPr>
    <w:rPr>
      <w:b w:val="0"/>
      <w:szCs w:val="24"/>
      <w:lang w:eastAsia="ru-RU"/>
    </w:rPr>
  </w:style>
  <w:style w:type="paragraph" w:customStyle="1" w:styleId="a1">
    <w:name w:val="Мониторинг_часть"/>
    <w:basedOn w:val="a2"/>
    <w:autoRedefine/>
    <w:rsid w:val="005A1FB5"/>
    <w:pPr>
      <w:numPr>
        <w:ilvl w:val="1"/>
        <w:numId w:val="7"/>
      </w:numPr>
      <w:tabs>
        <w:tab w:val="clear" w:pos="1457"/>
        <w:tab w:val="num" w:pos="360"/>
      </w:tabs>
      <w:spacing w:after="40"/>
      <w:ind w:left="420" w:hanging="420"/>
      <w:jc w:val="both"/>
    </w:pPr>
    <w:rPr>
      <w:b/>
      <w:caps/>
      <w:sz w:val="28"/>
      <w:szCs w:val="24"/>
    </w:rPr>
  </w:style>
  <w:style w:type="paragraph" w:customStyle="1" w:styleId="17">
    <w:name w:val="Мониторинг_раздел1"/>
    <w:basedOn w:val="a2"/>
    <w:autoRedefine/>
    <w:rsid w:val="005A1FB5"/>
    <w:pPr>
      <w:tabs>
        <w:tab w:val="num" w:pos="360"/>
      </w:tabs>
      <w:spacing w:before="40" w:after="40"/>
      <w:ind w:left="360" w:hanging="360"/>
      <w:jc w:val="both"/>
    </w:pPr>
    <w:rPr>
      <w:b/>
      <w:smallCaps/>
      <w:sz w:val="24"/>
      <w:szCs w:val="24"/>
    </w:rPr>
  </w:style>
  <w:style w:type="paragraph" w:customStyle="1" w:styleId="a0">
    <w:name w:val="Мониторинг_подпункт_сп"/>
    <w:basedOn w:val="afff7"/>
    <w:autoRedefine/>
    <w:rsid w:val="005A1FB5"/>
    <w:pPr>
      <w:numPr>
        <w:ilvl w:val="1"/>
        <w:numId w:val="6"/>
      </w:numPr>
      <w:tabs>
        <w:tab w:val="clear" w:pos="900"/>
        <w:tab w:val="clear" w:pos="1440"/>
        <w:tab w:val="left" w:pos="567"/>
      </w:tabs>
      <w:ind w:left="-142" w:firstLine="709"/>
    </w:pPr>
  </w:style>
  <w:style w:type="paragraph" w:customStyle="1" w:styleId="afff7">
    <w:name w:val="Мониторинг_подпункт"/>
    <w:basedOn w:val="afff8"/>
    <w:autoRedefine/>
    <w:rsid w:val="005A1FB5"/>
    <w:pPr>
      <w:tabs>
        <w:tab w:val="left" w:pos="900"/>
      </w:tabs>
    </w:pPr>
  </w:style>
  <w:style w:type="paragraph" w:customStyle="1" w:styleId="afff8">
    <w:name w:val="Мониторинг_пункт"/>
    <w:basedOn w:val="a2"/>
    <w:autoRedefine/>
    <w:rsid w:val="005A1FB5"/>
    <w:pPr>
      <w:ind w:firstLine="567"/>
      <w:jc w:val="both"/>
    </w:pPr>
    <w:rPr>
      <w:bCs/>
      <w:iCs/>
      <w:sz w:val="24"/>
      <w:szCs w:val="24"/>
    </w:rPr>
  </w:style>
  <w:style w:type="paragraph" w:customStyle="1" w:styleId="a">
    <w:name w:val="Мониторинг_подпункт_подсп"/>
    <w:basedOn w:val="a0"/>
    <w:autoRedefine/>
    <w:rsid w:val="005A1FB5"/>
    <w:pPr>
      <w:numPr>
        <w:ilvl w:val="0"/>
        <w:numId w:val="8"/>
      </w:numPr>
      <w:tabs>
        <w:tab w:val="clear" w:pos="567"/>
        <w:tab w:val="clear" w:pos="2520"/>
        <w:tab w:val="num" w:pos="360"/>
        <w:tab w:val="left" w:pos="1260"/>
      </w:tabs>
      <w:ind w:left="1260"/>
    </w:pPr>
    <w:rPr>
      <w:bCs w:val="0"/>
      <w:iCs w:val="0"/>
      <w:sz w:val="22"/>
    </w:rPr>
  </w:style>
  <w:style w:type="paragraph" w:styleId="afff9">
    <w:name w:val="Signature"/>
    <w:basedOn w:val="a2"/>
    <w:link w:val="afffa"/>
    <w:rsid w:val="005A1FB5"/>
    <w:pPr>
      <w:tabs>
        <w:tab w:val="left" w:pos="6804"/>
        <w:tab w:val="right" w:pos="8931"/>
      </w:tabs>
      <w:jc w:val="both"/>
    </w:pPr>
    <w:rPr>
      <w:b/>
      <w:sz w:val="24"/>
    </w:rPr>
  </w:style>
  <w:style w:type="character" w:customStyle="1" w:styleId="afffa">
    <w:name w:val="Подпись Знак"/>
    <w:basedOn w:val="a3"/>
    <w:link w:val="afff9"/>
    <w:rsid w:val="005A1FB5"/>
    <w:rPr>
      <w:rFonts w:ascii="Times New Roman" w:eastAsia="Times New Roman" w:hAnsi="Times New Roman" w:cs="Times New Roman"/>
      <w:b/>
      <w:sz w:val="24"/>
      <w:szCs w:val="20"/>
      <w:lang w:eastAsia="ru-RU"/>
    </w:rPr>
  </w:style>
  <w:style w:type="paragraph" w:styleId="afffb">
    <w:name w:val="annotation subject"/>
    <w:basedOn w:val="aff5"/>
    <w:next w:val="aff5"/>
    <w:link w:val="afffc"/>
    <w:semiHidden/>
    <w:rsid w:val="005A1FB5"/>
    <w:pPr>
      <w:spacing w:line="240" w:lineRule="auto"/>
      <w:jc w:val="left"/>
    </w:pPr>
    <w:rPr>
      <w:rFonts w:ascii="Times New Roman" w:hAnsi="Times New Roman"/>
      <w:b/>
      <w:bCs/>
    </w:rPr>
  </w:style>
  <w:style w:type="character" w:customStyle="1" w:styleId="afffc">
    <w:name w:val="Тема примечания Знак"/>
    <w:basedOn w:val="aff6"/>
    <w:link w:val="afffb"/>
    <w:semiHidden/>
    <w:rsid w:val="005A1FB5"/>
    <w:rPr>
      <w:rFonts w:ascii="Times New Roman" w:eastAsia="Times New Roman" w:hAnsi="Times New Roman" w:cs="Times New Roman"/>
      <w:b/>
      <w:bCs/>
      <w:sz w:val="20"/>
      <w:szCs w:val="20"/>
      <w:lang w:eastAsia="ru-RU"/>
    </w:rPr>
  </w:style>
  <w:style w:type="paragraph" w:styleId="afffd">
    <w:name w:val="endnote text"/>
    <w:basedOn w:val="a2"/>
    <w:link w:val="afffe"/>
    <w:rsid w:val="005A1FB5"/>
  </w:style>
  <w:style w:type="character" w:customStyle="1" w:styleId="afffe">
    <w:name w:val="Текст концевой сноски Знак"/>
    <w:basedOn w:val="a3"/>
    <w:link w:val="afffd"/>
    <w:rsid w:val="005A1FB5"/>
    <w:rPr>
      <w:rFonts w:ascii="Times New Roman" w:eastAsia="Times New Roman" w:hAnsi="Times New Roman" w:cs="Times New Roman"/>
      <w:sz w:val="20"/>
      <w:szCs w:val="20"/>
      <w:lang w:eastAsia="ru-RU"/>
    </w:rPr>
  </w:style>
  <w:style w:type="character" w:styleId="affff">
    <w:name w:val="endnote reference"/>
    <w:rsid w:val="005A1FB5"/>
    <w:rPr>
      <w:vertAlign w:val="superscript"/>
    </w:rPr>
  </w:style>
  <w:style w:type="character" w:customStyle="1" w:styleId="FontStyle29">
    <w:name w:val="Font Style29"/>
    <w:rsid w:val="005A1FB5"/>
    <w:rPr>
      <w:rFonts w:ascii="Times New Roman" w:hAnsi="Times New Roman"/>
      <w:color w:val="000000"/>
      <w:sz w:val="20"/>
    </w:rPr>
  </w:style>
  <w:style w:type="paragraph" w:styleId="affff0">
    <w:name w:val="TOC Heading"/>
    <w:basedOn w:val="10"/>
    <w:next w:val="a2"/>
    <w:uiPriority w:val="39"/>
    <w:unhideWhenUsed/>
    <w:qFormat/>
    <w:rsid w:val="005A1FB5"/>
    <w:pPr>
      <w:keepLines/>
      <w:spacing w:before="480" w:line="276" w:lineRule="auto"/>
      <w:jc w:val="left"/>
      <w:outlineLvl w:val="9"/>
    </w:pPr>
    <w:rPr>
      <w:rFonts w:asciiTheme="majorHAnsi" w:eastAsiaTheme="majorEastAsia" w:hAnsiTheme="majorHAnsi" w:cstheme="majorBidi"/>
      <w:shadow w:val="0"/>
      <w:color w:val="365F91" w:themeColor="accent1" w:themeShade="BF"/>
      <w:szCs w:val="28"/>
    </w:rPr>
  </w:style>
  <w:style w:type="paragraph" w:customStyle="1" w:styleId="Iauiue">
    <w:name w:val="Iau?iue"/>
    <w:rsid w:val="005A1FB5"/>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5A1FB5"/>
    <w:pPr>
      <w:widowControl w:val="0"/>
      <w:spacing w:after="0" w:line="240" w:lineRule="auto"/>
    </w:pPr>
    <w:rPr>
      <w:rFonts w:ascii="Arial" w:eastAsia="Times New Roman" w:hAnsi="Arial" w:cs="Times New Roman"/>
      <w:b/>
      <w:snapToGrid w:val="0"/>
      <w:szCs w:val="20"/>
      <w:lang w:eastAsia="ru-RU"/>
    </w:rPr>
  </w:style>
  <w:style w:type="paragraph" w:customStyle="1" w:styleId="ConsCell">
    <w:name w:val="ConsCell"/>
    <w:rsid w:val="005A1FB5"/>
    <w:pPr>
      <w:widowControl w:val="0"/>
      <w:spacing w:after="0" w:line="240" w:lineRule="auto"/>
    </w:pPr>
    <w:rPr>
      <w:rFonts w:ascii="Arial" w:eastAsia="Times New Roman" w:hAnsi="Arial" w:cs="Times New Roman"/>
      <w:snapToGrid w:val="0"/>
      <w:sz w:val="28"/>
      <w:szCs w:val="20"/>
      <w:lang w:eastAsia="ru-RU"/>
    </w:rPr>
  </w:style>
  <w:style w:type="paragraph" w:customStyle="1" w:styleId="affff1">
    <w:name w:val="Ромин список"/>
    <w:basedOn w:val="a2"/>
    <w:rsid w:val="005A1FB5"/>
    <w:pPr>
      <w:tabs>
        <w:tab w:val="num" w:pos="360"/>
        <w:tab w:val="num" w:pos="709"/>
      </w:tabs>
      <w:ind w:left="709" w:right="-91" w:hanging="284"/>
      <w:jc w:val="both"/>
    </w:pPr>
    <w:rPr>
      <w:i/>
      <w:sz w:val="24"/>
    </w:rPr>
  </w:style>
  <w:style w:type="paragraph" w:customStyle="1" w:styleId="affff2">
    <w:name w:val="Олина таблица"/>
    <w:basedOn w:val="a2"/>
    <w:rsid w:val="005A1FB5"/>
    <w:pPr>
      <w:keepNext/>
      <w:ind w:right="-92"/>
      <w:jc w:val="both"/>
    </w:pPr>
    <w:rPr>
      <w:b/>
      <w:color w:val="000000"/>
      <w:sz w:val="28"/>
    </w:rPr>
  </w:style>
  <w:style w:type="paragraph" w:customStyle="1" w:styleId="FR1">
    <w:name w:val="FR1"/>
    <w:rsid w:val="005A1FB5"/>
    <w:pPr>
      <w:widowControl w:val="0"/>
      <w:spacing w:after="0" w:line="280" w:lineRule="auto"/>
    </w:pPr>
    <w:rPr>
      <w:rFonts w:ascii="Times New Roman" w:eastAsia="Times New Roman" w:hAnsi="Times New Roman" w:cs="Times New Roman"/>
      <w:snapToGrid w:val="0"/>
      <w:sz w:val="20"/>
      <w:szCs w:val="20"/>
    </w:rPr>
  </w:style>
  <w:style w:type="character" w:styleId="affff3">
    <w:name w:val="Emphasis"/>
    <w:uiPriority w:val="20"/>
    <w:qFormat/>
    <w:rsid w:val="005A1FB5"/>
    <w:rPr>
      <w:i/>
      <w:iCs/>
    </w:rPr>
  </w:style>
  <w:style w:type="paragraph" w:customStyle="1" w:styleId="fcb">
    <w:name w:val="Обычнуfcbй"/>
    <w:rsid w:val="005A1F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аголовок 2"/>
    <w:basedOn w:val="a2"/>
    <w:next w:val="a2"/>
    <w:rsid w:val="005A1FB5"/>
    <w:pPr>
      <w:keepNext/>
      <w:widowControl w:val="0"/>
      <w:shd w:val="pct10" w:color="auto" w:fill="auto"/>
      <w:spacing w:after="120"/>
    </w:pPr>
    <w:rPr>
      <w:rFonts w:ascii="Arial" w:hAnsi="Arial"/>
      <w:b/>
      <w:caps/>
    </w:rPr>
  </w:style>
  <w:style w:type="paragraph" w:styleId="affff4">
    <w:name w:val="Plain Text"/>
    <w:basedOn w:val="a2"/>
    <w:link w:val="affff5"/>
    <w:rsid w:val="005A1FB5"/>
    <w:rPr>
      <w:rFonts w:ascii="Courier New" w:hAnsi="Courier New"/>
    </w:rPr>
  </w:style>
  <w:style w:type="character" w:customStyle="1" w:styleId="affff5">
    <w:name w:val="Текст Знак"/>
    <w:basedOn w:val="a3"/>
    <w:link w:val="affff4"/>
    <w:rsid w:val="005A1FB5"/>
    <w:rPr>
      <w:rFonts w:ascii="Courier New" w:eastAsia="Times New Roman" w:hAnsi="Courier New" w:cs="Times New Roman"/>
      <w:sz w:val="20"/>
      <w:szCs w:val="20"/>
      <w:lang w:eastAsia="ru-RU"/>
    </w:rPr>
  </w:style>
  <w:style w:type="paragraph" w:customStyle="1" w:styleId="MainText">
    <w:name w:val="MainText"/>
    <w:rsid w:val="005A1FB5"/>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5A1FB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5A1FB5"/>
    <w:pPr>
      <w:ind w:firstLine="0"/>
    </w:pPr>
  </w:style>
  <w:style w:type="paragraph" w:customStyle="1" w:styleId="FR3">
    <w:name w:val="FR3"/>
    <w:rsid w:val="005A1FB5"/>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b">
    <w:name w:val="Обычный2"/>
    <w:rsid w:val="005A1FB5"/>
    <w:pPr>
      <w:spacing w:after="0" w:line="240" w:lineRule="auto"/>
    </w:pPr>
    <w:rPr>
      <w:rFonts w:ascii="Times New Roman" w:eastAsia="Times New Roman" w:hAnsi="Times New Roman" w:cs="Times New Roman"/>
      <w:sz w:val="20"/>
      <w:szCs w:val="20"/>
      <w:lang w:eastAsia="ru-RU"/>
    </w:rPr>
  </w:style>
  <w:style w:type="paragraph" w:customStyle="1" w:styleId="affff6">
    <w:name w:val="Текстовый"/>
    <w:rsid w:val="005A1FB5"/>
    <w:pPr>
      <w:widowControl w:val="0"/>
      <w:spacing w:after="0" w:line="240" w:lineRule="auto"/>
      <w:jc w:val="both"/>
    </w:pPr>
    <w:rPr>
      <w:rFonts w:ascii="Arial" w:eastAsia="Times New Roman" w:hAnsi="Arial" w:cs="Times New Roman"/>
      <w:sz w:val="20"/>
      <w:szCs w:val="20"/>
      <w:lang w:eastAsia="ru-RU"/>
    </w:rPr>
  </w:style>
  <w:style w:type="paragraph" w:styleId="affff7">
    <w:name w:val="Subtitle"/>
    <w:basedOn w:val="a2"/>
    <w:link w:val="affff8"/>
    <w:qFormat/>
    <w:rsid w:val="005A1FB5"/>
    <w:pPr>
      <w:jc w:val="center"/>
    </w:pPr>
    <w:rPr>
      <w:b/>
      <w:bCs/>
      <w:sz w:val="24"/>
      <w:szCs w:val="24"/>
    </w:rPr>
  </w:style>
  <w:style w:type="character" w:customStyle="1" w:styleId="affff8">
    <w:name w:val="Подзаголовок Знак"/>
    <w:basedOn w:val="a3"/>
    <w:link w:val="affff7"/>
    <w:rsid w:val="005A1FB5"/>
    <w:rPr>
      <w:rFonts w:ascii="Times New Roman" w:eastAsia="Times New Roman" w:hAnsi="Times New Roman" w:cs="Times New Roman"/>
      <w:b/>
      <w:bCs/>
      <w:sz w:val="24"/>
      <w:szCs w:val="24"/>
      <w:lang w:eastAsia="ru-RU"/>
    </w:rPr>
  </w:style>
  <w:style w:type="character" w:customStyle="1" w:styleId="MessageHeaderLabel">
    <w:name w:val="Message Header Label"/>
    <w:rsid w:val="005A1FB5"/>
    <w:rPr>
      <w:b/>
      <w:bCs/>
      <w:sz w:val="18"/>
      <w:szCs w:val="18"/>
    </w:rPr>
  </w:style>
  <w:style w:type="paragraph" w:customStyle="1" w:styleId="ConsPlusCell">
    <w:name w:val="ConsPlusCell"/>
    <w:rsid w:val="005A1F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ПунктЖ"/>
    <w:basedOn w:val="a2"/>
    <w:rsid w:val="005A1FB5"/>
    <w:pPr>
      <w:tabs>
        <w:tab w:val="left" w:pos="3402"/>
        <w:tab w:val="left" w:pos="8505"/>
      </w:tabs>
      <w:spacing w:after="120"/>
    </w:pPr>
    <w:rPr>
      <w:b/>
      <w:snapToGrid w:val="0"/>
    </w:rPr>
  </w:style>
  <w:style w:type="paragraph" w:customStyle="1" w:styleId="affffa">
    <w:name w:val="???????"/>
    <w:rsid w:val="005A1FB5"/>
    <w:pPr>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3"/>
    <w:rsid w:val="005A1FB5"/>
  </w:style>
  <w:style w:type="paragraph" w:customStyle="1" w:styleId="msonormal0">
    <w:name w:val="msonormal"/>
    <w:basedOn w:val="a2"/>
    <w:rsid w:val="005A1FB5"/>
    <w:pPr>
      <w:spacing w:before="100" w:beforeAutospacing="1" w:after="100" w:afterAutospacing="1"/>
    </w:pPr>
    <w:rPr>
      <w:sz w:val="24"/>
      <w:szCs w:val="24"/>
    </w:rPr>
  </w:style>
  <w:style w:type="paragraph" w:customStyle="1" w:styleId="font5">
    <w:name w:val="font5"/>
    <w:basedOn w:val="a2"/>
    <w:rsid w:val="005A1FB5"/>
    <w:pPr>
      <w:spacing w:before="100" w:beforeAutospacing="1" w:after="100" w:afterAutospacing="1"/>
    </w:pPr>
    <w:rPr>
      <w:rFonts w:ascii="Tahoma" w:hAnsi="Tahoma" w:cs="Tahoma"/>
      <w:color w:val="000000"/>
      <w:sz w:val="18"/>
      <w:szCs w:val="18"/>
    </w:rPr>
  </w:style>
  <w:style w:type="paragraph" w:customStyle="1" w:styleId="font6">
    <w:name w:val="font6"/>
    <w:basedOn w:val="a2"/>
    <w:rsid w:val="005A1FB5"/>
    <w:pPr>
      <w:spacing w:before="100" w:beforeAutospacing="1" w:after="100" w:afterAutospacing="1"/>
    </w:pPr>
    <w:rPr>
      <w:rFonts w:ascii="Calibri" w:hAnsi="Calibri" w:cs="Calibri"/>
      <w:b/>
      <w:bCs/>
      <w:color w:val="000000"/>
      <w:sz w:val="24"/>
      <w:szCs w:val="24"/>
    </w:rPr>
  </w:style>
  <w:style w:type="paragraph" w:customStyle="1" w:styleId="xl68">
    <w:name w:val="xl68"/>
    <w:basedOn w:val="a2"/>
    <w:rsid w:val="005A1FB5"/>
    <w:pPr>
      <w:shd w:val="clear" w:color="000000" w:fill="FFFFFF"/>
      <w:spacing w:before="100" w:beforeAutospacing="1" w:after="100" w:afterAutospacing="1"/>
    </w:pPr>
    <w:rPr>
      <w:sz w:val="24"/>
      <w:szCs w:val="24"/>
    </w:rPr>
  </w:style>
  <w:style w:type="paragraph" w:customStyle="1" w:styleId="xl69">
    <w:name w:val="xl69"/>
    <w:basedOn w:val="a2"/>
    <w:rsid w:val="005A1FB5"/>
    <w:pPr>
      <w:shd w:val="clear" w:color="000000" w:fill="FFFFFF"/>
      <w:spacing w:before="100" w:beforeAutospacing="1" w:after="100" w:afterAutospacing="1"/>
      <w:jc w:val="right"/>
    </w:pPr>
    <w:rPr>
      <w:sz w:val="24"/>
      <w:szCs w:val="24"/>
    </w:rPr>
  </w:style>
  <w:style w:type="paragraph" w:customStyle="1" w:styleId="xl70">
    <w:name w:val="xl70"/>
    <w:basedOn w:val="a2"/>
    <w:rsid w:val="005A1FB5"/>
    <w:pPr>
      <w:shd w:val="clear" w:color="000000" w:fill="FFFFFF"/>
      <w:spacing w:before="100" w:beforeAutospacing="1" w:after="100" w:afterAutospacing="1"/>
      <w:jc w:val="right"/>
    </w:pPr>
  </w:style>
  <w:style w:type="paragraph" w:customStyle="1" w:styleId="xl71">
    <w:name w:val="xl71"/>
    <w:basedOn w:val="a2"/>
    <w:rsid w:val="005A1FB5"/>
    <w:pPr>
      <w:pBdr>
        <w:top w:val="single" w:sz="4" w:space="0" w:color="auto"/>
        <w:left w:val="single" w:sz="4" w:space="0" w:color="auto"/>
        <w:bottom w:val="single" w:sz="4" w:space="0" w:color="auto"/>
      </w:pBdr>
      <w:shd w:val="clear" w:color="000000" w:fill="E2EFDA"/>
      <w:spacing w:before="100" w:beforeAutospacing="1" w:after="100" w:afterAutospacing="1"/>
    </w:pPr>
    <w:rPr>
      <w:b/>
      <w:bCs/>
      <w:sz w:val="24"/>
      <w:szCs w:val="24"/>
    </w:rPr>
  </w:style>
  <w:style w:type="paragraph" w:customStyle="1" w:styleId="xl72">
    <w:name w:val="xl72"/>
    <w:basedOn w:val="a2"/>
    <w:rsid w:val="005A1FB5"/>
    <w:pPr>
      <w:pBdr>
        <w:top w:val="single" w:sz="4" w:space="0" w:color="auto"/>
        <w:bottom w:val="single" w:sz="4" w:space="0" w:color="auto"/>
      </w:pBdr>
      <w:shd w:val="clear" w:color="000000" w:fill="E2EFDA"/>
      <w:spacing w:before="100" w:beforeAutospacing="1" w:after="100" w:afterAutospacing="1"/>
      <w:jc w:val="center"/>
      <w:textAlignment w:val="center"/>
    </w:pPr>
    <w:rPr>
      <w:b/>
      <w:bCs/>
      <w:sz w:val="24"/>
      <w:szCs w:val="24"/>
    </w:rPr>
  </w:style>
  <w:style w:type="paragraph" w:customStyle="1" w:styleId="xl73">
    <w:name w:val="xl73"/>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74">
    <w:name w:val="xl74"/>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75">
    <w:name w:val="xl75"/>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76">
    <w:name w:val="xl76"/>
    <w:basedOn w:val="a2"/>
    <w:rsid w:val="005A1FB5"/>
    <w:pPr>
      <w:shd w:val="clear" w:color="000000" w:fill="FFFFFF"/>
      <w:spacing w:before="100" w:beforeAutospacing="1" w:after="100" w:afterAutospacing="1"/>
    </w:pPr>
    <w:rPr>
      <w:sz w:val="24"/>
      <w:szCs w:val="24"/>
    </w:rPr>
  </w:style>
  <w:style w:type="paragraph" w:customStyle="1" w:styleId="xl77">
    <w:name w:val="xl77"/>
    <w:basedOn w:val="a2"/>
    <w:rsid w:val="005A1FB5"/>
    <w:pPr>
      <w:shd w:val="clear" w:color="000000" w:fill="FFFFFF"/>
      <w:spacing w:before="100" w:beforeAutospacing="1" w:after="100" w:afterAutospacing="1"/>
    </w:pPr>
    <w:rPr>
      <w:sz w:val="24"/>
      <w:szCs w:val="24"/>
    </w:rPr>
  </w:style>
  <w:style w:type="paragraph" w:customStyle="1" w:styleId="xl78">
    <w:name w:val="xl78"/>
    <w:basedOn w:val="a2"/>
    <w:rsid w:val="005A1FB5"/>
    <w:pPr>
      <w:shd w:val="clear" w:color="000000" w:fill="FFFFFF"/>
      <w:spacing w:before="100" w:beforeAutospacing="1" w:after="100" w:afterAutospacing="1"/>
    </w:pPr>
    <w:rPr>
      <w:b/>
      <w:bCs/>
      <w:sz w:val="24"/>
      <w:szCs w:val="24"/>
    </w:rPr>
  </w:style>
  <w:style w:type="paragraph" w:customStyle="1" w:styleId="xl79">
    <w:name w:val="xl79"/>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2"/>
    <w:rsid w:val="005A1FB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4">
    <w:name w:val="xl84"/>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sz w:val="24"/>
      <w:szCs w:val="24"/>
    </w:rPr>
  </w:style>
  <w:style w:type="paragraph" w:customStyle="1" w:styleId="xl86">
    <w:name w:val="xl86"/>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sz w:val="24"/>
      <w:szCs w:val="24"/>
    </w:rPr>
  </w:style>
  <w:style w:type="paragraph" w:customStyle="1" w:styleId="xl87">
    <w:name w:val="xl87"/>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88">
    <w:name w:val="xl88"/>
    <w:basedOn w:val="a2"/>
    <w:rsid w:val="005A1FB5"/>
    <w:pPr>
      <w:shd w:val="clear" w:color="000000" w:fill="FFFFFF"/>
      <w:spacing w:before="100" w:beforeAutospacing="1" w:after="100" w:afterAutospacing="1"/>
    </w:pPr>
    <w:rPr>
      <w:sz w:val="28"/>
      <w:szCs w:val="28"/>
    </w:rPr>
  </w:style>
  <w:style w:type="paragraph" w:customStyle="1" w:styleId="xl89">
    <w:name w:val="xl89"/>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0">
    <w:name w:val="xl90"/>
    <w:basedOn w:val="a2"/>
    <w:rsid w:val="005A1FB5"/>
    <w:pPr>
      <w:pBdr>
        <w:top w:val="single" w:sz="4" w:space="0" w:color="auto"/>
        <w:left w:val="single" w:sz="4" w:space="0" w:color="auto"/>
      </w:pBdr>
      <w:shd w:val="clear" w:color="000000" w:fill="D9E1F2"/>
      <w:spacing w:before="100" w:beforeAutospacing="1" w:after="100" w:afterAutospacing="1"/>
    </w:pPr>
    <w:rPr>
      <w:sz w:val="24"/>
      <w:szCs w:val="24"/>
    </w:rPr>
  </w:style>
  <w:style w:type="paragraph" w:customStyle="1" w:styleId="xl91">
    <w:name w:val="xl91"/>
    <w:basedOn w:val="a2"/>
    <w:rsid w:val="005A1FB5"/>
    <w:pPr>
      <w:pBdr>
        <w:top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92">
    <w:name w:val="xl92"/>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
    <w:name w:val="xl95"/>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8">
    <w:name w:val="xl98"/>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99">
    <w:name w:val="xl99"/>
    <w:basedOn w:val="a2"/>
    <w:rsid w:val="005A1FB5"/>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1">
    <w:name w:val="xl101"/>
    <w:basedOn w:val="a2"/>
    <w:rsid w:val="005A1FB5"/>
    <w:pPr>
      <w:pBdr>
        <w:top w:val="single" w:sz="4" w:space="0" w:color="auto"/>
        <w:left w:val="single" w:sz="4" w:space="0" w:color="auto"/>
        <w:bottom w:val="single" w:sz="4" w:space="0" w:color="auto"/>
      </w:pBdr>
      <w:shd w:val="clear" w:color="000000" w:fill="FCE4D6"/>
      <w:spacing w:before="100" w:beforeAutospacing="1" w:after="100" w:afterAutospacing="1"/>
    </w:pPr>
    <w:rPr>
      <w:b/>
      <w:bCs/>
      <w:sz w:val="24"/>
      <w:szCs w:val="24"/>
    </w:rPr>
  </w:style>
  <w:style w:type="paragraph" w:customStyle="1" w:styleId="xl102">
    <w:name w:val="xl102"/>
    <w:basedOn w:val="a2"/>
    <w:rsid w:val="005A1FB5"/>
    <w:pPr>
      <w:pBdr>
        <w:top w:val="single" w:sz="4" w:space="0" w:color="auto"/>
        <w:left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103">
    <w:name w:val="xl103"/>
    <w:basedOn w:val="a2"/>
    <w:rsid w:val="005A1FB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2"/>
    <w:rsid w:val="005A1FB5"/>
    <w:pPr>
      <w:shd w:val="clear" w:color="000000" w:fill="FFFFFF"/>
      <w:spacing w:before="100" w:beforeAutospacing="1" w:after="100" w:afterAutospacing="1"/>
    </w:pPr>
    <w:rPr>
      <w:sz w:val="24"/>
      <w:szCs w:val="24"/>
    </w:rPr>
  </w:style>
  <w:style w:type="paragraph" w:customStyle="1" w:styleId="xl106">
    <w:name w:val="xl10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9">
    <w:name w:val="xl109"/>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110">
    <w:name w:val="xl110"/>
    <w:basedOn w:val="a2"/>
    <w:rsid w:val="005A1FB5"/>
    <w:pPr>
      <w:shd w:val="clear" w:color="000000" w:fill="FFFFFF"/>
      <w:spacing w:before="100" w:beforeAutospacing="1" w:after="100" w:afterAutospacing="1"/>
    </w:pPr>
    <w:rPr>
      <w:sz w:val="28"/>
      <w:szCs w:val="28"/>
    </w:rPr>
  </w:style>
  <w:style w:type="paragraph" w:customStyle="1" w:styleId="xl111">
    <w:name w:val="xl11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113">
    <w:name w:val="xl113"/>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114">
    <w:name w:val="xl114"/>
    <w:basedOn w:val="a2"/>
    <w:rsid w:val="005A1FB5"/>
    <w:pPr>
      <w:pBdr>
        <w:bottom w:val="single" w:sz="4" w:space="0" w:color="auto"/>
      </w:pBdr>
      <w:shd w:val="clear" w:color="000000" w:fill="FFFFFF"/>
      <w:spacing w:before="100" w:beforeAutospacing="1" w:after="100" w:afterAutospacing="1"/>
    </w:pPr>
    <w:rPr>
      <w:sz w:val="24"/>
      <w:szCs w:val="24"/>
    </w:rPr>
  </w:style>
  <w:style w:type="paragraph" w:customStyle="1" w:styleId="xl115">
    <w:name w:val="xl115"/>
    <w:basedOn w:val="a2"/>
    <w:rsid w:val="005A1FB5"/>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6">
    <w:name w:val="xl11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8">
    <w:name w:val="xl118"/>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120">
    <w:name w:val="xl120"/>
    <w:basedOn w:val="a2"/>
    <w:rsid w:val="005A1FB5"/>
    <w:pPr>
      <w:shd w:val="clear" w:color="000000" w:fill="FFFFFF"/>
      <w:spacing w:before="100" w:beforeAutospacing="1" w:after="100" w:afterAutospacing="1"/>
    </w:pPr>
    <w:rPr>
      <w:color w:val="0563C1"/>
      <w:sz w:val="24"/>
      <w:szCs w:val="24"/>
      <w:u w:val="single"/>
    </w:rPr>
  </w:style>
  <w:style w:type="paragraph" w:customStyle="1" w:styleId="xl121">
    <w:name w:val="xl12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2">
    <w:name w:val="xl122"/>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5">
    <w:name w:val="xl125"/>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2"/>
    <w:rsid w:val="005A1F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27">
    <w:name w:val="xl12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8">
    <w:name w:val="xl12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9">
    <w:name w:val="xl129"/>
    <w:basedOn w:val="a2"/>
    <w:rsid w:val="005A1FB5"/>
    <w:pPr>
      <w:shd w:val="clear" w:color="000000" w:fill="92D050"/>
      <w:spacing w:before="100" w:beforeAutospacing="1" w:after="100" w:afterAutospacing="1"/>
    </w:pPr>
    <w:rPr>
      <w:sz w:val="24"/>
      <w:szCs w:val="24"/>
    </w:rPr>
  </w:style>
  <w:style w:type="paragraph" w:customStyle="1" w:styleId="xl130">
    <w:name w:val="xl130"/>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1">
    <w:name w:val="xl13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2">
    <w:name w:val="xl132"/>
    <w:basedOn w:val="a2"/>
    <w:rsid w:val="005A1FB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2"/>
    <w:rsid w:val="005A1F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2"/>
    <w:rsid w:val="005A1F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2"/>
    <w:rsid w:val="005A1F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2"/>
    <w:rsid w:val="005A1FB5"/>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character" w:customStyle="1" w:styleId="18">
    <w:name w:val="Текст сноски Знак1"/>
    <w:basedOn w:val="a3"/>
    <w:uiPriority w:val="99"/>
    <w:semiHidden/>
    <w:rsid w:val="00207427"/>
  </w:style>
  <w:style w:type="paragraph" w:customStyle="1" w:styleId="affffb">
    <w:name w:val="Прижатый влево"/>
    <w:basedOn w:val="a2"/>
    <w:next w:val="a2"/>
    <w:uiPriority w:val="99"/>
    <w:rsid w:val="00207427"/>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BC29-C29C-4240-A093-D9BC2176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4910</Words>
  <Characters>27991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Тавитов</dc:creator>
  <cp:lastModifiedBy>Тавитов</cp:lastModifiedBy>
  <cp:revision>12</cp:revision>
  <cp:lastPrinted>2019-04-29T05:56:00Z</cp:lastPrinted>
  <dcterms:created xsi:type="dcterms:W3CDTF">2020-07-20T04:55:00Z</dcterms:created>
  <dcterms:modified xsi:type="dcterms:W3CDTF">2020-07-29T05:56:00Z</dcterms:modified>
</cp:coreProperties>
</file>